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C03CE" w14:textId="77777777" w:rsidR="004E3C92" w:rsidRDefault="00F67FDA" w:rsidP="00F67FDA">
      <w:pPr>
        <w:pStyle w:val="a3"/>
        <w:rPr>
          <w:b w:val="0"/>
          <w:sz w:val="24"/>
          <w:szCs w:val="24"/>
        </w:rPr>
      </w:pPr>
      <w:bookmarkStart w:id="0" w:name="_GoBack"/>
      <w:bookmarkEnd w:id="0"/>
      <w:r w:rsidRPr="004E3C92">
        <w:rPr>
          <w:b w:val="0"/>
          <w:sz w:val="24"/>
          <w:szCs w:val="24"/>
        </w:rPr>
        <w:t>САНКТ-ПЕТЕРБУРГСКИЙ ГОСУДАРСТВЕННЫЙ ИНСТИТУТ ПСИХОЛОГИИ И</w:t>
      </w:r>
    </w:p>
    <w:p w14:paraId="4E818595" w14:textId="77777777" w:rsidR="004E3C92" w:rsidRDefault="004E3C92" w:rsidP="00F67FDA">
      <w:pPr>
        <w:pStyle w:val="a3"/>
        <w:rPr>
          <w:b w:val="0"/>
          <w:sz w:val="24"/>
          <w:szCs w:val="24"/>
        </w:rPr>
      </w:pPr>
    </w:p>
    <w:p w14:paraId="44FDF845" w14:textId="4C0A9EF9" w:rsidR="00F67FDA" w:rsidRPr="004E3C92" w:rsidRDefault="00F67FDA" w:rsidP="00F67FDA">
      <w:pPr>
        <w:pStyle w:val="a3"/>
        <w:rPr>
          <w:sz w:val="24"/>
          <w:szCs w:val="24"/>
        </w:rPr>
      </w:pPr>
      <w:r w:rsidRPr="004E3C92">
        <w:rPr>
          <w:b w:val="0"/>
          <w:sz w:val="24"/>
          <w:szCs w:val="24"/>
        </w:rPr>
        <w:t xml:space="preserve"> СОЦИАЛЬНОЙ РАБОТЫ</w:t>
      </w:r>
    </w:p>
    <w:p w14:paraId="5E2A5471" w14:textId="77777777" w:rsidR="00F67FDA" w:rsidRPr="004E3C92" w:rsidRDefault="00F67FDA">
      <w:pPr>
        <w:rPr>
          <w:sz w:val="24"/>
          <w:szCs w:val="24"/>
        </w:rPr>
      </w:pPr>
    </w:p>
    <w:p w14:paraId="18F66A0A" w14:textId="77777777" w:rsidR="00F67FDA" w:rsidRPr="004E3C92" w:rsidRDefault="00F67FDA" w:rsidP="00F67FDA">
      <w:pPr>
        <w:jc w:val="center"/>
        <w:rPr>
          <w:rFonts w:ascii="Times New Roman" w:hAnsi="Times New Roman" w:cs="Times New Roman"/>
          <w:sz w:val="24"/>
          <w:szCs w:val="24"/>
        </w:rPr>
      </w:pPr>
      <w:r w:rsidRPr="004E3C92">
        <w:rPr>
          <w:rFonts w:ascii="Times New Roman" w:hAnsi="Times New Roman" w:cs="Times New Roman"/>
          <w:sz w:val="24"/>
          <w:szCs w:val="24"/>
        </w:rPr>
        <w:t>Факультет прикладной психологии</w:t>
      </w:r>
    </w:p>
    <w:p w14:paraId="404EC631" w14:textId="6DB67B4E" w:rsidR="00F67FDA" w:rsidRPr="004E3C92" w:rsidRDefault="004E3C92" w:rsidP="00F67FDA">
      <w:pPr>
        <w:jc w:val="center"/>
        <w:rPr>
          <w:rFonts w:ascii="Times New Roman" w:hAnsi="Times New Roman" w:cs="Times New Roman"/>
          <w:sz w:val="24"/>
          <w:szCs w:val="24"/>
        </w:rPr>
      </w:pPr>
      <w:r w:rsidRPr="004E3C92">
        <w:rPr>
          <w:rFonts w:ascii="Times New Roman" w:hAnsi="Times New Roman" w:cs="Times New Roman"/>
          <w:sz w:val="24"/>
          <w:szCs w:val="24"/>
        </w:rPr>
        <w:t>Кафедра управления социальной сферой</w:t>
      </w:r>
    </w:p>
    <w:p w14:paraId="2916275C" w14:textId="77777777" w:rsidR="00F67FDA" w:rsidRPr="004E3C92" w:rsidRDefault="00F67FDA" w:rsidP="00F67FDA">
      <w:pPr>
        <w:jc w:val="center"/>
        <w:rPr>
          <w:rFonts w:ascii="Times New Roman" w:hAnsi="Times New Roman" w:cs="Times New Roman"/>
          <w:sz w:val="24"/>
          <w:szCs w:val="24"/>
        </w:rPr>
      </w:pPr>
    </w:p>
    <w:p w14:paraId="51F0BAEE" w14:textId="77777777" w:rsidR="00F67FDA" w:rsidRPr="004E3C92" w:rsidRDefault="00F67FDA" w:rsidP="00F67FDA">
      <w:pPr>
        <w:jc w:val="center"/>
        <w:rPr>
          <w:rFonts w:ascii="Times New Roman" w:hAnsi="Times New Roman" w:cs="Times New Roman"/>
          <w:sz w:val="24"/>
          <w:szCs w:val="24"/>
        </w:rPr>
      </w:pPr>
    </w:p>
    <w:p w14:paraId="2C75CE2F" w14:textId="77777777" w:rsidR="004E3C92" w:rsidRDefault="004E3C92" w:rsidP="001A2952">
      <w:pPr>
        <w:pStyle w:val="2"/>
        <w:jc w:val="center"/>
        <w:rPr>
          <w:rFonts w:ascii="Times New Roman" w:hAnsi="Times New Roman" w:cs="Times New Roman"/>
          <w:b/>
          <w:bCs/>
          <w:color w:val="000000" w:themeColor="text1"/>
          <w:sz w:val="24"/>
          <w:szCs w:val="24"/>
        </w:rPr>
      </w:pPr>
    </w:p>
    <w:p w14:paraId="74D162FA" w14:textId="77777777" w:rsidR="004E3C92" w:rsidRDefault="004E3C92" w:rsidP="001A2952">
      <w:pPr>
        <w:pStyle w:val="2"/>
        <w:jc w:val="center"/>
        <w:rPr>
          <w:rFonts w:ascii="Times New Roman" w:hAnsi="Times New Roman" w:cs="Times New Roman"/>
          <w:b/>
          <w:bCs/>
          <w:color w:val="000000" w:themeColor="text1"/>
          <w:sz w:val="24"/>
          <w:szCs w:val="24"/>
        </w:rPr>
      </w:pPr>
    </w:p>
    <w:p w14:paraId="1B401361" w14:textId="3E73A017" w:rsidR="00F67FDA" w:rsidRPr="004E3C92" w:rsidRDefault="00F67FDA" w:rsidP="001A2952">
      <w:pPr>
        <w:pStyle w:val="2"/>
        <w:jc w:val="center"/>
        <w:rPr>
          <w:rFonts w:ascii="Times New Roman" w:hAnsi="Times New Roman" w:cs="Times New Roman"/>
          <w:b/>
          <w:bCs/>
          <w:color w:val="000000" w:themeColor="text1"/>
          <w:sz w:val="24"/>
          <w:szCs w:val="24"/>
        </w:rPr>
      </w:pPr>
      <w:r w:rsidRPr="004E3C92">
        <w:rPr>
          <w:rFonts w:ascii="Times New Roman" w:hAnsi="Times New Roman" w:cs="Times New Roman"/>
          <w:b/>
          <w:bCs/>
          <w:color w:val="000000" w:themeColor="text1"/>
          <w:sz w:val="24"/>
          <w:szCs w:val="24"/>
        </w:rPr>
        <w:t>Самостоятельная работа</w:t>
      </w:r>
    </w:p>
    <w:p w14:paraId="04343EB1" w14:textId="77777777" w:rsidR="001A2952" w:rsidRPr="004E3C92" w:rsidRDefault="001A2952" w:rsidP="00F67FDA">
      <w:pPr>
        <w:jc w:val="center"/>
        <w:rPr>
          <w:rFonts w:ascii="Times New Roman" w:hAnsi="Times New Roman" w:cs="Times New Roman"/>
          <w:sz w:val="24"/>
          <w:szCs w:val="24"/>
        </w:rPr>
      </w:pPr>
    </w:p>
    <w:p w14:paraId="6355C698" w14:textId="567B0F21" w:rsidR="00F67FDA" w:rsidRPr="004E3C92" w:rsidRDefault="00F67FDA" w:rsidP="000A61D2">
      <w:pPr>
        <w:jc w:val="center"/>
        <w:rPr>
          <w:rFonts w:ascii="Times New Roman" w:hAnsi="Times New Roman" w:cs="Times New Roman"/>
          <w:sz w:val="24"/>
          <w:szCs w:val="24"/>
        </w:rPr>
      </w:pPr>
      <w:r w:rsidRPr="004E3C92">
        <w:rPr>
          <w:rFonts w:ascii="Times New Roman" w:hAnsi="Times New Roman" w:cs="Times New Roman"/>
          <w:sz w:val="24"/>
          <w:szCs w:val="24"/>
        </w:rPr>
        <w:t>По дисциплине</w:t>
      </w:r>
      <w:r w:rsidR="000A61D2" w:rsidRPr="004E3C92">
        <w:rPr>
          <w:rFonts w:ascii="Times New Roman" w:hAnsi="Times New Roman" w:cs="Times New Roman"/>
          <w:sz w:val="24"/>
          <w:szCs w:val="24"/>
        </w:rPr>
        <w:t>: «</w:t>
      </w:r>
      <w:r w:rsidR="004E3C92" w:rsidRPr="004E3C92">
        <w:rPr>
          <w:rFonts w:ascii="Times New Roman" w:hAnsi="Times New Roman" w:cs="Times New Roman"/>
          <w:sz w:val="24"/>
          <w:szCs w:val="24"/>
        </w:rPr>
        <w:t>История</w:t>
      </w:r>
      <w:r w:rsidRPr="004E3C92">
        <w:rPr>
          <w:rFonts w:ascii="Times New Roman" w:hAnsi="Times New Roman" w:cs="Times New Roman"/>
          <w:sz w:val="24"/>
          <w:szCs w:val="24"/>
        </w:rPr>
        <w:t>»</w:t>
      </w:r>
    </w:p>
    <w:p w14:paraId="6CB09B32" w14:textId="2873B86A" w:rsidR="00F67FDA" w:rsidRPr="004E3C92" w:rsidRDefault="00F67FDA" w:rsidP="00F67FDA">
      <w:pPr>
        <w:jc w:val="center"/>
        <w:rPr>
          <w:rFonts w:ascii="Times New Roman" w:hAnsi="Times New Roman" w:cs="Times New Roman"/>
          <w:sz w:val="24"/>
          <w:szCs w:val="24"/>
        </w:rPr>
      </w:pPr>
    </w:p>
    <w:p w14:paraId="4E3EAF2B" w14:textId="77777777" w:rsidR="001A2952" w:rsidRPr="004E3C92" w:rsidRDefault="001A2952" w:rsidP="00F67FDA">
      <w:pPr>
        <w:jc w:val="center"/>
        <w:rPr>
          <w:rFonts w:ascii="Times New Roman" w:hAnsi="Times New Roman" w:cs="Times New Roman"/>
          <w:sz w:val="24"/>
          <w:szCs w:val="24"/>
        </w:rPr>
      </w:pPr>
    </w:p>
    <w:p w14:paraId="55D2F4F0" w14:textId="77777777" w:rsidR="001A2952" w:rsidRPr="004E3C92" w:rsidRDefault="001A2952" w:rsidP="00F67FDA">
      <w:pPr>
        <w:jc w:val="center"/>
        <w:rPr>
          <w:rFonts w:ascii="Times New Roman" w:hAnsi="Times New Roman" w:cs="Times New Roman"/>
          <w:sz w:val="24"/>
          <w:szCs w:val="24"/>
        </w:rPr>
      </w:pPr>
    </w:p>
    <w:p w14:paraId="190B7FBE" w14:textId="77777777" w:rsidR="001A2952" w:rsidRPr="004E3C92" w:rsidRDefault="001A2952" w:rsidP="001A2952">
      <w:pPr>
        <w:jc w:val="right"/>
        <w:rPr>
          <w:rFonts w:ascii="Times New Roman" w:hAnsi="Times New Roman" w:cs="Times New Roman"/>
          <w:sz w:val="24"/>
          <w:szCs w:val="24"/>
        </w:rPr>
      </w:pPr>
    </w:p>
    <w:p w14:paraId="423E4966" w14:textId="77777777" w:rsidR="004E3C92" w:rsidRDefault="004E3C92" w:rsidP="001A2952">
      <w:pPr>
        <w:jc w:val="right"/>
        <w:rPr>
          <w:rFonts w:ascii="Times New Roman" w:hAnsi="Times New Roman" w:cs="Times New Roman"/>
          <w:sz w:val="24"/>
          <w:szCs w:val="24"/>
        </w:rPr>
      </w:pPr>
    </w:p>
    <w:p w14:paraId="11B3F451" w14:textId="1D09E8BA" w:rsidR="001A2952" w:rsidRPr="004E3C92" w:rsidRDefault="001A2952" w:rsidP="001A2952">
      <w:pPr>
        <w:jc w:val="right"/>
        <w:rPr>
          <w:rFonts w:ascii="Times New Roman" w:hAnsi="Times New Roman" w:cs="Times New Roman"/>
          <w:sz w:val="24"/>
          <w:szCs w:val="24"/>
        </w:rPr>
      </w:pPr>
    </w:p>
    <w:p w14:paraId="3FB0846B" w14:textId="77777777" w:rsidR="001A2952" w:rsidRPr="004E3C92" w:rsidRDefault="001A2952" w:rsidP="001A2952">
      <w:pPr>
        <w:jc w:val="right"/>
        <w:rPr>
          <w:rFonts w:ascii="Times New Roman" w:hAnsi="Times New Roman" w:cs="Times New Roman"/>
          <w:sz w:val="24"/>
          <w:szCs w:val="24"/>
        </w:rPr>
      </w:pPr>
    </w:p>
    <w:p w14:paraId="71D4D12A" w14:textId="77777777" w:rsidR="001A2952" w:rsidRPr="004E3C92" w:rsidRDefault="001A2952" w:rsidP="001A2952">
      <w:pPr>
        <w:jc w:val="right"/>
        <w:rPr>
          <w:rFonts w:ascii="Times New Roman" w:hAnsi="Times New Roman" w:cs="Times New Roman"/>
          <w:sz w:val="24"/>
          <w:szCs w:val="24"/>
        </w:rPr>
      </w:pPr>
    </w:p>
    <w:p w14:paraId="0C691F5D" w14:textId="77777777" w:rsidR="001A2952" w:rsidRPr="004E3C92" w:rsidRDefault="001A2952" w:rsidP="001A2952">
      <w:pPr>
        <w:jc w:val="center"/>
        <w:rPr>
          <w:rFonts w:ascii="Times New Roman" w:hAnsi="Times New Roman" w:cs="Times New Roman"/>
          <w:sz w:val="24"/>
          <w:szCs w:val="24"/>
        </w:rPr>
      </w:pPr>
    </w:p>
    <w:p w14:paraId="37E4E3DD" w14:textId="77777777" w:rsidR="001A2952" w:rsidRPr="004E3C92" w:rsidRDefault="001A2952" w:rsidP="001A2952">
      <w:pPr>
        <w:jc w:val="center"/>
        <w:rPr>
          <w:rFonts w:ascii="Times New Roman" w:hAnsi="Times New Roman" w:cs="Times New Roman"/>
          <w:sz w:val="24"/>
          <w:szCs w:val="24"/>
        </w:rPr>
      </w:pPr>
    </w:p>
    <w:p w14:paraId="63066E26" w14:textId="77777777" w:rsidR="001A2952" w:rsidRPr="004E3C92" w:rsidRDefault="001A2952" w:rsidP="00056227">
      <w:pPr>
        <w:ind w:left="1701" w:right="850"/>
        <w:jc w:val="center"/>
        <w:rPr>
          <w:rFonts w:ascii="Times New Roman" w:hAnsi="Times New Roman" w:cs="Times New Roman"/>
          <w:sz w:val="24"/>
          <w:szCs w:val="24"/>
        </w:rPr>
      </w:pPr>
    </w:p>
    <w:p w14:paraId="08BC91FB" w14:textId="77777777" w:rsidR="001A2952" w:rsidRPr="004E3C92" w:rsidRDefault="001A2952" w:rsidP="001A2952">
      <w:pPr>
        <w:jc w:val="center"/>
        <w:rPr>
          <w:rFonts w:ascii="Times New Roman" w:hAnsi="Times New Roman" w:cs="Times New Roman"/>
          <w:sz w:val="24"/>
          <w:szCs w:val="24"/>
        </w:rPr>
      </w:pPr>
    </w:p>
    <w:p w14:paraId="361A1119" w14:textId="77777777" w:rsidR="00DB07ED" w:rsidRDefault="00DB07ED" w:rsidP="001A2952">
      <w:pPr>
        <w:jc w:val="center"/>
        <w:rPr>
          <w:rFonts w:ascii="Times New Roman" w:hAnsi="Times New Roman" w:cs="Times New Roman"/>
          <w:sz w:val="24"/>
          <w:szCs w:val="24"/>
        </w:rPr>
      </w:pPr>
    </w:p>
    <w:p w14:paraId="4D8F8EA2" w14:textId="77777777" w:rsidR="00DB07ED" w:rsidRDefault="00DB07ED" w:rsidP="001A2952">
      <w:pPr>
        <w:jc w:val="center"/>
        <w:rPr>
          <w:rFonts w:ascii="Times New Roman" w:hAnsi="Times New Roman" w:cs="Times New Roman"/>
          <w:sz w:val="24"/>
          <w:szCs w:val="24"/>
        </w:rPr>
      </w:pPr>
    </w:p>
    <w:p w14:paraId="4CD102E8" w14:textId="77777777" w:rsidR="00DB07ED" w:rsidRDefault="00DB07ED" w:rsidP="001A2952">
      <w:pPr>
        <w:jc w:val="center"/>
        <w:rPr>
          <w:rFonts w:ascii="Times New Roman" w:hAnsi="Times New Roman" w:cs="Times New Roman"/>
          <w:sz w:val="24"/>
          <w:szCs w:val="24"/>
        </w:rPr>
      </w:pPr>
    </w:p>
    <w:p w14:paraId="27D9C0C8" w14:textId="77777777" w:rsidR="00DB07ED" w:rsidRDefault="00DB07ED" w:rsidP="001A2952">
      <w:pPr>
        <w:jc w:val="center"/>
        <w:rPr>
          <w:rFonts w:ascii="Times New Roman" w:hAnsi="Times New Roman" w:cs="Times New Roman"/>
          <w:sz w:val="24"/>
          <w:szCs w:val="24"/>
        </w:rPr>
      </w:pPr>
    </w:p>
    <w:p w14:paraId="207DF03A" w14:textId="77777777" w:rsidR="00DB07ED" w:rsidRDefault="00DB07ED" w:rsidP="001A2952">
      <w:pPr>
        <w:jc w:val="center"/>
        <w:rPr>
          <w:rFonts w:ascii="Times New Roman" w:hAnsi="Times New Roman" w:cs="Times New Roman"/>
          <w:sz w:val="24"/>
          <w:szCs w:val="24"/>
        </w:rPr>
      </w:pPr>
    </w:p>
    <w:p w14:paraId="2D8B3C9E" w14:textId="77777777" w:rsidR="00DB07ED" w:rsidRDefault="00DB07ED" w:rsidP="001A2952">
      <w:pPr>
        <w:jc w:val="center"/>
        <w:rPr>
          <w:rFonts w:ascii="Times New Roman" w:hAnsi="Times New Roman" w:cs="Times New Roman"/>
          <w:sz w:val="24"/>
          <w:szCs w:val="24"/>
        </w:rPr>
      </w:pPr>
    </w:p>
    <w:p w14:paraId="31D2C190" w14:textId="77777777" w:rsidR="00DB07ED" w:rsidRDefault="00DB07ED" w:rsidP="001A2952">
      <w:pPr>
        <w:jc w:val="center"/>
        <w:rPr>
          <w:rFonts w:ascii="Times New Roman" w:hAnsi="Times New Roman" w:cs="Times New Roman"/>
          <w:sz w:val="24"/>
          <w:szCs w:val="24"/>
        </w:rPr>
      </w:pPr>
    </w:p>
    <w:p w14:paraId="2D1FF807" w14:textId="51A13DF5" w:rsidR="001A2952" w:rsidRPr="004E3C92" w:rsidRDefault="001A2952" w:rsidP="001A2952">
      <w:pPr>
        <w:jc w:val="center"/>
        <w:rPr>
          <w:rFonts w:ascii="Times New Roman" w:hAnsi="Times New Roman" w:cs="Times New Roman"/>
          <w:sz w:val="24"/>
          <w:szCs w:val="24"/>
        </w:rPr>
      </w:pPr>
      <w:r w:rsidRPr="004E3C92">
        <w:rPr>
          <w:rFonts w:ascii="Times New Roman" w:hAnsi="Times New Roman" w:cs="Times New Roman"/>
          <w:sz w:val="24"/>
          <w:szCs w:val="24"/>
        </w:rPr>
        <w:t>САНКТ-ПЕТЕРБУРГ</w:t>
      </w:r>
    </w:p>
    <w:p w14:paraId="3E7AEFD9" w14:textId="77777777" w:rsidR="00056227" w:rsidRPr="004E3C92" w:rsidRDefault="001A2952" w:rsidP="00056227">
      <w:pPr>
        <w:jc w:val="center"/>
        <w:rPr>
          <w:rFonts w:ascii="Times New Roman" w:hAnsi="Times New Roman" w:cs="Times New Roman"/>
          <w:sz w:val="24"/>
          <w:szCs w:val="24"/>
        </w:rPr>
      </w:pPr>
      <w:r w:rsidRPr="004E3C92">
        <w:rPr>
          <w:rFonts w:ascii="Times New Roman" w:hAnsi="Times New Roman" w:cs="Times New Roman"/>
          <w:sz w:val="24"/>
          <w:szCs w:val="24"/>
        </w:rPr>
        <w:t>2021 г.</w:t>
      </w:r>
    </w:p>
    <w:p w14:paraId="0D50205E" w14:textId="66452327" w:rsidR="001A2952" w:rsidRPr="004E3C92" w:rsidRDefault="00056227" w:rsidP="004E3C92">
      <w:pPr>
        <w:jc w:val="center"/>
        <w:rPr>
          <w:rFonts w:ascii="Times New Roman" w:hAnsi="Times New Roman" w:cs="Times New Roman"/>
          <w:sz w:val="24"/>
          <w:szCs w:val="24"/>
        </w:rPr>
      </w:pPr>
      <w:r w:rsidRPr="004E3C92">
        <w:rPr>
          <w:rFonts w:ascii="Times New Roman" w:hAnsi="Times New Roman" w:cs="Times New Roman"/>
          <w:sz w:val="24"/>
          <w:szCs w:val="24"/>
        </w:rPr>
        <w:lastRenderedPageBreak/>
        <w:t>СОДЕРЖАНИЕ</w:t>
      </w:r>
    </w:p>
    <w:p w14:paraId="23CB147F" w14:textId="798784AC" w:rsidR="005E157E" w:rsidRDefault="00875DD0" w:rsidP="000A5F95">
      <w:pPr>
        <w:rPr>
          <w:rFonts w:ascii="Times New Roman" w:hAnsi="Times New Roman" w:cs="Times New Roman"/>
          <w:sz w:val="24"/>
          <w:szCs w:val="24"/>
        </w:rPr>
      </w:pPr>
      <w:r>
        <w:rPr>
          <w:rFonts w:ascii="Times New Roman" w:hAnsi="Times New Roman" w:cs="Times New Roman"/>
          <w:sz w:val="24"/>
          <w:szCs w:val="24"/>
        </w:rPr>
        <w:t>Тема 1</w:t>
      </w:r>
      <w:r w:rsidR="000F2827" w:rsidRPr="000F2827">
        <w:rPr>
          <w:rFonts w:ascii="Times New Roman" w:hAnsi="Times New Roman" w:cs="Times New Roman"/>
          <w:sz w:val="24"/>
          <w:szCs w:val="24"/>
        </w:rPr>
        <w:t xml:space="preserve">.История как наука </w:t>
      </w:r>
      <w:r w:rsidR="000F2827">
        <w:rPr>
          <w:rFonts w:ascii="Times New Roman" w:hAnsi="Times New Roman" w:cs="Times New Roman"/>
          <w:sz w:val="24"/>
          <w:szCs w:val="24"/>
        </w:rPr>
        <w:t>……………………………………</w:t>
      </w:r>
      <w:r w:rsidR="00FD2A48">
        <w:rPr>
          <w:rFonts w:ascii="Times New Roman" w:hAnsi="Times New Roman" w:cs="Times New Roman"/>
          <w:sz w:val="24"/>
          <w:szCs w:val="24"/>
        </w:rPr>
        <w:t>…..</w:t>
      </w:r>
      <w:r w:rsidR="000F2827">
        <w:rPr>
          <w:rFonts w:ascii="Times New Roman" w:hAnsi="Times New Roman" w:cs="Times New Roman"/>
          <w:sz w:val="24"/>
          <w:szCs w:val="24"/>
        </w:rPr>
        <w:t>……………………………..3</w:t>
      </w:r>
    </w:p>
    <w:p w14:paraId="18671EB9" w14:textId="239211C9" w:rsidR="00875DD0" w:rsidRDefault="00875DD0" w:rsidP="000F2827">
      <w:pPr>
        <w:rPr>
          <w:rFonts w:ascii="Times New Roman" w:hAnsi="Times New Roman" w:cs="Times New Roman"/>
          <w:sz w:val="24"/>
          <w:szCs w:val="24"/>
        </w:rPr>
      </w:pPr>
      <w:r>
        <w:rPr>
          <w:rFonts w:ascii="Times New Roman" w:hAnsi="Times New Roman" w:cs="Times New Roman"/>
          <w:sz w:val="24"/>
          <w:szCs w:val="24"/>
        </w:rPr>
        <w:t>Тема 2</w:t>
      </w:r>
      <w:r w:rsidR="000F2827">
        <w:rPr>
          <w:rFonts w:ascii="Times New Roman" w:hAnsi="Times New Roman" w:cs="Times New Roman"/>
          <w:sz w:val="24"/>
          <w:szCs w:val="24"/>
        </w:rPr>
        <w:t>.</w:t>
      </w:r>
      <w:r w:rsidR="000F2827" w:rsidRPr="000F2827">
        <w:rPr>
          <w:rFonts w:ascii="Times New Roman" w:hAnsi="Times New Roman" w:cs="Times New Roman"/>
          <w:sz w:val="24"/>
          <w:szCs w:val="24"/>
        </w:rPr>
        <w:t>История России неотъемлемая часть истории</w:t>
      </w:r>
      <w:r w:rsidR="000F2827">
        <w:rPr>
          <w:rFonts w:ascii="Times New Roman" w:hAnsi="Times New Roman" w:cs="Times New Roman"/>
          <w:sz w:val="24"/>
          <w:szCs w:val="24"/>
        </w:rPr>
        <w:t xml:space="preserve"> </w:t>
      </w:r>
      <w:r w:rsidR="000F2827" w:rsidRPr="000F2827">
        <w:rPr>
          <w:rFonts w:ascii="Times New Roman" w:hAnsi="Times New Roman" w:cs="Times New Roman"/>
          <w:sz w:val="24"/>
          <w:szCs w:val="24"/>
        </w:rPr>
        <w:t xml:space="preserve">человечества. Основные этапы исторического развития страны </w:t>
      </w:r>
      <w:r w:rsidR="000F2827">
        <w:rPr>
          <w:rFonts w:ascii="Times New Roman" w:hAnsi="Times New Roman" w:cs="Times New Roman"/>
          <w:sz w:val="24"/>
          <w:szCs w:val="24"/>
        </w:rPr>
        <w:t>…</w:t>
      </w:r>
      <w:r w:rsidR="00FD2A48">
        <w:rPr>
          <w:rFonts w:ascii="Times New Roman" w:hAnsi="Times New Roman" w:cs="Times New Roman"/>
          <w:sz w:val="24"/>
          <w:szCs w:val="24"/>
        </w:rPr>
        <w:t>………………………….</w:t>
      </w:r>
      <w:r w:rsidR="000F2827">
        <w:rPr>
          <w:rFonts w:ascii="Times New Roman" w:hAnsi="Times New Roman" w:cs="Times New Roman"/>
          <w:sz w:val="24"/>
          <w:szCs w:val="24"/>
        </w:rPr>
        <w:t>…………………………….……5</w:t>
      </w:r>
    </w:p>
    <w:p w14:paraId="109CBE0E" w14:textId="7B8A8633" w:rsidR="00875DD0" w:rsidRDefault="00875DD0" w:rsidP="000F2827">
      <w:pPr>
        <w:rPr>
          <w:rFonts w:ascii="Times New Roman" w:hAnsi="Times New Roman" w:cs="Times New Roman"/>
          <w:sz w:val="24"/>
          <w:szCs w:val="24"/>
        </w:rPr>
      </w:pPr>
      <w:r>
        <w:rPr>
          <w:rFonts w:ascii="Times New Roman" w:hAnsi="Times New Roman" w:cs="Times New Roman"/>
          <w:sz w:val="24"/>
          <w:szCs w:val="24"/>
        </w:rPr>
        <w:t>Тема 3</w:t>
      </w:r>
      <w:r w:rsidR="000F2827">
        <w:rPr>
          <w:rFonts w:ascii="Times New Roman" w:hAnsi="Times New Roman" w:cs="Times New Roman"/>
          <w:sz w:val="24"/>
          <w:szCs w:val="24"/>
        </w:rPr>
        <w:t>.</w:t>
      </w:r>
      <w:r w:rsidR="000F2827" w:rsidRPr="000F2827">
        <w:rPr>
          <w:rFonts w:ascii="Times New Roman" w:hAnsi="Times New Roman" w:cs="Times New Roman"/>
          <w:sz w:val="24"/>
          <w:szCs w:val="24"/>
        </w:rPr>
        <w:t xml:space="preserve">Античные государства и древние </w:t>
      </w:r>
      <w:proofErr w:type="spellStart"/>
      <w:r w:rsidR="000F2827" w:rsidRPr="000F2827">
        <w:rPr>
          <w:rFonts w:ascii="Times New Roman" w:hAnsi="Times New Roman" w:cs="Times New Roman"/>
          <w:sz w:val="24"/>
          <w:szCs w:val="24"/>
        </w:rPr>
        <w:t>славяне.Возникновение</w:t>
      </w:r>
      <w:proofErr w:type="spellEnd"/>
      <w:r w:rsidR="000F2827" w:rsidRPr="000F2827">
        <w:rPr>
          <w:rFonts w:ascii="Times New Roman" w:hAnsi="Times New Roman" w:cs="Times New Roman"/>
          <w:sz w:val="24"/>
          <w:szCs w:val="24"/>
        </w:rPr>
        <w:t xml:space="preserve"> и развитие</w:t>
      </w:r>
      <w:r w:rsidR="000F2827">
        <w:rPr>
          <w:rFonts w:ascii="Times New Roman" w:hAnsi="Times New Roman" w:cs="Times New Roman"/>
          <w:sz w:val="24"/>
          <w:szCs w:val="24"/>
        </w:rPr>
        <w:t xml:space="preserve"> </w:t>
      </w:r>
      <w:r w:rsidR="000F2827" w:rsidRPr="000F2827">
        <w:rPr>
          <w:rFonts w:ascii="Times New Roman" w:hAnsi="Times New Roman" w:cs="Times New Roman"/>
          <w:sz w:val="24"/>
          <w:szCs w:val="24"/>
        </w:rPr>
        <w:t xml:space="preserve">древнерусского государства </w:t>
      </w:r>
      <w:r w:rsidR="000F2827">
        <w:rPr>
          <w:rFonts w:ascii="Times New Roman" w:hAnsi="Times New Roman" w:cs="Times New Roman"/>
          <w:sz w:val="24"/>
          <w:szCs w:val="24"/>
        </w:rPr>
        <w:t>……</w:t>
      </w:r>
      <w:r w:rsidR="00FD2A48">
        <w:rPr>
          <w:rFonts w:ascii="Times New Roman" w:hAnsi="Times New Roman" w:cs="Times New Roman"/>
          <w:sz w:val="24"/>
          <w:szCs w:val="24"/>
        </w:rPr>
        <w:t>…………………………………………………………..</w:t>
      </w:r>
      <w:r w:rsidR="000F2827">
        <w:rPr>
          <w:rFonts w:ascii="Times New Roman" w:hAnsi="Times New Roman" w:cs="Times New Roman"/>
          <w:sz w:val="24"/>
          <w:szCs w:val="24"/>
        </w:rPr>
        <w:t>…..5</w:t>
      </w:r>
    </w:p>
    <w:p w14:paraId="7072D481" w14:textId="24F69ACD" w:rsidR="00875DD0" w:rsidRDefault="00875DD0" w:rsidP="000A5F95">
      <w:pPr>
        <w:rPr>
          <w:rFonts w:ascii="Times New Roman" w:hAnsi="Times New Roman" w:cs="Times New Roman"/>
          <w:sz w:val="24"/>
          <w:szCs w:val="24"/>
        </w:rPr>
      </w:pPr>
      <w:r>
        <w:rPr>
          <w:rFonts w:ascii="Times New Roman" w:hAnsi="Times New Roman" w:cs="Times New Roman"/>
          <w:sz w:val="24"/>
          <w:szCs w:val="24"/>
        </w:rPr>
        <w:t>Тема 4</w:t>
      </w:r>
      <w:r w:rsidR="000F2827">
        <w:rPr>
          <w:rFonts w:ascii="Times New Roman" w:hAnsi="Times New Roman" w:cs="Times New Roman"/>
          <w:sz w:val="24"/>
          <w:szCs w:val="24"/>
        </w:rPr>
        <w:t>.</w:t>
      </w:r>
      <w:r w:rsidR="000F2827" w:rsidRPr="000F2827">
        <w:rPr>
          <w:rFonts w:ascii="Times New Roman" w:hAnsi="Times New Roman" w:cs="Times New Roman"/>
          <w:sz w:val="24"/>
          <w:szCs w:val="24"/>
        </w:rPr>
        <w:t xml:space="preserve">Русские княжества в 13-14 вв. </w:t>
      </w:r>
      <w:r w:rsidR="000F2827">
        <w:rPr>
          <w:rFonts w:ascii="Times New Roman" w:hAnsi="Times New Roman" w:cs="Times New Roman"/>
          <w:sz w:val="24"/>
          <w:szCs w:val="24"/>
        </w:rPr>
        <w:t>…</w:t>
      </w:r>
      <w:r w:rsidR="00FD2A48">
        <w:rPr>
          <w:rFonts w:ascii="Times New Roman" w:hAnsi="Times New Roman" w:cs="Times New Roman"/>
          <w:sz w:val="24"/>
          <w:szCs w:val="24"/>
        </w:rPr>
        <w:t>……………………………………………</w:t>
      </w:r>
      <w:r w:rsidR="000F2827">
        <w:rPr>
          <w:rFonts w:ascii="Times New Roman" w:hAnsi="Times New Roman" w:cs="Times New Roman"/>
          <w:sz w:val="24"/>
          <w:szCs w:val="24"/>
        </w:rPr>
        <w:t>………….7</w:t>
      </w:r>
    </w:p>
    <w:p w14:paraId="06EB219E" w14:textId="101873BB" w:rsidR="00875DD0" w:rsidRDefault="00875DD0" w:rsidP="000F2827">
      <w:pPr>
        <w:rPr>
          <w:rFonts w:ascii="Times New Roman" w:hAnsi="Times New Roman" w:cs="Times New Roman"/>
          <w:sz w:val="24"/>
          <w:szCs w:val="24"/>
        </w:rPr>
      </w:pPr>
      <w:r>
        <w:rPr>
          <w:rFonts w:ascii="Times New Roman" w:hAnsi="Times New Roman" w:cs="Times New Roman"/>
          <w:sz w:val="24"/>
          <w:szCs w:val="24"/>
        </w:rPr>
        <w:t>Тема 5</w:t>
      </w:r>
      <w:r w:rsidR="000F2827">
        <w:rPr>
          <w:rFonts w:ascii="Times New Roman" w:hAnsi="Times New Roman" w:cs="Times New Roman"/>
          <w:sz w:val="24"/>
          <w:szCs w:val="24"/>
        </w:rPr>
        <w:t>.</w:t>
      </w:r>
      <w:r w:rsidR="000F2827" w:rsidRPr="000F2827">
        <w:rPr>
          <w:rFonts w:ascii="Times New Roman" w:hAnsi="Times New Roman" w:cs="Times New Roman"/>
          <w:sz w:val="24"/>
          <w:szCs w:val="24"/>
        </w:rPr>
        <w:t>Специфика формирования единого</w:t>
      </w:r>
      <w:r w:rsidR="000F2827">
        <w:rPr>
          <w:rFonts w:ascii="Times New Roman" w:hAnsi="Times New Roman" w:cs="Times New Roman"/>
          <w:sz w:val="24"/>
          <w:szCs w:val="24"/>
        </w:rPr>
        <w:t xml:space="preserve"> </w:t>
      </w:r>
      <w:r w:rsidR="000F2827" w:rsidRPr="000F2827">
        <w:rPr>
          <w:rFonts w:ascii="Times New Roman" w:hAnsi="Times New Roman" w:cs="Times New Roman"/>
          <w:sz w:val="24"/>
          <w:szCs w:val="24"/>
        </w:rPr>
        <w:t xml:space="preserve">российского государства. Становление и развитие Московского </w:t>
      </w:r>
      <w:proofErr w:type="spellStart"/>
      <w:r w:rsidR="000F2827" w:rsidRPr="000F2827">
        <w:rPr>
          <w:rFonts w:ascii="Times New Roman" w:hAnsi="Times New Roman" w:cs="Times New Roman"/>
          <w:sz w:val="24"/>
          <w:szCs w:val="24"/>
        </w:rPr>
        <w:t>государства</w:t>
      </w:r>
      <w:r w:rsidR="000F2827">
        <w:rPr>
          <w:rFonts w:ascii="Times New Roman" w:hAnsi="Times New Roman" w:cs="Times New Roman"/>
          <w:sz w:val="24"/>
          <w:szCs w:val="24"/>
        </w:rPr>
        <w:t>.</w:t>
      </w:r>
      <w:r w:rsidR="000F2827" w:rsidRPr="000F2827">
        <w:rPr>
          <w:rFonts w:ascii="Times New Roman" w:hAnsi="Times New Roman" w:cs="Times New Roman"/>
          <w:sz w:val="24"/>
          <w:szCs w:val="24"/>
        </w:rPr>
        <w:t>Правление</w:t>
      </w:r>
      <w:proofErr w:type="spellEnd"/>
      <w:r w:rsidR="000F2827" w:rsidRPr="000F2827">
        <w:rPr>
          <w:rFonts w:ascii="Times New Roman" w:hAnsi="Times New Roman" w:cs="Times New Roman"/>
          <w:sz w:val="24"/>
          <w:szCs w:val="24"/>
        </w:rPr>
        <w:t xml:space="preserve"> Ивана IV Грозного </w:t>
      </w:r>
      <w:r w:rsidR="000F2827">
        <w:rPr>
          <w:rFonts w:ascii="Times New Roman" w:hAnsi="Times New Roman" w:cs="Times New Roman"/>
          <w:sz w:val="24"/>
          <w:szCs w:val="24"/>
        </w:rPr>
        <w:t>……</w:t>
      </w:r>
      <w:r w:rsidR="00FD2A48">
        <w:rPr>
          <w:rFonts w:ascii="Times New Roman" w:hAnsi="Times New Roman" w:cs="Times New Roman"/>
          <w:sz w:val="24"/>
          <w:szCs w:val="24"/>
        </w:rPr>
        <w:t>………..</w:t>
      </w:r>
      <w:r w:rsidR="000F2827">
        <w:rPr>
          <w:rFonts w:ascii="Times New Roman" w:hAnsi="Times New Roman" w:cs="Times New Roman"/>
          <w:sz w:val="24"/>
          <w:szCs w:val="24"/>
        </w:rPr>
        <w:t>…………10</w:t>
      </w:r>
    </w:p>
    <w:p w14:paraId="5E8629D5" w14:textId="19F2FD4C" w:rsidR="00875DD0" w:rsidRDefault="00875DD0" w:rsidP="000F2827">
      <w:pPr>
        <w:rPr>
          <w:rFonts w:ascii="Times New Roman" w:hAnsi="Times New Roman" w:cs="Times New Roman"/>
          <w:sz w:val="24"/>
          <w:szCs w:val="24"/>
        </w:rPr>
      </w:pPr>
      <w:r>
        <w:rPr>
          <w:rFonts w:ascii="Times New Roman" w:hAnsi="Times New Roman" w:cs="Times New Roman"/>
          <w:sz w:val="24"/>
          <w:szCs w:val="24"/>
        </w:rPr>
        <w:t>Тема 6</w:t>
      </w:r>
      <w:r w:rsidR="000F2827">
        <w:rPr>
          <w:rFonts w:ascii="Times New Roman" w:hAnsi="Times New Roman" w:cs="Times New Roman"/>
          <w:sz w:val="24"/>
          <w:szCs w:val="24"/>
        </w:rPr>
        <w:t>.</w:t>
      </w:r>
      <w:r w:rsidR="000F2827" w:rsidRPr="000F2827">
        <w:rPr>
          <w:rFonts w:ascii="Times New Roman" w:hAnsi="Times New Roman" w:cs="Times New Roman"/>
          <w:sz w:val="24"/>
          <w:szCs w:val="24"/>
        </w:rPr>
        <w:t xml:space="preserve">Новое время. Россия в 17-18 </w:t>
      </w:r>
      <w:proofErr w:type="spellStart"/>
      <w:r w:rsidR="000F2827" w:rsidRPr="000F2827">
        <w:rPr>
          <w:rFonts w:ascii="Times New Roman" w:hAnsi="Times New Roman" w:cs="Times New Roman"/>
          <w:sz w:val="24"/>
          <w:szCs w:val="24"/>
        </w:rPr>
        <w:t>веках.Петровские</w:t>
      </w:r>
      <w:proofErr w:type="spellEnd"/>
      <w:r w:rsidR="000F2827" w:rsidRPr="000F2827">
        <w:rPr>
          <w:rFonts w:ascii="Times New Roman" w:hAnsi="Times New Roman" w:cs="Times New Roman"/>
          <w:sz w:val="24"/>
          <w:szCs w:val="24"/>
        </w:rPr>
        <w:t xml:space="preserve"> реформы. Правление Екатерины II </w:t>
      </w:r>
      <w:r w:rsidR="000F2827">
        <w:rPr>
          <w:rFonts w:ascii="Times New Roman" w:hAnsi="Times New Roman" w:cs="Times New Roman"/>
          <w:sz w:val="24"/>
          <w:szCs w:val="24"/>
        </w:rPr>
        <w:t>…………</w:t>
      </w:r>
      <w:r w:rsidR="00FD2A48">
        <w:rPr>
          <w:rFonts w:ascii="Times New Roman" w:hAnsi="Times New Roman" w:cs="Times New Roman"/>
          <w:sz w:val="24"/>
          <w:szCs w:val="24"/>
        </w:rPr>
        <w:t>………………………………………………………………………………..</w:t>
      </w:r>
      <w:r w:rsidR="000F2827">
        <w:rPr>
          <w:rFonts w:ascii="Times New Roman" w:hAnsi="Times New Roman" w:cs="Times New Roman"/>
          <w:sz w:val="24"/>
          <w:szCs w:val="24"/>
        </w:rPr>
        <w:t>……….12</w:t>
      </w:r>
    </w:p>
    <w:p w14:paraId="1DEA48D6" w14:textId="58456300" w:rsidR="00875DD0" w:rsidRDefault="00875DD0" w:rsidP="000F2827">
      <w:pPr>
        <w:rPr>
          <w:rFonts w:ascii="Times New Roman" w:hAnsi="Times New Roman" w:cs="Times New Roman"/>
          <w:sz w:val="24"/>
          <w:szCs w:val="24"/>
        </w:rPr>
      </w:pPr>
      <w:r>
        <w:rPr>
          <w:rFonts w:ascii="Times New Roman" w:hAnsi="Times New Roman" w:cs="Times New Roman"/>
          <w:sz w:val="24"/>
          <w:szCs w:val="24"/>
        </w:rPr>
        <w:t>Тема 7</w:t>
      </w:r>
      <w:r w:rsidR="000F2827">
        <w:rPr>
          <w:rFonts w:ascii="Times New Roman" w:hAnsi="Times New Roman" w:cs="Times New Roman"/>
          <w:sz w:val="24"/>
          <w:szCs w:val="24"/>
        </w:rPr>
        <w:t>.</w:t>
      </w:r>
      <w:r w:rsidR="000F2827" w:rsidRPr="000F2827">
        <w:rPr>
          <w:rFonts w:ascii="Times New Roman" w:hAnsi="Times New Roman" w:cs="Times New Roman"/>
          <w:sz w:val="24"/>
          <w:szCs w:val="24"/>
        </w:rPr>
        <w:t xml:space="preserve">Россия и мир в I-ой половине 19 </w:t>
      </w:r>
      <w:proofErr w:type="spellStart"/>
      <w:r w:rsidR="000F2827" w:rsidRPr="000F2827">
        <w:rPr>
          <w:rFonts w:ascii="Times New Roman" w:hAnsi="Times New Roman" w:cs="Times New Roman"/>
          <w:sz w:val="24"/>
          <w:szCs w:val="24"/>
        </w:rPr>
        <w:t>века.Внешняя</w:t>
      </w:r>
      <w:proofErr w:type="spellEnd"/>
      <w:r w:rsidR="000F2827" w:rsidRPr="000F2827">
        <w:rPr>
          <w:rFonts w:ascii="Times New Roman" w:hAnsi="Times New Roman" w:cs="Times New Roman"/>
          <w:sz w:val="24"/>
          <w:szCs w:val="24"/>
        </w:rPr>
        <w:t xml:space="preserve"> политика России в 1-ой четверти 19 века. Движение декабристов </w:t>
      </w:r>
      <w:r w:rsidR="000F2827">
        <w:rPr>
          <w:rFonts w:ascii="Times New Roman" w:hAnsi="Times New Roman" w:cs="Times New Roman"/>
          <w:sz w:val="24"/>
          <w:szCs w:val="24"/>
        </w:rPr>
        <w:t>…</w:t>
      </w:r>
      <w:r w:rsidR="00FD2A48">
        <w:rPr>
          <w:rFonts w:ascii="Times New Roman" w:hAnsi="Times New Roman" w:cs="Times New Roman"/>
          <w:sz w:val="24"/>
          <w:szCs w:val="24"/>
        </w:rPr>
        <w:t>……………………………………………….………….</w:t>
      </w:r>
      <w:r w:rsidR="000F2827">
        <w:rPr>
          <w:rFonts w:ascii="Times New Roman" w:hAnsi="Times New Roman" w:cs="Times New Roman"/>
          <w:sz w:val="24"/>
          <w:szCs w:val="24"/>
        </w:rPr>
        <w:t>……13</w:t>
      </w:r>
    </w:p>
    <w:p w14:paraId="17B39A57" w14:textId="553B1FF2" w:rsidR="00875DD0" w:rsidRDefault="00875DD0" w:rsidP="000F2827">
      <w:pPr>
        <w:rPr>
          <w:rFonts w:ascii="Times New Roman" w:hAnsi="Times New Roman" w:cs="Times New Roman"/>
          <w:sz w:val="24"/>
          <w:szCs w:val="24"/>
        </w:rPr>
      </w:pPr>
      <w:r>
        <w:rPr>
          <w:rFonts w:ascii="Times New Roman" w:hAnsi="Times New Roman" w:cs="Times New Roman"/>
          <w:sz w:val="24"/>
          <w:szCs w:val="24"/>
        </w:rPr>
        <w:t>Тема 8</w:t>
      </w:r>
      <w:r w:rsidR="000F2827">
        <w:rPr>
          <w:rFonts w:ascii="Times New Roman" w:hAnsi="Times New Roman" w:cs="Times New Roman"/>
          <w:sz w:val="24"/>
          <w:szCs w:val="24"/>
        </w:rPr>
        <w:t>.</w:t>
      </w:r>
      <w:r w:rsidR="000F2827" w:rsidRPr="000F2827">
        <w:rPr>
          <w:rFonts w:ascii="Times New Roman" w:hAnsi="Times New Roman" w:cs="Times New Roman"/>
          <w:sz w:val="24"/>
          <w:szCs w:val="24"/>
        </w:rPr>
        <w:t>Реформы Александра II и их влияние на</w:t>
      </w:r>
      <w:r w:rsidR="000F2827">
        <w:rPr>
          <w:rFonts w:ascii="Times New Roman" w:hAnsi="Times New Roman" w:cs="Times New Roman"/>
          <w:sz w:val="24"/>
          <w:szCs w:val="24"/>
        </w:rPr>
        <w:t xml:space="preserve"> </w:t>
      </w:r>
      <w:r w:rsidR="000F2827" w:rsidRPr="000F2827">
        <w:rPr>
          <w:rFonts w:ascii="Times New Roman" w:hAnsi="Times New Roman" w:cs="Times New Roman"/>
          <w:sz w:val="24"/>
          <w:szCs w:val="24"/>
        </w:rPr>
        <w:t>развитие страны</w:t>
      </w:r>
      <w:r w:rsidR="00FD2A48">
        <w:rPr>
          <w:rFonts w:ascii="Times New Roman" w:hAnsi="Times New Roman" w:cs="Times New Roman"/>
          <w:sz w:val="24"/>
          <w:szCs w:val="24"/>
        </w:rPr>
        <w:t>………….…….</w:t>
      </w:r>
      <w:r w:rsidR="000F2827" w:rsidRPr="000F2827">
        <w:rPr>
          <w:rFonts w:ascii="Times New Roman" w:hAnsi="Times New Roman" w:cs="Times New Roman"/>
          <w:sz w:val="24"/>
          <w:szCs w:val="24"/>
        </w:rPr>
        <w:t xml:space="preserve"> </w:t>
      </w:r>
      <w:r w:rsidR="000F2827">
        <w:rPr>
          <w:rFonts w:ascii="Times New Roman" w:hAnsi="Times New Roman" w:cs="Times New Roman"/>
          <w:sz w:val="24"/>
          <w:szCs w:val="24"/>
        </w:rPr>
        <w:t>………..16</w:t>
      </w:r>
    </w:p>
    <w:p w14:paraId="34DB8022" w14:textId="742547A9" w:rsidR="00875DD0" w:rsidRDefault="00875DD0" w:rsidP="000F2827">
      <w:pPr>
        <w:rPr>
          <w:rFonts w:ascii="Times New Roman" w:hAnsi="Times New Roman" w:cs="Times New Roman"/>
          <w:sz w:val="24"/>
          <w:szCs w:val="24"/>
        </w:rPr>
      </w:pPr>
      <w:r>
        <w:rPr>
          <w:rFonts w:ascii="Times New Roman" w:hAnsi="Times New Roman" w:cs="Times New Roman"/>
          <w:sz w:val="24"/>
          <w:szCs w:val="24"/>
        </w:rPr>
        <w:t>Тема 9</w:t>
      </w:r>
      <w:r w:rsidR="000F2827">
        <w:rPr>
          <w:rFonts w:ascii="Times New Roman" w:hAnsi="Times New Roman" w:cs="Times New Roman"/>
          <w:sz w:val="24"/>
          <w:szCs w:val="24"/>
        </w:rPr>
        <w:t>.</w:t>
      </w:r>
      <w:r w:rsidR="000F2827" w:rsidRPr="000F2827">
        <w:rPr>
          <w:rFonts w:ascii="Times New Roman" w:hAnsi="Times New Roman" w:cs="Times New Roman"/>
          <w:sz w:val="24"/>
          <w:szCs w:val="24"/>
        </w:rPr>
        <w:t xml:space="preserve">Россия и мир на рубеже 19-20 </w:t>
      </w:r>
      <w:proofErr w:type="spellStart"/>
      <w:r w:rsidR="000F2827" w:rsidRPr="000F2827">
        <w:rPr>
          <w:rFonts w:ascii="Times New Roman" w:hAnsi="Times New Roman" w:cs="Times New Roman"/>
          <w:sz w:val="24"/>
          <w:szCs w:val="24"/>
        </w:rPr>
        <w:t>столетий.Первая</w:t>
      </w:r>
      <w:proofErr w:type="spellEnd"/>
      <w:r w:rsidR="000F2827" w:rsidRPr="000F2827">
        <w:rPr>
          <w:rFonts w:ascii="Times New Roman" w:hAnsi="Times New Roman" w:cs="Times New Roman"/>
          <w:sz w:val="24"/>
          <w:szCs w:val="24"/>
        </w:rPr>
        <w:t xml:space="preserve"> русская революция </w:t>
      </w:r>
      <w:r w:rsidR="00FD2A48">
        <w:rPr>
          <w:rFonts w:ascii="Times New Roman" w:hAnsi="Times New Roman" w:cs="Times New Roman"/>
          <w:sz w:val="24"/>
          <w:szCs w:val="24"/>
        </w:rPr>
        <w:t>…….</w:t>
      </w:r>
      <w:r w:rsidR="000F2827">
        <w:rPr>
          <w:rFonts w:ascii="Times New Roman" w:hAnsi="Times New Roman" w:cs="Times New Roman"/>
          <w:sz w:val="24"/>
          <w:szCs w:val="24"/>
        </w:rPr>
        <w:t>………..18</w:t>
      </w:r>
    </w:p>
    <w:p w14:paraId="49E5E4FB" w14:textId="151BD1F8" w:rsidR="00875DD0" w:rsidRDefault="00875DD0" w:rsidP="000F2827">
      <w:pPr>
        <w:rPr>
          <w:rFonts w:ascii="Times New Roman" w:hAnsi="Times New Roman" w:cs="Times New Roman"/>
          <w:sz w:val="24"/>
          <w:szCs w:val="24"/>
        </w:rPr>
      </w:pPr>
      <w:r>
        <w:rPr>
          <w:rFonts w:ascii="Times New Roman" w:hAnsi="Times New Roman" w:cs="Times New Roman"/>
          <w:sz w:val="24"/>
          <w:szCs w:val="24"/>
        </w:rPr>
        <w:t>Тема 10</w:t>
      </w:r>
      <w:r w:rsidR="000F2827">
        <w:rPr>
          <w:rFonts w:ascii="Times New Roman" w:hAnsi="Times New Roman" w:cs="Times New Roman"/>
          <w:sz w:val="24"/>
          <w:szCs w:val="24"/>
        </w:rPr>
        <w:t>.</w:t>
      </w:r>
      <w:r w:rsidR="000F2827" w:rsidRPr="000F2827">
        <w:rPr>
          <w:rFonts w:ascii="Times New Roman" w:hAnsi="Times New Roman" w:cs="Times New Roman"/>
          <w:sz w:val="24"/>
          <w:szCs w:val="24"/>
        </w:rPr>
        <w:t>Международные отношения и внешняя</w:t>
      </w:r>
      <w:r w:rsidR="000F2827">
        <w:rPr>
          <w:rFonts w:ascii="Times New Roman" w:hAnsi="Times New Roman" w:cs="Times New Roman"/>
          <w:sz w:val="24"/>
          <w:szCs w:val="24"/>
        </w:rPr>
        <w:t xml:space="preserve"> </w:t>
      </w:r>
      <w:r w:rsidR="000F2827" w:rsidRPr="000F2827">
        <w:rPr>
          <w:rFonts w:ascii="Times New Roman" w:hAnsi="Times New Roman" w:cs="Times New Roman"/>
          <w:sz w:val="24"/>
          <w:szCs w:val="24"/>
        </w:rPr>
        <w:t>политика Россия во 2-ой половине 19 - начале 20 веков. Причины 1-ой мировой</w:t>
      </w:r>
      <w:r w:rsidR="000F2827">
        <w:rPr>
          <w:rFonts w:ascii="Times New Roman" w:hAnsi="Times New Roman" w:cs="Times New Roman"/>
          <w:sz w:val="24"/>
          <w:szCs w:val="24"/>
        </w:rPr>
        <w:t xml:space="preserve"> </w:t>
      </w:r>
      <w:r w:rsidR="000F2827" w:rsidRPr="000F2827">
        <w:rPr>
          <w:rFonts w:ascii="Times New Roman" w:hAnsi="Times New Roman" w:cs="Times New Roman"/>
          <w:sz w:val="24"/>
          <w:szCs w:val="24"/>
        </w:rPr>
        <w:t xml:space="preserve">войны </w:t>
      </w:r>
      <w:r w:rsidR="000F2827">
        <w:rPr>
          <w:rFonts w:ascii="Times New Roman" w:hAnsi="Times New Roman" w:cs="Times New Roman"/>
          <w:sz w:val="24"/>
          <w:szCs w:val="24"/>
        </w:rPr>
        <w:t>…</w:t>
      </w:r>
      <w:r w:rsidR="00FD2A48">
        <w:rPr>
          <w:rFonts w:ascii="Times New Roman" w:hAnsi="Times New Roman" w:cs="Times New Roman"/>
          <w:sz w:val="24"/>
          <w:szCs w:val="24"/>
        </w:rPr>
        <w:t>……………………………………</w:t>
      </w:r>
      <w:r w:rsidR="000F2827">
        <w:rPr>
          <w:rFonts w:ascii="Times New Roman" w:hAnsi="Times New Roman" w:cs="Times New Roman"/>
          <w:sz w:val="24"/>
          <w:szCs w:val="24"/>
        </w:rPr>
        <w:t>…….19</w:t>
      </w:r>
    </w:p>
    <w:p w14:paraId="486A1FDC" w14:textId="7CF4F9BD" w:rsidR="00875DD0" w:rsidRDefault="00875DD0" w:rsidP="000A5F95">
      <w:pPr>
        <w:rPr>
          <w:rFonts w:ascii="Times New Roman" w:hAnsi="Times New Roman" w:cs="Times New Roman"/>
          <w:sz w:val="24"/>
          <w:szCs w:val="24"/>
        </w:rPr>
      </w:pPr>
      <w:r>
        <w:rPr>
          <w:rFonts w:ascii="Times New Roman" w:hAnsi="Times New Roman" w:cs="Times New Roman"/>
          <w:sz w:val="24"/>
          <w:szCs w:val="24"/>
        </w:rPr>
        <w:t>Тема 11</w:t>
      </w:r>
      <w:r w:rsidR="000F2827">
        <w:rPr>
          <w:rFonts w:ascii="Times New Roman" w:hAnsi="Times New Roman" w:cs="Times New Roman"/>
          <w:sz w:val="24"/>
          <w:szCs w:val="24"/>
        </w:rPr>
        <w:t>.</w:t>
      </w:r>
      <w:r w:rsidR="000F2827" w:rsidRPr="000F2827">
        <w:rPr>
          <w:rFonts w:ascii="Times New Roman" w:hAnsi="Times New Roman" w:cs="Times New Roman"/>
          <w:sz w:val="24"/>
          <w:szCs w:val="24"/>
        </w:rPr>
        <w:t xml:space="preserve">Россия и мир в годы 1-ой мировой войны. </w:t>
      </w:r>
      <w:r w:rsidR="00FD2A48">
        <w:rPr>
          <w:rFonts w:ascii="Times New Roman" w:hAnsi="Times New Roman" w:cs="Times New Roman"/>
          <w:sz w:val="24"/>
          <w:szCs w:val="24"/>
        </w:rPr>
        <w:t>………………………………..</w:t>
      </w:r>
      <w:r w:rsidR="000F2827">
        <w:rPr>
          <w:rFonts w:ascii="Times New Roman" w:hAnsi="Times New Roman" w:cs="Times New Roman"/>
          <w:sz w:val="24"/>
          <w:szCs w:val="24"/>
        </w:rPr>
        <w:t>………..20</w:t>
      </w:r>
    </w:p>
    <w:p w14:paraId="48996798" w14:textId="19CF0B86" w:rsidR="00875DD0" w:rsidRDefault="00875DD0" w:rsidP="000F2827">
      <w:pPr>
        <w:rPr>
          <w:rFonts w:ascii="Times New Roman" w:hAnsi="Times New Roman" w:cs="Times New Roman"/>
          <w:sz w:val="24"/>
          <w:szCs w:val="24"/>
        </w:rPr>
      </w:pPr>
      <w:r>
        <w:rPr>
          <w:rFonts w:ascii="Times New Roman" w:hAnsi="Times New Roman" w:cs="Times New Roman"/>
          <w:sz w:val="24"/>
          <w:szCs w:val="24"/>
        </w:rPr>
        <w:t>Тема 12</w:t>
      </w:r>
      <w:r w:rsidR="000F2827">
        <w:rPr>
          <w:rFonts w:ascii="Times New Roman" w:hAnsi="Times New Roman" w:cs="Times New Roman"/>
          <w:sz w:val="24"/>
          <w:szCs w:val="24"/>
        </w:rPr>
        <w:t>.</w:t>
      </w:r>
      <w:r w:rsidR="000F2827" w:rsidRPr="000F2827">
        <w:rPr>
          <w:rFonts w:ascii="Times New Roman" w:hAnsi="Times New Roman" w:cs="Times New Roman"/>
          <w:sz w:val="24"/>
          <w:szCs w:val="24"/>
        </w:rPr>
        <w:t>Революция 1917 года и гражданская война в</w:t>
      </w:r>
      <w:r w:rsidR="000F2827">
        <w:rPr>
          <w:rFonts w:ascii="Times New Roman" w:hAnsi="Times New Roman" w:cs="Times New Roman"/>
          <w:sz w:val="24"/>
          <w:szCs w:val="24"/>
        </w:rPr>
        <w:t xml:space="preserve"> </w:t>
      </w:r>
      <w:r w:rsidR="000F2827" w:rsidRPr="000F2827">
        <w:rPr>
          <w:rFonts w:ascii="Times New Roman" w:hAnsi="Times New Roman" w:cs="Times New Roman"/>
          <w:sz w:val="24"/>
          <w:szCs w:val="24"/>
        </w:rPr>
        <w:t xml:space="preserve">России </w:t>
      </w:r>
      <w:r w:rsidR="000F2827">
        <w:rPr>
          <w:rFonts w:ascii="Times New Roman" w:hAnsi="Times New Roman" w:cs="Times New Roman"/>
          <w:sz w:val="24"/>
          <w:szCs w:val="24"/>
        </w:rPr>
        <w:t>……</w:t>
      </w:r>
      <w:r w:rsidR="00FD2A48">
        <w:rPr>
          <w:rFonts w:ascii="Times New Roman" w:hAnsi="Times New Roman" w:cs="Times New Roman"/>
          <w:sz w:val="24"/>
          <w:szCs w:val="24"/>
        </w:rPr>
        <w:t>……………...</w:t>
      </w:r>
      <w:r w:rsidR="000F2827">
        <w:rPr>
          <w:rFonts w:ascii="Times New Roman" w:hAnsi="Times New Roman" w:cs="Times New Roman"/>
          <w:sz w:val="24"/>
          <w:szCs w:val="24"/>
        </w:rPr>
        <w:t>…………21</w:t>
      </w:r>
    </w:p>
    <w:p w14:paraId="63A1BFB8" w14:textId="222AE1A6" w:rsidR="00875DD0" w:rsidRDefault="00875DD0" w:rsidP="000F2827">
      <w:pPr>
        <w:rPr>
          <w:rFonts w:ascii="Times New Roman" w:hAnsi="Times New Roman" w:cs="Times New Roman"/>
          <w:sz w:val="24"/>
          <w:szCs w:val="24"/>
        </w:rPr>
      </w:pPr>
      <w:r>
        <w:rPr>
          <w:rFonts w:ascii="Times New Roman" w:hAnsi="Times New Roman" w:cs="Times New Roman"/>
          <w:sz w:val="24"/>
          <w:szCs w:val="24"/>
        </w:rPr>
        <w:t>Тема 13</w:t>
      </w:r>
      <w:r w:rsidR="000F2827">
        <w:rPr>
          <w:rFonts w:ascii="Times New Roman" w:hAnsi="Times New Roman" w:cs="Times New Roman"/>
          <w:sz w:val="24"/>
          <w:szCs w:val="24"/>
        </w:rPr>
        <w:t>.</w:t>
      </w:r>
      <w:r w:rsidR="000F2827" w:rsidRPr="000F2827">
        <w:rPr>
          <w:rFonts w:ascii="Times New Roman" w:hAnsi="Times New Roman" w:cs="Times New Roman"/>
          <w:sz w:val="24"/>
          <w:szCs w:val="24"/>
        </w:rPr>
        <w:t>Советская Россия в 20-е-30-е годы. 10 съезд</w:t>
      </w:r>
      <w:r w:rsidR="000F2827">
        <w:rPr>
          <w:rFonts w:ascii="Times New Roman" w:hAnsi="Times New Roman" w:cs="Times New Roman"/>
          <w:sz w:val="24"/>
          <w:szCs w:val="24"/>
        </w:rPr>
        <w:t xml:space="preserve"> </w:t>
      </w:r>
      <w:r w:rsidR="000F2827" w:rsidRPr="000F2827">
        <w:rPr>
          <w:rFonts w:ascii="Times New Roman" w:hAnsi="Times New Roman" w:cs="Times New Roman"/>
          <w:sz w:val="24"/>
          <w:szCs w:val="24"/>
        </w:rPr>
        <w:t>парии</w:t>
      </w:r>
      <w:r w:rsidR="00FD2A48">
        <w:rPr>
          <w:rFonts w:ascii="Times New Roman" w:hAnsi="Times New Roman" w:cs="Times New Roman"/>
          <w:sz w:val="24"/>
          <w:szCs w:val="24"/>
        </w:rPr>
        <w:t xml:space="preserve"> </w:t>
      </w:r>
      <w:proofErr w:type="spellStart"/>
      <w:r w:rsidR="000F2827" w:rsidRPr="000F2827">
        <w:rPr>
          <w:rFonts w:ascii="Times New Roman" w:hAnsi="Times New Roman" w:cs="Times New Roman"/>
          <w:sz w:val="24"/>
          <w:szCs w:val="24"/>
        </w:rPr>
        <w:t>большевиков.Социалистическая</w:t>
      </w:r>
      <w:proofErr w:type="spellEnd"/>
      <w:r w:rsidR="000F2827" w:rsidRPr="000F2827">
        <w:rPr>
          <w:rFonts w:ascii="Times New Roman" w:hAnsi="Times New Roman" w:cs="Times New Roman"/>
          <w:sz w:val="24"/>
          <w:szCs w:val="24"/>
        </w:rPr>
        <w:t xml:space="preserve"> реконструкция народного хозяйства в конце</w:t>
      </w:r>
      <w:r w:rsidR="00FD2A48">
        <w:rPr>
          <w:rFonts w:ascii="Times New Roman" w:hAnsi="Times New Roman" w:cs="Times New Roman"/>
          <w:sz w:val="24"/>
          <w:szCs w:val="24"/>
        </w:rPr>
        <w:t xml:space="preserve"> </w:t>
      </w:r>
      <w:r w:rsidR="000F2827" w:rsidRPr="000F2827">
        <w:rPr>
          <w:rFonts w:ascii="Times New Roman" w:hAnsi="Times New Roman" w:cs="Times New Roman"/>
          <w:sz w:val="24"/>
          <w:szCs w:val="24"/>
        </w:rPr>
        <w:t xml:space="preserve">20-х – 30-х годах </w:t>
      </w:r>
      <w:r w:rsidR="000F2827">
        <w:rPr>
          <w:rFonts w:ascii="Times New Roman" w:hAnsi="Times New Roman" w:cs="Times New Roman"/>
          <w:sz w:val="24"/>
          <w:szCs w:val="24"/>
        </w:rPr>
        <w:t>……………</w:t>
      </w:r>
      <w:r w:rsidR="00FD2A48">
        <w:rPr>
          <w:rFonts w:ascii="Times New Roman" w:hAnsi="Times New Roman" w:cs="Times New Roman"/>
          <w:sz w:val="24"/>
          <w:szCs w:val="24"/>
        </w:rPr>
        <w:t>……………………………………………………………………………</w:t>
      </w:r>
      <w:r w:rsidR="000F2827">
        <w:rPr>
          <w:rFonts w:ascii="Times New Roman" w:hAnsi="Times New Roman" w:cs="Times New Roman"/>
          <w:sz w:val="24"/>
          <w:szCs w:val="24"/>
        </w:rPr>
        <w:t>….24</w:t>
      </w:r>
    </w:p>
    <w:p w14:paraId="51D931C0" w14:textId="4E03112F" w:rsidR="00875DD0" w:rsidRDefault="00875DD0" w:rsidP="00FD2A48">
      <w:pPr>
        <w:rPr>
          <w:rFonts w:ascii="Times New Roman" w:hAnsi="Times New Roman" w:cs="Times New Roman"/>
          <w:sz w:val="24"/>
          <w:szCs w:val="24"/>
        </w:rPr>
      </w:pPr>
      <w:r>
        <w:rPr>
          <w:rFonts w:ascii="Times New Roman" w:hAnsi="Times New Roman" w:cs="Times New Roman"/>
          <w:sz w:val="24"/>
          <w:szCs w:val="24"/>
        </w:rPr>
        <w:t>Тема 14</w:t>
      </w:r>
      <w:r w:rsidR="00FD2A48">
        <w:rPr>
          <w:rFonts w:ascii="Times New Roman" w:hAnsi="Times New Roman" w:cs="Times New Roman"/>
          <w:sz w:val="24"/>
          <w:szCs w:val="24"/>
        </w:rPr>
        <w:t>.</w:t>
      </w:r>
      <w:r w:rsidR="00FD2A48" w:rsidRPr="00FD2A48">
        <w:rPr>
          <w:rFonts w:ascii="Times New Roman" w:hAnsi="Times New Roman" w:cs="Times New Roman"/>
          <w:sz w:val="24"/>
          <w:szCs w:val="24"/>
        </w:rPr>
        <w:t>Международные отношения и внешняя</w:t>
      </w:r>
      <w:r w:rsidR="00FD2A48">
        <w:rPr>
          <w:rFonts w:ascii="Times New Roman" w:hAnsi="Times New Roman" w:cs="Times New Roman"/>
          <w:sz w:val="24"/>
          <w:szCs w:val="24"/>
        </w:rPr>
        <w:t xml:space="preserve"> </w:t>
      </w:r>
      <w:r w:rsidR="00FD2A48" w:rsidRPr="00FD2A48">
        <w:rPr>
          <w:rFonts w:ascii="Times New Roman" w:hAnsi="Times New Roman" w:cs="Times New Roman"/>
          <w:sz w:val="24"/>
          <w:szCs w:val="24"/>
        </w:rPr>
        <w:t xml:space="preserve">политика Советского государства в 20-е-30-е годы </w:t>
      </w:r>
      <w:r w:rsidR="000F2827">
        <w:rPr>
          <w:rFonts w:ascii="Times New Roman" w:hAnsi="Times New Roman" w:cs="Times New Roman"/>
          <w:sz w:val="24"/>
          <w:szCs w:val="24"/>
        </w:rPr>
        <w:t>…</w:t>
      </w:r>
      <w:r w:rsidR="00FD2A48">
        <w:rPr>
          <w:rFonts w:ascii="Times New Roman" w:hAnsi="Times New Roman" w:cs="Times New Roman"/>
          <w:sz w:val="24"/>
          <w:szCs w:val="24"/>
        </w:rPr>
        <w:t>……………………………………………………………………………</w:t>
      </w:r>
      <w:r w:rsidR="000F2827">
        <w:rPr>
          <w:rFonts w:ascii="Times New Roman" w:hAnsi="Times New Roman" w:cs="Times New Roman"/>
          <w:sz w:val="24"/>
          <w:szCs w:val="24"/>
        </w:rPr>
        <w:t>………..26</w:t>
      </w:r>
    </w:p>
    <w:p w14:paraId="410904FE" w14:textId="20145B68" w:rsidR="00875DD0" w:rsidRDefault="00875DD0" w:rsidP="000A5F95">
      <w:pPr>
        <w:rPr>
          <w:rFonts w:ascii="Times New Roman" w:hAnsi="Times New Roman" w:cs="Times New Roman"/>
          <w:sz w:val="24"/>
          <w:szCs w:val="24"/>
        </w:rPr>
      </w:pPr>
      <w:r>
        <w:rPr>
          <w:rFonts w:ascii="Times New Roman" w:hAnsi="Times New Roman" w:cs="Times New Roman"/>
          <w:sz w:val="24"/>
          <w:szCs w:val="24"/>
        </w:rPr>
        <w:t>Тема 15</w:t>
      </w:r>
      <w:r w:rsidR="00FD2A48">
        <w:rPr>
          <w:rFonts w:ascii="Times New Roman" w:hAnsi="Times New Roman" w:cs="Times New Roman"/>
          <w:sz w:val="24"/>
          <w:szCs w:val="24"/>
        </w:rPr>
        <w:t>.</w:t>
      </w:r>
      <w:r w:rsidR="00FD2A48" w:rsidRPr="00FD2A48">
        <w:rPr>
          <w:rFonts w:ascii="Times New Roman" w:hAnsi="Times New Roman" w:cs="Times New Roman"/>
          <w:sz w:val="24"/>
          <w:szCs w:val="24"/>
        </w:rPr>
        <w:t xml:space="preserve">СССР в годы 2-ой мировой войны </w:t>
      </w:r>
      <w:r w:rsidR="000F2827">
        <w:rPr>
          <w:rFonts w:ascii="Times New Roman" w:hAnsi="Times New Roman" w:cs="Times New Roman"/>
          <w:sz w:val="24"/>
          <w:szCs w:val="24"/>
        </w:rPr>
        <w:t>…</w:t>
      </w:r>
      <w:r w:rsidR="00FD2A48">
        <w:rPr>
          <w:rFonts w:ascii="Times New Roman" w:hAnsi="Times New Roman" w:cs="Times New Roman"/>
          <w:sz w:val="24"/>
          <w:szCs w:val="24"/>
        </w:rPr>
        <w:t>………………………………………...</w:t>
      </w:r>
      <w:r w:rsidR="000F2827">
        <w:rPr>
          <w:rFonts w:ascii="Times New Roman" w:hAnsi="Times New Roman" w:cs="Times New Roman"/>
          <w:sz w:val="24"/>
          <w:szCs w:val="24"/>
        </w:rPr>
        <w:t>……..27</w:t>
      </w:r>
    </w:p>
    <w:p w14:paraId="3342C96E" w14:textId="01D2B4F5" w:rsidR="00875DD0" w:rsidRDefault="00875DD0" w:rsidP="000A5F95">
      <w:pPr>
        <w:rPr>
          <w:rFonts w:ascii="Times New Roman" w:hAnsi="Times New Roman" w:cs="Times New Roman"/>
          <w:sz w:val="24"/>
          <w:szCs w:val="24"/>
        </w:rPr>
      </w:pPr>
      <w:r>
        <w:rPr>
          <w:rFonts w:ascii="Times New Roman" w:hAnsi="Times New Roman" w:cs="Times New Roman"/>
          <w:sz w:val="24"/>
          <w:szCs w:val="24"/>
        </w:rPr>
        <w:t>Тема 16</w:t>
      </w:r>
      <w:r w:rsidR="00FD2A48">
        <w:rPr>
          <w:rFonts w:ascii="Times New Roman" w:hAnsi="Times New Roman" w:cs="Times New Roman"/>
          <w:sz w:val="24"/>
          <w:szCs w:val="24"/>
        </w:rPr>
        <w:t>.</w:t>
      </w:r>
      <w:r w:rsidR="00FD2A48" w:rsidRPr="00FD2A48">
        <w:rPr>
          <w:rFonts w:ascii="Times New Roman" w:hAnsi="Times New Roman" w:cs="Times New Roman"/>
          <w:sz w:val="24"/>
          <w:szCs w:val="24"/>
        </w:rPr>
        <w:t xml:space="preserve">СССР и мир во 2-ой половине 20 века </w:t>
      </w:r>
      <w:r w:rsidR="000F2827">
        <w:rPr>
          <w:rFonts w:ascii="Times New Roman" w:hAnsi="Times New Roman" w:cs="Times New Roman"/>
          <w:sz w:val="24"/>
          <w:szCs w:val="24"/>
        </w:rPr>
        <w:t>……</w:t>
      </w:r>
      <w:r w:rsidR="00FD2A48">
        <w:rPr>
          <w:rFonts w:ascii="Times New Roman" w:hAnsi="Times New Roman" w:cs="Times New Roman"/>
          <w:sz w:val="24"/>
          <w:szCs w:val="24"/>
        </w:rPr>
        <w:t>……………..………………………</w:t>
      </w:r>
      <w:r w:rsidR="000F2827">
        <w:rPr>
          <w:rFonts w:ascii="Times New Roman" w:hAnsi="Times New Roman" w:cs="Times New Roman"/>
          <w:sz w:val="24"/>
          <w:szCs w:val="24"/>
        </w:rPr>
        <w:t>….29</w:t>
      </w:r>
    </w:p>
    <w:p w14:paraId="3FB8B128" w14:textId="52F70785" w:rsidR="00875DD0" w:rsidRDefault="00875DD0" w:rsidP="00FD2A48">
      <w:pPr>
        <w:rPr>
          <w:rFonts w:ascii="Times New Roman" w:hAnsi="Times New Roman" w:cs="Times New Roman"/>
          <w:sz w:val="24"/>
          <w:szCs w:val="24"/>
        </w:rPr>
      </w:pPr>
      <w:r>
        <w:rPr>
          <w:rFonts w:ascii="Times New Roman" w:hAnsi="Times New Roman" w:cs="Times New Roman"/>
          <w:sz w:val="24"/>
          <w:szCs w:val="24"/>
        </w:rPr>
        <w:t>Тема 17</w:t>
      </w:r>
      <w:r w:rsidR="00FD2A48">
        <w:rPr>
          <w:rFonts w:ascii="Times New Roman" w:hAnsi="Times New Roman" w:cs="Times New Roman"/>
          <w:sz w:val="24"/>
          <w:szCs w:val="24"/>
        </w:rPr>
        <w:t>.</w:t>
      </w:r>
      <w:r w:rsidR="00FD2A48" w:rsidRPr="00FD2A48">
        <w:rPr>
          <w:rFonts w:ascii="Times New Roman" w:hAnsi="Times New Roman" w:cs="Times New Roman"/>
          <w:sz w:val="24"/>
          <w:szCs w:val="24"/>
        </w:rPr>
        <w:t xml:space="preserve">Советский Союз в 1985-1991 </w:t>
      </w:r>
      <w:proofErr w:type="spellStart"/>
      <w:r w:rsidR="00FD2A48" w:rsidRPr="00FD2A48">
        <w:rPr>
          <w:rFonts w:ascii="Times New Roman" w:hAnsi="Times New Roman" w:cs="Times New Roman"/>
          <w:sz w:val="24"/>
          <w:szCs w:val="24"/>
        </w:rPr>
        <w:t>годах.Перестройка</w:t>
      </w:r>
      <w:proofErr w:type="spellEnd"/>
      <w:r w:rsidR="00FD2A48" w:rsidRPr="00FD2A48">
        <w:rPr>
          <w:rFonts w:ascii="Times New Roman" w:hAnsi="Times New Roman" w:cs="Times New Roman"/>
          <w:sz w:val="24"/>
          <w:szCs w:val="24"/>
        </w:rPr>
        <w:t xml:space="preserve"> </w:t>
      </w:r>
      <w:r w:rsidR="000F2827">
        <w:rPr>
          <w:rFonts w:ascii="Times New Roman" w:hAnsi="Times New Roman" w:cs="Times New Roman"/>
          <w:sz w:val="24"/>
          <w:szCs w:val="24"/>
        </w:rPr>
        <w:t>…</w:t>
      </w:r>
      <w:r w:rsidR="00FD2A48">
        <w:rPr>
          <w:rFonts w:ascii="Times New Roman" w:hAnsi="Times New Roman" w:cs="Times New Roman"/>
          <w:sz w:val="24"/>
          <w:szCs w:val="24"/>
        </w:rPr>
        <w:t>………………………...</w:t>
      </w:r>
      <w:r w:rsidR="000F2827">
        <w:rPr>
          <w:rFonts w:ascii="Times New Roman" w:hAnsi="Times New Roman" w:cs="Times New Roman"/>
          <w:sz w:val="24"/>
          <w:szCs w:val="24"/>
        </w:rPr>
        <w:t>……..31</w:t>
      </w:r>
    </w:p>
    <w:p w14:paraId="456858AA" w14:textId="1EA62A63" w:rsidR="00875DD0" w:rsidRDefault="00875DD0" w:rsidP="00FD2A48">
      <w:pPr>
        <w:rPr>
          <w:rFonts w:ascii="Times New Roman" w:hAnsi="Times New Roman" w:cs="Times New Roman"/>
          <w:sz w:val="24"/>
          <w:szCs w:val="24"/>
        </w:rPr>
      </w:pPr>
      <w:r>
        <w:rPr>
          <w:rFonts w:ascii="Times New Roman" w:hAnsi="Times New Roman" w:cs="Times New Roman"/>
          <w:sz w:val="24"/>
          <w:szCs w:val="24"/>
        </w:rPr>
        <w:t>Тема 18</w:t>
      </w:r>
      <w:r w:rsidR="00FD2A48">
        <w:rPr>
          <w:rFonts w:ascii="Times New Roman" w:hAnsi="Times New Roman" w:cs="Times New Roman"/>
          <w:sz w:val="24"/>
          <w:szCs w:val="24"/>
        </w:rPr>
        <w:t>.</w:t>
      </w:r>
      <w:r w:rsidR="00FD2A48" w:rsidRPr="00FD2A48">
        <w:rPr>
          <w:rFonts w:ascii="Times New Roman" w:hAnsi="Times New Roman" w:cs="Times New Roman"/>
          <w:sz w:val="24"/>
          <w:szCs w:val="24"/>
        </w:rPr>
        <w:t xml:space="preserve">Россия и мир в конце 20 - начале 21 </w:t>
      </w:r>
      <w:proofErr w:type="spellStart"/>
      <w:r w:rsidR="00FD2A48" w:rsidRPr="00FD2A48">
        <w:rPr>
          <w:rFonts w:ascii="Times New Roman" w:hAnsi="Times New Roman" w:cs="Times New Roman"/>
          <w:sz w:val="24"/>
          <w:szCs w:val="24"/>
        </w:rPr>
        <w:t>веков.Становление</w:t>
      </w:r>
      <w:proofErr w:type="spellEnd"/>
      <w:r w:rsidR="00FD2A48" w:rsidRPr="00FD2A48">
        <w:rPr>
          <w:rFonts w:ascii="Times New Roman" w:hAnsi="Times New Roman" w:cs="Times New Roman"/>
          <w:sz w:val="24"/>
          <w:szCs w:val="24"/>
        </w:rPr>
        <w:t xml:space="preserve"> новой российской государственности (1991-2010 гг.)</w:t>
      </w:r>
      <w:r w:rsidR="00FD2A48">
        <w:rPr>
          <w:rFonts w:ascii="Times New Roman" w:hAnsi="Times New Roman" w:cs="Times New Roman"/>
          <w:sz w:val="24"/>
          <w:szCs w:val="24"/>
        </w:rPr>
        <w:t>…………………………………………………………….</w:t>
      </w:r>
      <w:r w:rsidR="000F2827">
        <w:rPr>
          <w:rFonts w:ascii="Times New Roman" w:hAnsi="Times New Roman" w:cs="Times New Roman"/>
          <w:sz w:val="24"/>
          <w:szCs w:val="24"/>
        </w:rPr>
        <w:t>33</w:t>
      </w:r>
    </w:p>
    <w:p w14:paraId="67B4E7B0" w14:textId="73C930E6" w:rsidR="00FD2A48" w:rsidRPr="00875DD0" w:rsidRDefault="00FD2A48" w:rsidP="00FD2A48">
      <w:pPr>
        <w:rPr>
          <w:rFonts w:ascii="Times New Roman" w:hAnsi="Times New Roman" w:cs="Times New Roman"/>
          <w:sz w:val="24"/>
          <w:szCs w:val="24"/>
        </w:rPr>
      </w:pPr>
      <w:r>
        <w:rPr>
          <w:rFonts w:ascii="Times New Roman" w:hAnsi="Times New Roman" w:cs="Times New Roman"/>
          <w:sz w:val="24"/>
          <w:szCs w:val="24"/>
        </w:rPr>
        <w:t>Список использованной литературы………………………………………………………….35</w:t>
      </w:r>
    </w:p>
    <w:p w14:paraId="6A5F0394" w14:textId="7A762909" w:rsidR="000A61D2" w:rsidRPr="004E3C92" w:rsidRDefault="000A61D2" w:rsidP="001A0661">
      <w:pPr>
        <w:rPr>
          <w:rFonts w:ascii="Times New Roman" w:hAnsi="Times New Roman" w:cs="Times New Roman"/>
          <w:sz w:val="24"/>
          <w:szCs w:val="24"/>
        </w:rPr>
      </w:pPr>
    </w:p>
    <w:p w14:paraId="5EBCF371" w14:textId="11D427DF" w:rsidR="000A5F95" w:rsidRPr="004E3C92" w:rsidRDefault="000A5F95" w:rsidP="001A0661">
      <w:pPr>
        <w:rPr>
          <w:rFonts w:ascii="Times New Roman" w:hAnsi="Times New Roman" w:cs="Times New Roman"/>
          <w:sz w:val="24"/>
          <w:szCs w:val="24"/>
        </w:rPr>
      </w:pPr>
    </w:p>
    <w:p w14:paraId="7CA52620" w14:textId="66B499A3" w:rsidR="000A5F95" w:rsidRDefault="000A5F95" w:rsidP="001A0661">
      <w:pPr>
        <w:rPr>
          <w:rFonts w:ascii="Times New Roman" w:hAnsi="Times New Roman" w:cs="Times New Roman"/>
          <w:sz w:val="28"/>
          <w:szCs w:val="28"/>
        </w:rPr>
      </w:pPr>
    </w:p>
    <w:p w14:paraId="3976FC20" w14:textId="24B31F69" w:rsidR="000A5F95" w:rsidRDefault="000A5F95" w:rsidP="001A0661">
      <w:pPr>
        <w:rPr>
          <w:rFonts w:ascii="Times New Roman" w:hAnsi="Times New Roman" w:cs="Times New Roman"/>
          <w:sz w:val="28"/>
          <w:szCs w:val="28"/>
        </w:rPr>
      </w:pPr>
    </w:p>
    <w:p w14:paraId="06C8B313" w14:textId="5C8A8EA8" w:rsidR="000A5F95" w:rsidRDefault="000A5F95" w:rsidP="001A0661">
      <w:pPr>
        <w:rPr>
          <w:rFonts w:ascii="Times New Roman" w:hAnsi="Times New Roman" w:cs="Times New Roman"/>
          <w:sz w:val="28"/>
          <w:szCs w:val="28"/>
        </w:rPr>
      </w:pPr>
    </w:p>
    <w:p w14:paraId="42CBC925" w14:textId="168798E2" w:rsidR="00177C89" w:rsidRDefault="00177C89" w:rsidP="00FF47B8">
      <w:pPr>
        <w:pStyle w:val="1"/>
        <w:rPr>
          <w:b/>
          <w:bCs/>
          <w:color w:val="000000" w:themeColor="text1"/>
        </w:rPr>
      </w:pPr>
      <w:r w:rsidRPr="00FF47B8">
        <w:rPr>
          <w:b/>
          <w:bCs/>
          <w:color w:val="000000" w:themeColor="text1"/>
        </w:rPr>
        <w:lastRenderedPageBreak/>
        <w:t>Тема 1</w:t>
      </w:r>
      <w:bookmarkStart w:id="1" w:name="_Hlk89541237"/>
      <w:r w:rsidRPr="00FF47B8">
        <w:rPr>
          <w:b/>
          <w:bCs/>
          <w:color w:val="000000" w:themeColor="text1"/>
        </w:rPr>
        <w:t>.История как наука</w:t>
      </w:r>
      <w:bookmarkEnd w:id="1"/>
      <w:r w:rsidRPr="00FF47B8">
        <w:rPr>
          <w:b/>
          <w:bCs/>
          <w:color w:val="000000" w:themeColor="text1"/>
        </w:rPr>
        <w:t>.</w:t>
      </w:r>
    </w:p>
    <w:p w14:paraId="6B00E3F3" w14:textId="77777777" w:rsidR="00FF47B8" w:rsidRPr="00FF47B8" w:rsidRDefault="00FF47B8" w:rsidP="00FF47B8"/>
    <w:p w14:paraId="07A18FAC" w14:textId="4F9040BC" w:rsidR="00177C89" w:rsidRPr="00745926" w:rsidRDefault="00177C89" w:rsidP="005E157E">
      <w:pPr>
        <w:spacing w:line="360" w:lineRule="auto"/>
        <w:rPr>
          <w:rFonts w:ascii="Times New Roman" w:hAnsi="Times New Roman" w:cs="Times New Roman"/>
          <w:b/>
          <w:bCs/>
          <w:sz w:val="24"/>
          <w:szCs w:val="24"/>
        </w:rPr>
      </w:pPr>
      <w:r w:rsidRPr="00745926">
        <w:rPr>
          <w:rFonts w:ascii="Times New Roman" w:hAnsi="Times New Roman" w:cs="Times New Roman"/>
          <w:b/>
          <w:bCs/>
          <w:sz w:val="24"/>
          <w:szCs w:val="24"/>
        </w:rPr>
        <w:t>Определение исторической науки:</w:t>
      </w:r>
    </w:p>
    <w:p w14:paraId="6C1059FD" w14:textId="4D8D20DA" w:rsidR="00177C89" w:rsidRDefault="00692FE2" w:rsidP="005E157E">
      <w:pPr>
        <w:spacing w:line="360" w:lineRule="auto"/>
        <w:rPr>
          <w:rFonts w:ascii="Times New Roman" w:hAnsi="Times New Roman" w:cs="Times New Roman"/>
          <w:sz w:val="24"/>
          <w:szCs w:val="24"/>
        </w:rPr>
      </w:pPr>
      <w:r w:rsidRPr="00692FE2">
        <w:rPr>
          <w:rFonts w:ascii="Times New Roman" w:hAnsi="Times New Roman" w:cs="Times New Roman"/>
          <w:i/>
          <w:iCs/>
          <w:sz w:val="24"/>
          <w:szCs w:val="24"/>
        </w:rPr>
        <w:t>История</w:t>
      </w:r>
      <w:r w:rsidRPr="00692FE2">
        <w:rPr>
          <w:rFonts w:ascii="Times New Roman" w:hAnsi="Times New Roman" w:cs="Times New Roman"/>
          <w:sz w:val="24"/>
          <w:szCs w:val="24"/>
        </w:rPr>
        <w:t>- наука о прошлом человечества</w:t>
      </w:r>
      <w:r>
        <w:rPr>
          <w:rFonts w:ascii="Times New Roman" w:hAnsi="Times New Roman" w:cs="Times New Roman"/>
          <w:sz w:val="24"/>
          <w:szCs w:val="24"/>
        </w:rPr>
        <w:t xml:space="preserve"> и</w:t>
      </w:r>
      <w:r w:rsidRPr="00692FE2">
        <w:rPr>
          <w:rFonts w:ascii="Times New Roman" w:hAnsi="Times New Roman" w:cs="Times New Roman"/>
          <w:sz w:val="24"/>
          <w:szCs w:val="24"/>
        </w:rPr>
        <w:t xml:space="preserve"> исторических фактах.</w:t>
      </w:r>
    </w:p>
    <w:p w14:paraId="3A322722" w14:textId="5326BE5D" w:rsidR="00692FE2" w:rsidRPr="00745926" w:rsidRDefault="00692FE2" w:rsidP="005E157E">
      <w:pPr>
        <w:spacing w:line="360" w:lineRule="auto"/>
        <w:rPr>
          <w:rFonts w:ascii="Times New Roman" w:hAnsi="Times New Roman" w:cs="Times New Roman"/>
          <w:b/>
          <w:bCs/>
          <w:sz w:val="24"/>
          <w:szCs w:val="24"/>
        </w:rPr>
      </w:pPr>
      <w:r w:rsidRPr="00745926">
        <w:rPr>
          <w:rFonts w:ascii="Times New Roman" w:hAnsi="Times New Roman" w:cs="Times New Roman"/>
          <w:b/>
          <w:bCs/>
          <w:sz w:val="24"/>
          <w:szCs w:val="24"/>
        </w:rPr>
        <w:t>Основные функции исторической науки:</w:t>
      </w:r>
    </w:p>
    <w:p w14:paraId="2FB927F9" w14:textId="5E1C85EB" w:rsidR="00692FE2" w:rsidRPr="00692FE2" w:rsidRDefault="00692FE2" w:rsidP="00692FE2">
      <w:pPr>
        <w:spacing w:line="360" w:lineRule="auto"/>
        <w:rPr>
          <w:rFonts w:ascii="Times New Roman" w:hAnsi="Times New Roman" w:cs="Times New Roman"/>
          <w:sz w:val="24"/>
          <w:szCs w:val="24"/>
        </w:rPr>
      </w:pPr>
      <w:r w:rsidRPr="00692FE2">
        <w:rPr>
          <w:rFonts w:ascii="Times New Roman" w:hAnsi="Times New Roman" w:cs="Times New Roman"/>
          <w:sz w:val="24"/>
          <w:szCs w:val="24"/>
        </w:rPr>
        <w:t>1. Познавательная</w:t>
      </w:r>
      <w:r>
        <w:rPr>
          <w:rFonts w:ascii="Times New Roman" w:hAnsi="Times New Roman" w:cs="Times New Roman"/>
          <w:sz w:val="24"/>
          <w:szCs w:val="24"/>
        </w:rPr>
        <w:t>-</w:t>
      </w:r>
      <w:r w:rsidRPr="00692FE2">
        <w:rPr>
          <w:rFonts w:ascii="Times New Roman" w:hAnsi="Times New Roman" w:cs="Times New Roman"/>
          <w:sz w:val="24"/>
          <w:szCs w:val="24"/>
        </w:rPr>
        <w:t>нахождение нового знания.</w:t>
      </w:r>
    </w:p>
    <w:p w14:paraId="6D3F3F31" w14:textId="074A7DA3" w:rsidR="00692FE2" w:rsidRPr="00692FE2" w:rsidRDefault="00692FE2" w:rsidP="00692FE2">
      <w:pPr>
        <w:spacing w:line="360" w:lineRule="auto"/>
        <w:rPr>
          <w:rFonts w:ascii="Times New Roman" w:hAnsi="Times New Roman" w:cs="Times New Roman"/>
          <w:sz w:val="24"/>
          <w:szCs w:val="24"/>
        </w:rPr>
      </w:pPr>
      <w:r w:rsidRPr="00692FE2">
        <w:rPr>
          <w:rFonts w:ascii="Times New Roman" w:hAnsi="Times New Roman" w:cs="Times New Roman"/>
          <w:sz w:val="24"/>
          <w:szCs w:val="24"/>
        </w:rPr>
        <w:t>2. Социализация-введение индивида в общество.</w:t>
      </w:r>
    </w:p>
    <w:p w14:paraId="2E681C6F" w14:textId="48F800DE" w:rsidR="00692FE2" w:rsidRPr="00692FE2" w:rsidRDefault="00692FE2" w:rsidP="00692FE2">
      <w:pPr>
        <w:spacing w:line="360" w:lineRule="auto"/>
        <w:rPr>
          <w:rFonts w:ascii="Times New Roman" w:hAnsi="Times New Roman" w:cs="Times New Roman"/>
          <w:sz w:val="24"/>
          <w:szCs w:val="24"/>
        </w:rPr>
      </w:pPr>
      <w:r w:rsidRPr="00692FE2">
        <w:rPr>
          <w:rFonts w:ascii="Times New Roman" w:hAnsi="Times New Roman" w:cs="Times New Roman"/>
          <w:sz w:val="24"/>
          <w:szCs w:val="24"/>
        </w:rPr>
        <w:t>3. Мировоззренческая-</w:t>
      </w:r>
      <w:r>
        <w:rPr>
          <w:rFonts w:ascii="Times New Roman" w:hAnsi="Times New Roman" w:cs="Times New Roman"/>
          <w:sz w:val="24"/>
          <w:szCs w:val="24"/>
        </w:rPr>
        <w:t>у</w:t>
      </w:r>
      <w:r w:rsidRPr="00692FE2">
        <w:rPr>
          <w:rFonts w:ascii="Times New Roman" w:hAnsi="Times New Roman" w:cs="Times New Roman"/>
          <w:sz w:val="24"/>
          <w:szCs w:val="24"/>
        </w:rPr>
        <w:t>част</w:t>
      </w:r>
      <w:r>
        <w:rPr>
          <w:rFonts w:ascii="Times New Roman" w:hAnsi="Times New Roman" w:cs="Times New Roman"/>
          <w:sz w:val="24"/>
          <w:szCs w:val="24"/>
        </w:rPr>
        <w:t>ие исторической науки</w:t>
      </w:r>
      <w:r w:rsidRPr="00692FE2">
        <w:rPr>
          <w:rFonts w:ascii="Times New Roman" w:hAnsi="Times New Roman" w:cs="Times New Roman"/>
          <w:sz w:val="24"/>
          <w:szCs w:val="24"/>
        </w:rPr>
        <w:t xml:space="preserve"> в формировании общего и научного мировоззрения.</w:t>
      </w:r>
    </w:p>
    <w:p w14:paraId="6B179BDF" w14:textId="6D461FFC" w:rsidR="00692FE2" w:rsidRPr="00692FE2" w:rsidRDefault="00692FE2" w:rsidP="00692FE2">
      <w:pPr>
        <w:spacing w:line="360" w:lineRule="auto"/>
        <w:rPr>
          <w:rFonts w:ascii="Times New Roman" w:hAnsi="Times New Roman" w:cs="Times New Roman"/>
          <w:sz w:val="24"/>
          <w:szCs w:val="24"/>
        </w:rPr>
      </w:pPr>
      <w:r w:rsidRPr="00692FE2">
        <w:rPr>
          <w:rFonts w:ascii="Times New Roman" w:hAnsi="Times New Roman" w:cs="Times New Roman"/>
          <w:sz w:val="24"/>
          <w:szCs w:val="24"/>
        </w:rPr>
        <w:t>4. Идеологическая-историческое знание выполняет идеологическую функцию, которую используют в идеологической борьбе.</w:t>
      </w:r>
    </w:p>
    <w:p w14:paraId="03C3BA25" w14:textId="3645F07F" w:rsidR="00692FE2" w:rsidRPr="00692FE2" w:rsidRDefault="00692FE2" w:rsidP="00692FE2">
      <w:pPr>
        <w:spacing w:line="360" w:lineRule="auto"/>
        <w:rPr>
          <w:rFonts w:ascii="Times New Roman" w:hAnsi="Times New Roman" w:cs="Times New Roman"/>
          <w:sz w:val="24"/>
          <w:szCs w:val="24"/>
        </w:rPr>
      </w:pPr>
      <w:r w:rsidRPr="00692FE2">
        <w:rPr>
          <w:rFonts w:ascii="Times New Roman" w:hAnsi="Times New Roman" w:cs="Times New Roman"/>
          <w:sz w:val="24"/>
          <w:szCs w:val="24"/>
        </w:rPr>
        <w:t>5. Прогностическая-моделирование социальных процессов в будущем.</w:t>
      </w:r>
    </w:p>
    <w:p w14:paraId="06C8C1EF" w14:textId="7F607FD6" w:rsidR="00692FE2" w:rsidRDefault="00692FE2" w:rsidP="00692FE2">
      <w:pPr>
        <w:spacing w:line="360" w:lineRule="auto"/>
        <w:rPr>
          <w:rFonts w:ascii="Times New Roman" w:hAnsi="Times New Roman" w:cs="Times New Roman"/>
          <w:sz w:val="24"/>
          <w:szCs w:val="24"/>
        </w:rPr>
      </w:pPr>
      <w:r w:rsidRPr="00692FE2">
        <w:rPr>
          <w:rFonts w:ascii="Times New Roman" w:hAnsi="Times New Roman" w:cs="Times New Roman"/>
          <w:sz w:val="24"/>
          <w:szCs w:val="24"/>
        </w:rPr>
        <w:t xml:space="preserve">6. Практическая-любые </w:t>
      </w:r>
      <w:r>
        <w:rPr>
          <w:rFonts w:ascii="Times New Roman" w:hAnsi="Times New Roman" w:cs="Times New Roman"/>
          <w:sz w:val="24"/>
          <w:szCs w:val="24"/>
        </w:rPr>
        <w:t xml:space="preserve">полученные </w:t>
      </w:r>
      <w:r w:rsidRPr="00692FE2">
        <w:rPr>
          <w:rFonts w:ascii="Times New Roman" w:hAnsi="Times New Roman" w:cs="Times New Roman"/>
          <w:sz w:val="24"/>
          <w:szCs w:val="24"/>
        </w:rPr>
        <w:t>знания</w:t>
      </w:r>
      <w:r>
        <w:rPr>
          <w:rFonts w:ascii="Times New Roman" w:hAnsi="Times New Roman" w:cs="Times New Roman"/>
          <w:sz w:val="24"/>
          <w:szCs w:val="24"/>
        </w:rPr>
        <w:t xml:space="preserve"> </w:t>
      </w:r>
      <w:r w:rsidRPr="00692FE2">
        <w:rPr>
          <w:rFonts w:ascii="Times New Roman" w:hAnsi="Times New Roman" w:cs="Times New Roman"/>
          <w:sz w:val="24"/>
          <w:szCs w:val="24"/>
        </w:rPr>
        <w:t>используют для разработки практических рекомендаций.</w:t>
      </w:r>
    </w:p>
    <w:p w14:paraId="341524E9" w14:textId="6CB184DD" w:rsidR="00692FE2" w:rsidRPr="00745926" w:rsidRDefault="00692FE2" w:rsidP="00692FE2">
      <w:pPr>
        <w:spacing w:line="360" w:lineRule="auto"/>
        <w:rPr>
          <w:rFonts w:ascii="Times New Roman" w:hAnsi="Times New Roman" w:cs="Times New Roman"/>
          <w:b/>
          <w:bCs/>
          <w:sz w:val="24"/>
          <w:szCs w:val="24"/>
        </w:rPr>
      </w:pPr>
      <w:r w:rsidRPr="00745926">
        <w:rPr>
          <w:rFonts w:ascii="Times New Roman" w:hAnsi="Times New Roman" w:cs="Times New Roman"/>
          <w:b/>
          <w:bCs/>
          <w:sz w:val="24"/>
          <w:szCs w:val="24"/>
        </w:rPr>
        <w:t>Основные представители отечественной исторической науки в 18-19 веках:</w:t>
      </w:r>
    </w:p>
    <w:p w14:paraId="5F540EB4" w14:textId="77777777" w:rsidR="00A934C4" w:rsidRDefault="00692FE2" w:rsidP="003B6D9B">
      <w:pPr>
        <w:pStyle w:val="a9"/>
        <w:numPr>
          <w:ilvl w:val="0"/>
          <w:numId w:val="11"/>
        </w:numPr>
        <w:spacing w:line="360" w:lineRule="auto"/>
        <w:rPr>
          <w:rFonts w:ascii="Times New Roman" w:hAnsi="Times New Roman" w:cs="Times New Roman"/>
          <w:sz w:val="24"/>
          <w:szCs w:val="24"/>
        </w:rPr>
      </w:pPr>
      <w:r w:rsidRPr="00A934C4">
        <w:rPr>
          <w:rFonts w:ascii="Times New Roman" w:hAnsi="Times New Roman" w:cs="Times New Roman"/>
          <w:b/>
          <w:bCs/>
          <w:sz w:val="24"/>
          <w:szCs w:val="24"/>
        </w:rPr>
        <w:t>В.Н. Татищев</w:t>
      </w:r>
      <w:r w:rsidRPr="00A934C4">
        <w:rPr>
          <w:rFonts w:ascii="Times New Roman" w:hAnsi="Times New Roman" w:cs="Times New Roman"/>
          <w:sz w:val="24"/>
          <w:szCs w:val="24"/>
        </w:rPr>
        <w:t xml:space="preserve"> (1686—1750) </w:t>
      </w:r>
      <w:r w:rsidR="00A934C4">
        <w:rPr>
          <w:rFonts w:ascii="Times New Roman" w:hAnsi="Times New Roman" w:cs="Times New Roman"/>
          <w:sz w:val="24"/>
          <w:szCs w:val="24"/>
        </w:rPr>
        <w:t>-</w:t>
      </w:r>
      <w:r w:rsidR="00A934C4" w:rsidRPr="00A934C4">
        <w:rPr>
          <w:rFonts w:ascii="Times New Roman" w:hAnsi="Times New Roman" w:cs="Times New Roman"/>
          <w:sz w:val="24"/>
          <w:szCs w:val="24"/>
        </w:rPr>
        <w:t xml:space="preserve">русский государственный деятель, ученый, историк, организатор горного дела на </w:t>
      </w:r>
      <w:proofErr w:type="spellStart"/>
      <w:r w:rsidR="00A934C4" w:rsidRPr="00A934C4">
        <w:rPr>
          <w:rFonts w:ascii="Times New Roman" w:hAnsi="Times New Roman" w:cs="Times New Roman"/>
          <w:sz w:val="24"/>
          <w:szCs w:val="24"/>
        </w:rPr>
        <w:t>Урале.</w:t>
      </w:r>
      <w:r w:rsidR="00A934C4">
        <w:rPr>
          <w:rFonts w:ascii="Times New Roman" w:hAnsi="Times New Roman" w:cs="Times New Roman"/>
          <w:sz w:val="24"/>
          <w:szCs w:val="24"/>
        </w:rPr>
        <w:t>П</w:t>
      </w:r>
      <w:r w:rsidR="00A934C4" w:rsidRPr="00A934C4">
        <w:rPr>
          <w:rFonts w:ascii="Times New Roman" w:hAnsi="Times New Roman" w:cs="Times New Roman"/>
          <w:sz w:val="24"/>
          <w:szCs w:val="24"/>
        </w:rPr>
        <w:t>ервый</w:t>
      </w:r>
      <w:proofErr w:type="spellEnd"/>
      <w:r w:rsidR="00A934C4" w:rsidRPr="00A934C4">
        <w:rPr>
          <w:rFonts w:ascii="Times New Roman" w:hAnsi="Times New Roman" w:cs="Times New Roman"/>
          <w:sz w:val="24"/>
          <w:szCs w:val="24"/>
        </w:rPr>
        <w:t xml:space="preserve"> историк России и Урала, его главный труд – «История Российская».</w:t>
      </w:r>
    </w:p>
    <w:p w14:paraId="1067FA3B" w14:textId="30209E95" w:rsidR="00692FE2" w:rsidRPr="00A934C4" w:rsidRDefault="00692FE2" w:rsidP="003B6D9B">
      <w:pPr>
        <w:pStyle w:val="a9"/>
        <w:numPr>
          <w:ilvl w:val="0"/>
          <w:numId w:val="11"/>
        </w:numPr>
        <w:spacing w:line="360" w:lineRule="auto"/>
        <w:rPr>
          <w:rFonts w:ascii="Times New Roman" w:hAnsi="Times New Roman" w:cs="Times New Roman"/>
          <w:sz w:val="24"/>
          <w:szCs w:val="24"/>
        </w:rPr>
      </w:pPr>
      <w:r w:rsidRPr="00A934C4">
        <w:rPr>
          <w:rFonts w:ascii="Times New Roman" w:hAnsi="Times New Roman" w:cs="Times New Roman"/>
          <w:b/>
          <w:bCs/>
          <w:sz w:val="24"/>
          <w:szCs w:val="24"/>
        </w:rPr>
        <w:t>Н.М. Карамзин</w:t>
      </w:r>
      <w:r w:rsidRPr="00A934C4">
        <w:rPr>
          <w:rFonts w:ascii="Times New Roman" w:hAnsi="Times New Roman" w:cs="Times New Roman"/>
          <w:sz w:val="24"/>
          <w:szCs w:val="24"/>
        </w:rPr>
        <w:t xml:space="preserve"> (1766—1826) является крупнейшим представителем русской исторической школы</w:t>
      </w:r>
      <w:r w:rsidR="00A934C4">
        <w:rPr>
          <w:rFonts w:ascii="Times New Roman" w:hAnsi="Times New Roman" w:cs="Times New Roman"/>
          <w:sz w:val="24"/>
          <w:szCs w:val="24"/>
        </w:rPr>
        <w:t>.</w:t>
      </w:r>
      <w:r w:rsidR="00A934C4" w:rsidRPr="00A934C4">
        <w:rPr>
          <w:rFonts w:ascii="Helvetica" w:hAnsi="Helvetica" w:cs="Helvetica"/>
          <w:color w:val="444444"/>
          <w:sz w:val="21"/>
          <w:szCs w:val="21"/>
          <w:shd w:val="clear" w:color="auto" w:fill="E6E6E6"/>
        </w:rPr>
        <w:t xml:space="preserve"> </w:t>
      </w:r>
      <w:r w:rsidR="00A934C4" w:rsidRPr="00A934C4">
        <w:rPr>
          <w:rFonts w:ascii="Times New Roman" w:hAnsi="Times New Roman" w:cs="Times New Roman"/>
          <w:sz w:val="24"/>
          <w:szCs w:val="24"/>
        </w:rPr>
        <w:t>«История государства российского» была последним и незаконченным трудом выдающего русского историка Н.М. Карамзина: всего было написано 12 томов исследования, российская история изложена до 1612 г.</w:t>
      </w:r>
    </w:p>
    <w:p w14:paraId="7FF76CDE" w14:textId="142DDCE6" w:rsidR="00692FE2" w:rsidRPr="00692FE2" w:rsidRDefault="00692FE2" w:rsidP="00692FE2">
      <w:pPr>
        <w:pStyle w:val="a9"/>
        <w:numPr>
          <w:ilvl w:val="0"/>
          <w:numId w:val="11"/>
        </w:numPr>
        <w:spacing w:line="360" w:lineRule="auto"/>
        <w:rPr>
          <w:rFonts w:ascii="Times New Roman" w:hAnsi="Times New Roman" w:cs="Times New Roman"/>
          <w:sz w:val="24"/>
          <w:szCs w:val="24"/>
        </w:rPr>
      </w:pPr>
      <w:r w:rsidRPr="00692FE2">
        <w:rPr>
          <w:rFonts w:ascii="Times New Roman" w:hAnsi="Times New Roman" w:cs="Times New Roman"/>
          <w:b/>
          <w:bCs/>
          <w:sz w:val="24"/>
          <w:szCs w:val="24"/>
        </w:rPr>
        <w:t>С.</w:t>
      </w:r>
      <w:r w:rsidR="00A934C4">
        <w:rPr>
          <w:rFonts w:ascii="Times New Roman" w:hAnsi="Times New Roman" w:cs="Times New Roman"/>
          <w:b/>
          <w:bCs/>
          <w:sz w:val="24"/>
          <w:szCs w:val="24"/>
        </w:rPr>
        <w:t>М.</w:t>
      </w:r>
      <w:r w:rsidRPr="00692FE2">
        <w:rPr>
          <w:rFonts w:ascii="Times New Roman" w:hAnsi="Times New Roman" w:cs="Times New Roman"/>
          <w:b/>
          <w:bCs/>
          <w:sz w:val="24"/>
          <w:szCs w:val="24"/>
        </w:rPr>
        <w:t xml:space="preserve"> Соловьев</w:t>
      </w:r>
      <w:r w:rsidRPr="00692FE2">
        <w:rPr>
          <w:rFonts w:ascii="Times New Roman" w:hAnsi="Times New Roman" w:cs="Times New Roman"/>
          <w:sz w:val="24"/>
          <w:szCs w:val="24"/>
        </w:rPr>
        <w:t xml:space="preserve"> (1820 - 1879)</w:t>
      </w:r>
      <w:r w:rsidR="00A934C4">
        <w:rPr>
          <w:rFonts w:ascii="Times New Roman" w:hAnsi="Times New Roman" w:cs="Times New Roman"/>
          <w:sz w:val="24"/>
          <w:szCs w:val="24"/>
        </w:rPr>
        <w:t>-</w:t>
      </w:r>
      <w:r w:rsidR="00A934C4" w:rsidRPr="00A934C4">
        <w:rPr>
          <w:rFonts w:ascii="Arial" w:hAnsi="Arial" w:cs="Arial"/>
          <w:color w:val="333333"/>
          <w:shd w:val="clear" w:color="auto" w:fill="FFFFFF"/>
        </w:rPr>
        <w:t xml:space="preserve"> </w:t>
      </w:r>
      <w:r w:rsidR="00A934C4" w:rsidRPr="00A934C4">
        <w:rPr>
          <w:rFonts w:ascii="Times New Roman" w:hAnsi="Times New Roman" w:cs="Times New Roman"/>
          <w:sz w:val="24"/>
          <w:szCs w:val="24"/>
        </w:rPr>
        <w:t>крупнейший историк дореволюционной России. Его выдающийся вклад в развитие русской исторической мысли признавали ученые самых разных школ и направлений.</w:t>
      </w:r>
      <w:r w:rsidRPr="00692FE2">
        <w:rPr>
          <w:rFonts w:ascii="Times New Roman" w:hAnsi="Times New Roman" w:cs="Times New Roman"/>
          <w:sz w:val="24"/>
          <w:szCs w:val="24"/>
        </w:rPr>
        <w:t> Самым значительным по содержанию и обилию использованных источников является его труд «История России с древнейших времен» в 29-ти томах</w:t>
      </w:r>
      <w:r w:rsidR="00A934C4">
        <w:rPr>
          <w:rFonts w:ascii="Times New Roman" w:hAnsi="Times New Roman" w:cs="Times New Roman"/>
          <w:sz w:val="24"/>
          <w:szCs w:val="24"/>
        </w:rPr>
        <w:t>.</w:t>
      </w:r>
    </w:p>
    <w:p w14:paraId="52186CC5" w14:textId="45488CFA" w:rsidR="00692FE2" w:rsidRDefault="00692FE2" w:rsidP="00692FE2">
      <w:pPr>
        <w:pStyle w:val="a9"/>
        <w:numPr>
          <w:ilvl w:val="0"/>
          <w:numId w:val="11"/>
        </w:numPr>
        <w:spacing w:line="360" w:lineRule="auto"/>
        <w:rPr>
          <w:rFonts w:ascii="Times New Roman" w:hAnsi="Times New Roman" w:cs="Times New Roman"/>
          <w:sz w:val="24"/>
          <w:szCs w:val="24"/>
        </w:rPr>
      </w:pPr>
      <w:r w:rsidRPr="00692FE2">
        <w:rPr>
          <w:rFonts w:ascii="Times New Roman" w:hAnsi="Times New Roman" w:cs="Times New Roman"/>
          <w:b/>
          <w:bCs/>
          <w:sz w:val="24"/>
          <w:szCs w:val="24"/>
        </w:rPr>
        <w:t>В.О. Ключевский</w:t>
      </w:r>
      <w:r w:rsidRPr="00692FE2">
        <w:rPr>
          <w:rFonts w:ascii="Times New Roman" w:hAnsi="Times New Roman" w:cs="Times New Roman"/>
          <w:sz w:val="24"/>
          <w:szCs w:val="24"/>
        </w:rPr>
        <w:t xml:space="preserve"> (1841 -1911) — последователь </w:t>
      </w:r>
      <w:proofErr w:type="spellStart"/>
      <w:r w:rsidRPr="00692FE2">
        <w:rPr>
          <w:rFonts w:ascii="Times New Roman" w:hAnsi="Times New Roman" w:cs="Times New Roman"/>
          <w:sz w:val="24"/>
          <w:szCs w:val="24"/>
        </w:rPr>
        <w:t>С.Соловьёва</w:t>
      </w:r>
      <w:proofErr w:type="spellEnd"/>
      <w:r w:rsidRPr="00692FE2">
        <w:rPr>
          <w:rFonts w:ascii="Times New Roman" w:hAnsi="Times New Roman" w:cs="Times New Roman"/>
          <w:sz w:val="24"/>
          <w:szCs w:val="24"/>
        </w:rPr>
        <w:t>.</w:t>
      </w:r>
    </w:p>
    <w:p w14:paraId="0B553415" w14:textId="6DD70E93" w:rsidR="00692FE2" w:rsidRDefault="00692FE2" w:rsidP="00692FE2">
      <w:pPr>
        <w:pStyle w:val="a9"/>
        <w:numPr>
          <w:ilvl w:val="0"/>
          <w:numId w:val="11"/>
        </w:numPr>
        <w:spacing w:line="360" w:lineRule="auto"/>
        <w:rPr>
          <w:rFonts w:ascii="Times New Roman" w:hAnsi="Times New Roman" w:cs="Times New Roman"/>
          <w:sz w:val="24"/>
          <w:szCs w:val="24"/>
        </w:rPr>
      </w:pPr>
      <w:r w:rsidRPr="00A934C4">
        <w:rPr>
          <w:rFonts w:ascii="Times New Roman" w:hAnsi="Times New Roman" w:cs="Times New Roman"/>
          <w:b/>
          <w:bCs/>
          <w:sz w:val="24"/>
          <w:szCs w:val="24"/>
        </w:rPr>
        <w:t>Н.И. Костомаров</w:t>
      </w:r>
      <w:r w:rsidRPr="00692FE2">
        <w:rPr>
          <w:rFonts w:ascii="Times New Roman" w:hAnsi="Times New Roman" w:cs="Times New Roman"/>
          <w:sz w:val="24"/>
          <w:szCs w:val="24"/>
        </w:rPr>
        <w:t xml:space="preserve"> (1817-1885) - русский общественный деятель, </w:t>
      </w:r>
      <w:proofErr w:type="spellStart"/>
      <w:r w:rsidRPr="00692FE2">
        <w:rPr>
          <w:rFonts w:ascii="Times New Roman" w:hAnsi="Times New Roman" w:cs="Times New Roman"/>
          <w:sz w:val="24"/>
          <w:szCs w:val="24"/>
        </w:rPr>
        <w:t>историк,автор</w:t>
      </w:r>
      <w:proofErr w:type="spellEnd"/>
      <w:r w:rsidRPr="00692FE2">
        <w:rPr>
          <w:rFonts w:ascii="Times New Roman" w:hAnsi="Times New Roman" w:cs="Times New Roman"/>
          <w:sz w:val="24"/>
          <w:szCs w:val="24"/>
        </w:rPr>
        <w:t xml:space="preserve"> многотомного издания “Русская история в жизнеописаниях ее деятелей”, </w:t>
      </w:r>
      <w:r w:rsidRPr="00692FE2">
        <w:rPr>
          <w:rFonts w:ascii="Times New Roman" w:hAnsi="Times New Roman" w:cs="Times New Roman"/>
          <w:sz w:val="24"/>
          <w:szCs w:val="24"/>
        </w:rPr>
        <w:lastRenderedPageBreak/>
        <w:t>исследователь социально-политической и экономической истории России, в особенности территории современной Украины.</w:t>
      </w:r>
    </w:p>
    <w:p w14:paraId="540E936C" w14:textId="36BFFCA4" w:rsidR="00A934C4" w:rsidRDefault="00A934C4" w:rsidP="00A934C4">
      <w:pPr>
        <w:spacing w:line="360" w:lineRule="auto"/>
        <w:rPr>
          <w:rFonts w:ascii="Times New Roman" w:hAnsi="Times New Roman" w:cs="Times New Roman"/>
          <w:b/>
          <w:bCs/>
          <w:sz w:val="24"/>
          <w:szCs w:val="24"/>
        </w:rPr>
      </w:pPr>
      <w:r w:rsidRPr="00A934C4">
        <w:rPr>
          <w:rFonts w:ascii="Times New Roman" w:hAnsi="Times New Roman" w:cs="Times New Roman"/>
          <w:b/>
          <w:bCs/>
          <w:sz w:val="24"/>
          <w:szCs w:val="24"/>
        </w:rPr>
        <w:t xml:space="preserve">Исторические </w:t>
      </w:r>
      <w:proofErr w:type="spellStart"/>
      <w:r w:rsidRPr="00A934C4">
        <w:rPr>
          <w:rFonts w:ascii="Times New Roman" w:hAnsi="Times New Roman" w:cs="Times New Roman"/>
          <w:b/>
          <w:bCs/>
          <w:sz w:val="24"/>
          <w:szCs w:val="24"/>
        </w:rPr>
        <w:t>источники,их</w:t>
      </w:r>
      <w:proofErr w:type="spellEnd"/>
      <w:r w:rsidRPr="00A934C4">
        <w:rPr>
          <w:rFonts w:ascii="Times New Roman" w:hAnsi="Times New Roman" w:cs="Times New Roman"/>
          <w:b/>
          <w:bCs/>
          <w:sz w:val="24"/>
          <w:szCs w:val="24"/>
        </w:rPr>
        <w:t xml:space="preserve"> классификация</w:t>
      </w:r>
      <w:r>
        <w:rPr>
          <w:rFonts w:ascii="Times New Roman" w:hAnsi="Times New Roman" w:cs="Times New Roman"/>
          <w:b/>
          <w:bCs/>
          <w:sz w:val="24"/>
          <w:szCs w:val="24"/>
        </w:rPr>
        <w:t>:</w:t>
      </w:r>
    </w:p>
    <w:p w14:paraId="77006344" w14:textId="592861F8" w:rsidR="00A934C4" w:rsidRDefault="00A934C4" w:rsidP="00A934C4">
      <w:pPr>
        <w:spacing w:line="360" w:lineRule="auto"/>
        <w:rPr>
          <w:rFonts w:ascii="Times New Roman" w:hAnsi="Times New Roman" w:cs="Times New Roman"/>
          <w:sz w:val="24"/>
          <w:szCs w:val="24"/>
        </w:rPr>
      </w:pPr>
      <w:r>
        <w:rPr>
          <w:rFonts w:ascii="Times New Roman" w:hAnsi="Times New Roman" w:cs="Times New Roman"/>
          <w:sz w:val="24"/>
          <w:szCs w:val="24"/>
        </w:rPr>
        <w:t>1)Письменные (наиболее удобные для восприятия)</w:t>
      </w:r>
    </w:p>
    <w:p w14:paraId="0408B791" w14:textId="22FAB6B3" w:rsidR="00A934C4" w:rsidRDefault="00A934C4" w:rsidP="00A934C4">
      <w:pPr>
        <w:spacing w:line="360" w:lineRule="auto"/>
        <w:rPr>
          <w:rFonts w:ascii="Times New Roman" w:hAnsi="Times New Roman" w:cs="Times New Roman"/>
          <w:sz w:val="24"/>
          <w:szCs w:val="24"/>
        </w:rPr>
      </w:pPr>
      <w:r>
        <w:rPr>
          <w:rFonts w:ascii="Times New Roman" w:hAnsi="Times New Roman" w:cs="Times New Roman"/>
          <w:sz w:val="24"/>
          <w:szCs w:val="24"/>
        </w:rPr>
        <w:t>2)Эпиграфические</w:t>
      </w:r>
    </w:p>
    <w:p w14:paraId="073FB7C3" w14:textId="3CAAAB64" w:rsidR="00A934C4" w:rsidRDefault="00A934C4" w:rsidP="00A934C4">
      <w:pPr>
        <w:spacing w:line="360" w:lineRule="auto"/>
        <w:rPr>
          <w:rFonts w:ascii="Times New Roman" w:hAnsi="Times New Roman" w:cs="Times New Roman"/>
          <w:sz w:val="24"/>
          <w:szCs w:val="24"/>
        </w:rPr>
      </w:pPr>
      <w:r>
        <w:rPr>
          <w:rFonts w:ascii="Times New Roman" w:hAnsi="Times New Roman" w:cs="Times New Roman"/>
          <w:sz w:val="24"/>
          <w:szCs w:val="24"/>
        </w:rPr>
        <w:t>3)Археологические</w:t>
      </w:r>
    </w:p>
    <w:p w14:paraId="7A7DE295" w14:textId="18633106" w:rsidR="00A934C4" w:rsidRDefault="00A934C4" w:rsidP="00A934C4">
      <w:pPr>
        <w:spacing w:line="360" w:lineRule="auto"/>
        <w:rPr>
          <w:rFonts w:ascii="Times New Roman" w:hAnsi="Times New Roman" w:cs="Times New Roman"/>
          <w:sz w:val="24"/>
          <w:szCs w:val="24"/>
        </w:rPr>
      </w:pPr>
      <w:r>
        <w:rPr>
          <w:rFonts w:ascii="Times New Roman" w:hAnsi="Times New Roman" w:cs="Times New Roman"/>
          <w:sz w:val="24"/>
          <w:szCs w:val="24"/>
        </w:rPr>
        <w:t>4)Фольклорные</w:t>
      </w:r>
    </w:p>
    <w:p w14:paraId="305C7E2F" w14:textId="42EF3DCD" w:rsidR="00A934C4" w:rsidRDefault="00A934C4" w:rsidP="00A934C4">
      <w:pPr>
        <w:spacing w:line="360" w:lineRule="auto"/>
        <w:rPr>
          <w:rFonts w:ascii="Times New Roman" w:hAnsi="Times New Roman" w:cs="Times New Roman"/>
          <w:sz w:val="24"/>
          <w:szCs w:val="24"/>
        </w:rPr>
      </w:pPr>
      <w:r>
        <w:rPr>
          <w:rFonts w:ascii="Times New Roman" w:hAnsi="Times New Roman" w:cs="Times New Roman"/>
          <w:sz w:val="24"/>
          <w:szCs w:val="24"/>
        </w:rPr>
        <w:t>5)Этнографические</w:t>
      </w:r>
    </w:p>
    <w:p w14:paraId="6F22B012" w14:textId="7D434606" w:rsidR="00A934C4" w:rsidRDefault="00A934C4" w:rsidP="00A934C4">
      <w:pPr>
        <w:spacing w:line="360" w:lineRule="auto"/>
        <w:rPr>
          <w:rFonts w:ascii="Times New Roman" w:hAnsi="Times New Roman" w:cs="Times New Roman"/>
          <w:sz w:val="24"/>
          <w:szCs w:val="24"/>
        </w:rPr>
      </w:pPr>
      <w:r>
        <w:rPr>
          <w:rFonts w:ascii="Times New Roman" w:hAnsi="Times New Roman" w:cs="Times New Roman"/>
          <w:sz w:val="24"/>
          <w:szCs w:val="24"/>
        </w:rPr>
        <w:t>6)Аудиовизуальные</w:t>
      </w:r>
    </w:p>
    <w:p w14:paraId="18E259B4" w14:textId="5EABCED7" w:rsidR="00A934C4" w:rsidRPr="00745926" w:rsidRDefault="00A934C4" w:rsidP="00A934C4">
      <w:pPr>
        <w:spacing w:line="360" w:lineRule="auto"/>
        <w:rPr>
          <w:rFonts w:ascii="Times New Roman" w:hAnsi="Times New Roman" w:cs="Times New Roman"/>
          <w:b/>
          <w:bCs/>
          <w:sz w:val="24"/>
          <w:szCs w:val="24"/>
        </w:rPr>
      </w:pPr>
      <w:r w:rsidRPr="00745926">
        <w:rPr>
          <w:rFonts w:ascii="Times New Roman" w:hAnsi="Times New Roman" w:cs="Times New Roman"/>
          <w:b/>
          <w:bCs/>
          <w:sz w:val="24"/>
          <w:szCs w:val="24"/>
        </w:rPr>
        <w:t xml:space="preserve">Какие исторические источники характерны для выделенных исторических </w:t>
      </w:r>
      <w:proofErr w:type="spellStart"/>
      <w:r w:rsidRPr="00745926">
        <w:rPr>
          <w:rFonts w:ascii="Times New Roman" w:hAnsi="Times New Roman" w:cs="Times New Roman"/>
          <w:b/>
          <w:bCs/>
          <w:sz w:val="24"/>
          <w:szCs w:val="24"/>
        </w:rPr>
        <w:t>периодов?</w:t>
      </w:r>
      <w:r w:rsidR="00745926" w:rsidRPr="00745926">
        <w:rPr>
          <w:rFonts w:ascii="Times New Roman" w:hAnsi="Times New Roman" w:cs="Times New Roman"/>
          <w:b/>
          <w:bCs/>
          <w:sz w:val="24"/>
          <w:szCs w:val="24"/>
        </w:rPr>
        <w:t>Заполните</w:t>
      </w:r>
      <w:proofErr w:type="spellEnd"/>
      <w:r w:rsidR="00745926" w:rsidRPr="00745926">
        <w:rPr>
          <w:rFonts w:ascii="Times New Roman" w:hAnsi="Times New Roman" w:cs="Times New Roman"/>
          <w:b/>
          <w:bCs/>
          <w:sz w:val="24"/>
          <w:szCs w:val="24"/>
        </w:rPr>
        <w:t xml:space="preserve"> таблицу:</w:t>
      </w:r>
    </w:p>
    <w:tbl>
      <w:tblPr>
        <w:tblW w:w="901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492"/>
        <w:gridCol w:w="4523"/>
      </w:tblGrid>
      <w:tr w:rsidR="00745926" w14:paraId="60491397" w14:textId="77777777" w:rsidTr="006D7D6E">
        <w:trPr>
          <w:trHeight w:val="351"/>
        </w:trPr>
        <w:tc>
          <w:tcPr>
            <w:tcW w:w="4492" w:type="dxa"/>
            <w:tcBorders>
              <w:bottom w:val="single" w:sz="12" w:space="0" w:color="666666"/>
            </w:tcBorders>
            <w:shd w:val="clear" w:color="auto" w:fill="auto"/>
          </w:tcPr>
          <w:p w14:paraId="04D9F302" w14:textId="77777777" w:rsidR="00745926" w:rsidRPr="0039698D" w:rsidRDefault="00745926" w:rsidP="003B6D9B">
            <w:pPr>
              <w:jc w:val="center"/>
              <w:rPr>
                <w:b/>
                <w:bCs/>
              </w:rPr>
            </w:pPr>
            <w:r w:rsidRPr="0039698D">
              <w:rPr>
                <w:b/>
                <w:bCs/>
              </w:rPr>
              <w:t>Период</w:t>
            </w:r>
          </w:p>
        </w:tc>
        <w:tc>
          <w:tcPr>
            <w:tcW w:w="4523" w:type="dxa"/>
            <w:tcBorders>
              <w:bottom w:val="single" w:sz="12" w:space="0" w:color="666666"/>
            </w:tcBorders>
            <w:shd w:val="clear" w:color="auto" w:fill="auto"/>
          </w:tcPr>
          <w:p w14:paraId="384C403C" w14:textId="77777777" w:rsidR="00745926" w:rsidRPr="0039698D" w:rsidRDefault="00745926" w:rsidP="003B6D9B">
            <w:pPr>
              <w:jc w:val="center"/>
              <w:rPr>
                <w:b/>
                <w:bCs/>
              </w:rPr>
            </w:pPr>
            <w:r w:rsidRPr="0039698D">
              <w:rPr>
                <w:b/>
                <w:bCs/>
              </w:rPr>
              <w:t>Исторический источник</w:t>
            </w:r>
          </w:p>
        </w:tc>
      </w:tr>
      <w:tr w:rsidR="00745926" w14:paraId="3F521EE9" w14:textId="77777777" w:rsidTr="006D7D6E">
        <w:trPr>
          <w:trHeight w:val="438"/>
        </w:trPr>
        <w:tc>
          <w:tcPr>
            <w:tcW w:w="4492" w:type="dxa"/>
            <w:shd w:val="clear" w:color="auto" w:fill="auto"/>
          </w:tcPr>
          <w:p w14:paraId="6E8160DE" w14:textId="77777777" w:rsidR="00745926" w:rsidRPr="00B36AF9" w:rsidRDefault="00745926" w:rsidP="003B6D9B">
            <w:pPr>
              <w:spacing w:line="360" w:lineRule="auto"/>
              <w:rPr>
                <w:bCs/>
              </w:rPr>
            </w:pPr>
            <w:r w:rsidRPr="00B36AF9">
              <w:rPr>
                <w:bCs/>
              </w:rPr>
              <w:t>IX-XII вв.</w:t>
            </w:r>
          </w:p>
        </w:tc>
        <w:tc>
          <w:tcPr>
            <w:tcW w:w="4523" w:type="dxa"/>
            <w:shd w:val="clear" w:color="auto" w:fill="auto"/>
          </w:tcPr>
          <w:p w14:paraId="746E1CC1" w14:textId="77777777" w:rsidR="00745926" w:rsidRDefault="00745926" w:rsidP="003B6D9B">
            <w:pPr>
              <w:spacing w:line="360" w:lineRule="auto"/>
            </w:pPr>
            <w:r w:rsidRPr="00B863B4">
              <w:t>Берестяные грамоты</w:t>
            </w:r>
          </w:p>
        </w:tc>
      </w:tr>
      <w:tr w:rsidR="00745926" w14:paraId="1D0BF8EB" w14:textId="77777777" w:rsidTr="006D7D6E">
        <w:trPr>
          <w:trHeight w:val="438"/>
        </w:trPr>
        <w:tc>
          <w:tcPr>
            <w:tcW w:w="4492" w:type="dxa"/>
            <w:shd w:val="clear" w:color="auto" w:fill="auto"/>
          </w:tcPr>
          <w:p w14:paraId="4C78A1CB" w14:textId="77777777" w:rsidR="00745926" w:rsidRPr="00B36AF9" w:rsidRDefault="00745926" w:rsidP="003B6D9B">
            <w:pPr>
              <w:spacing w:line="360" w:lineRule="auto"/>
              <w:rPr>
                <w:bCs/>
              </w:rPr>
            </w:pPr>
            <w:r w:rsidRPr="00B36AF9">
              <w:rPr>
                <w:bCs/>
              </w:rPr>
              <w:t>XVI-XVII вв.</w:t>
            </w:r>
          </w:p>
        </w:tc>
        <w:tc>
          <w:tcPr>
            <w:tcW w:w="4523" w:type="dxa"/>
            <w:shd w:val="clear" w:color="auto" w:fill="auto"/>
          </w:tcPr>
          <w:p w14:paraId="4AE3B7B8" w14:textId="77777777" w:rsidR="00745926" w:rsidRDefault="00745926" w:rsidP="003B6D9B">
            <w:pPr>
              <w:spacing w:line="360" w:lineRule="auto"/>
            </w:pPr>
            <w:r>
              <w:t>Летописи, законодательные памятники</w:t>
            </w:r>
          </w:p>
        </w:tc>
      </w:tr>
      <w:tr w:rsidR="00745926" w14:paraId="543688BA" w14:textId="77777777" w:rsidTr="006D7D6E">
        <w:trPr>
          <w:trHeight w:val="438"/>
        </w:trPr>
        <w:tc>
          <w:tcPr>
            <w:tcW w:w="4492" w:type="dxa"/>
            <w:shd w:val="clear" w:color="auto" w:fill="auto"/>
          </w:tcPr>
          <w:p w14:paraId="6F591880" w14:textId="77777777" w:rsidR="00745926" w:rsidRPr="00B36AF9" w:rsidRDefault="00745926" w:rsidP="003B6D9B">
            <w:pPr>
              <w:spacing w:line="360" w:lineRule="auto"/>
              <w:rPr>
                <w:bCs/>
              </w:rPr>
            </w:pPr>
            <w:r w:rsidRPr="00B36AF9">
              <w:rPr>
                <w:bCs/>
              </w:rPr>
              <w:t>XVIII в.</w:t>
            </w:r>
          </w:p>
        </w:tc>
        <w:tc>
          <w:tcPr>
            <w:tcW w:w="4523" w:type="dxa"/>
            <w:shd w:val="clear" w:color="auto" w:fill="auto"/>
          </w:tcPr>
          <w:p w14:paraId="480DCB21" w14:textId="77777777" w:rsidR="00745926" w:rsidRDefault="00745926" w:rsidP="003B6D9B">
            <w:pPr>
              <w:spacing w:line="360" w:lineRule="auto"/>
            </w:pPr>
            <w:r>
              <w:t>Законодательные акты</w:t>
            </w:r>
          </w:p>
        </w:tc>
      </w:tr>
      <w:tr w:rsidR="00745926" w14:paraId="1816CC11" w14:textId="77777777" w:rsidTr="006D7D6E">
        <w:trPr>
          <w:trHeight w:val="430"/>
        </w:trPr>
        <w:tc>
          <w:tcPr>
            <w:tcW w:w="4492" w:type="dxa"/>
            <w:shd w:val="clear" w:color="auto" w:fill="auto"/>
          </w:tcPr>
          <w:p w14:paraId="4B283C4F" w14:textId="77777777" w:rsidR="00745926" w:rsidRPr="00B36AF9" w:rsidRDefault="00745926" w:rsidP="003B6D9B">
            <w:pPr>
              <w:spacing w:line="360" w:lineRule="auto"/>
              <w:rPr>
                <w:bCs/>
              </w:rPr>
            </w:pPr>
            <w:r w:rsidRPr="00B36AF9">
              <w:rPr>
                <w:bCs/>
              </w:rPr>
              <w:t>XIX в.</w:t>
            </w:r>
          </w:p>
        </w:tc>
        <w:tc>
          <w:tcPr>
            <w:tcW w:w="4523" w:type="dxa"/>
            <w:shd w:val="clear" w:color="auto" w:fill="auto"/>
          </w:tcPr>
          <w:p w14:paraId="619E7C63" w14:textId="77777777" w:rsidR="00745926" w:rsidRDefault="00745926" w:rsidP="003B6D9B">
            <w:pPr>
              <w:spacing w:line="360" w:lineRule="auto"/>
            </w:pPr>
            <w:r w:rsidRPr="00B863B4">
              <w:t>Фотографии</w:t>
            </w:r>
          </w:p>
        </w:tc>
      </w:tr>
      <w:tr w:rsidR="00745926" w14:paraId="4FD1D2A0" w14:textId="77777777" w:rsidTr="006D7D6E">
        <w:trPr>
          <w:trHeight w:val="438"/>
        </w:trPr>
        <w:tc>
          <w:tcPr>
            <w:tcW w:w="4492" w:type="dxa"/>
            <w:shd w:val="clear" w:color="auto" w:fill="auto"/>
          </w:tcPr>
          <w:p w14:paraId="3D9F6372" w14:textId="77777777" w:rsidR="00745926" w:rsidRPr="00B36AF9" w:rsidRDefault="00745926" w:rsidP="003B6D9B">
            <w:pPr>
              <w:spacing w:line="360" w:lineRule="auto"/>
              <w:rPr>
                <w:bCs/>
              </w:rPr>
            </w:pPr>
            <w:r w:rsidRPr="00B36AF9">
              <w:rPr>
                <w:bCs/>
              </w:rPr>
              <w:t>XX в.</w:t>
            </w:r>
          </w:p>
        </w:tc>
        <w:tc>
          <w:tcPr>
            <w:tcW w:w="4523" w:type="dxa"/>
            <w:shd w:val="clear" w:color="auto" w:fill="auto"/>
          </w:tcPr>
          <w:p w14:paraId="26B6D9E4" w14:textId="77777777" w:rsidR="00745926" w:rsidRDefault="00745926" w:rsidP="003B6D9B">
            <w:pPr>
              <w:spacing w:line="360" w:lineRule="auto"/>
            </w:pPr>
            <w:r w:rsidRPr="00B863B4">
              <w:t>Видеоматериалы</w:t>
            </w:r>
            <w:r>
              <w:t>, Международные договоры</w:t>
            </w:r>
          </w:p>
        </w:tc>
      </w:tr>
    </w:tbl>
    <w:p w14:paraId="38E9404B" w14:textId="77777777" w:rsidR="00A934C4" w:rsidRPr="00A934C4" w:rsidRDefault="00A934C4" w:rsidP="00A934C4">
      <w:pPr>
        <w:spacing w:line="360" w:lineRule="auto"/>
        <w:rPr>
          <w:rFonts w:ascii="Times New Roman" w:hAnsi="Times New Roman" w:cs="Times New Roman"/>
          <w:b/>
          <w:bCs/>
          <w:sz w:val="24"/>
          <w:szCs w:val="24"/>
        </w:rPr>
      </w:pPr>
    </w:p>
    <w:p w14:paraId="71430E10" w14:textId="74E66726" w:rsidR="00692FE2" w:rsidRDefault="00745926" w:rsidP="00692FE2">
      <w:pPr>
        <w:spacing w:line="360" w:lineRule="auto"/>
        <w:rPr>
          <w:rFonts w:ascii="Times New Roman" w:hAnsi="Times New Roman" w:cs="Times New Roman"/>
          <w:b/>
          <w:bCs/>
          <w:sz w:val="24"/>
          <w:szCs w:val="24"/>
        </w:rPr>
      </w:pPr>
      <w:r>
        <w:rPr>
          <w:rFonts w:ascii="Times New Roman" w:hAnsi="Times New Roman" w:cs="Times New Roman"/>
          <w:b/>
          <w:bCs/>
          <w:sz w:val="24"/>
          <w:szCs w:val="24"/>
        </w:rPr>
        <w:t>Вспомогательные исторические дисциплины:</w:t>
      </w:r>
    </w:p>
    <w:tbl>
      <w:tblPr>
        <w:tblW w:w="960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775"/>
        <w:gridCol w:w="4825"/>
      </w:tblGrid>
      <w:tr w:rsidR="00745926" w14:paraId="46B6671C" w14:textId="77777777" w:rsidTr="003B6D9B">
        <w:trPr>
          <w:trHeight w:val="362"/>
        </w:trPr>
        <w:tc>
          <w:tcPr>
            <w:tcW w:w="4775" w:type="dxa"/>
            <w:tcBorders>
              <w:bottom w:val="single" w:sz="12" w:space="0" w:color="666666"/>
            </w:tcBorders>
            <w:shd w:val="clear" w:color="auto" w:fill="auto"/>
          </w:tcPr>
          <w:p w14:paraId="7287E288" w14:textId="77777777" w:rsidR="00745926" w:rsidRPr="0039698D" w:rsidRDefault="00745926" w:rsidP="003B6D9B">
            <w:pPr>
              <w:spacing w:line="360" w:lineRule="auto"/>
              <w:jc w:val="center"/>
              <w:rPr>
                <w:b/>
                <w:bCs/>
              </w:rPr>
            </w:pPr>
            <w:r w:rsidRPr="0039698D">
              <w:rPr>
                <w:b/>
                <w:bCs/>
              </w:rPr>
              <w:t>Наука</w:t>
            </w:r>
          </w:p>
        </w:tc>
        <w:tc>
          <w:tcPr>
            <w:tcW w:w="4825" w:type="dxa"/>
            <w:tcBorders>
              <w:bottom w:val="single" w:sz="12" w:space="0" w:color="666666"/>
            </w:tcBorders>
            <w:shd w:val="clear" w:color="auto" w:fill="auto"/>
          </w:tcPr>
          <w:p w14:paraId="620A784F" w14:textId="0BEBD777" w:rsidR="00745926" w:rsidRPr="0039698D" w:rsidRDefault="00745926" w:rsidP="003B6D9B">
            <w:pPr>
              <w:spacing w:line="360" w:lineRule="auto"/>
              <w:jc w:val="center"/>
              <w:rPr>
                <w:b/>
                <w:bCs/>
              </w:rPr>
            </w:pPr>
            <w:r>
              <w:rPr>
                <w:b/>
                <w:bCs/>
              </w:rPr>
              <w:t>Что изучает?</w:t>
            </w:r>
          </w:p>
        </w:tc>
      </w:tr>
      <w:tr w:rsidR="00745926" w14:paraId="23C64907" w14:textId="77777777" w:rsidTr="003B6D9B">
        <w:trPr>
          <w:trHeight w:val="382"/>
        </w:trPr>
        <w:tc>
          <w:tcPr>
            <w:tcW w:w="4775" w:type="dxa"/>
            <w:shd w:val="clear" w:color="auto" w:fill="auto"/>
          </w:tcPr>
          <w:p w14:paraId="5E9E730A" w14:textId="77777777" w:rsidR="00745926" w:rsidRPr="00B36AF9" w:rsidRDefault="00745926" w:rsidP="003B6D9B">
            <w:pPr>
              <w:spacing w:line="360" w:lineRule="auto"/>
              <w:rPr>
                <w:bCs/>
              </w:rPr>
            </w:pPr>
            <w:r w:rsidRPr="00B36AF9">
              <w:rPr>
                <w:bCs/>
              </w:rPr>
              <w:t>Топонимика</w:t>
            </w:r>
          </w:p>
        </w:tc>
        <w:tc>
          <w:tcPr>
            <w:tcW w:w="4825" w:type="dxa"/>
            <w:shd w:val="clear" w:color="auto" w:fill="auto"/>
          </w:tcPr>
          <w:p w14:paraId="7FB0269D" w14:textId="77777777" w:rsidR="00745926" w:rsidRDefault="00745926" w:rsidP="003B6D9B">
            <w:pPr>
              <w:spacing w:line="360" w:lineRule="auto"/>
            </w:pPr>
            <w:r>
              <w:t>Изучение географических названий</w:t>
            </w:r>
          </w:p>
        </w:tc>
      </w:tr>
      <w:tr w:rsidR="00745926" w14:paraId="7F547CBD" w14:textId="77777777" w:rsidTr="003B6D9B">
        <w:trPr>
          <w:trHeight w:val="362"/>
        </w:trPr>
        <w:tc>
          <w:tcPr>
            <w:tcW w:w="4775" w:type="dxa"/>
            <w:shd w:val="clear" w:color="auto" w:fill="auto"/>
          </w:tcPr>
          <w:p w14:paraId="08EC4BEA" w14:textId="77777777" w:rsidR="00745926" w:rsidRPr="00B36AF9" w:rsidRDefault="00745926" w:rsidP="003B6D9B">
            <w:pPr>
              <w:spacing w:line="360" w:lineRule="auto"/>
              <w:rPr>
                <w:bCs/>
              </w:rPr>
            </w:pPr>
            <w:r w:rsidRPr="00B36AF9">
              <w:rPr>
                <w:bCs/>
              </w:rPr>
              <w:t>Нумизматика</w:t>
            </w:r>
          </w:p>
        </w:tc>
        <w:tc>
          <w:tcPr>
            <w:tcW w:w="4825" w:type="dxa"/>
            <w:shd w:val="clear" w:color="auto" w:fill="auto"/>
          </w:tcPr>
          <w:p w14:paraId="6C291697" w14:textId="77777777" w:rsidR="00745926" w:rsidRDefault="00745926" w:rsidP="003B6D9B">
            <w:pPr>
              <w:spacing w:line="360" w:lineRule="auto"/>
            </w:pPr>
            <w:r>
              <w:t>Изучение монетной чеканки и денежного обращения</w:t>
            </w:r>
          </w:p>
        </w:tc>
      </w:tr>
      <w:tr w:rsidR="00745926" w14:paraId="4436DBCA" w14:textId="77777777" w:rsidTr="003B6D9B">
        <w:trPr>
          <w:trHeight w:val="362"/>
        </w:trPr>
        <w:tc>
          <w:tcPr>
            <w:tcW w:w="4775" w:type="dxa"/>
            <w:shd w:val="clear" w:color="auto" w:fill="auto"/>
          </w:tcPr>
          <w:p w14:paraId="67424F6D" w14:textId="77777777" w:rsidR="00745926" w:rsidRPr="00B36AF9" w:rsidRDefault="00745926" w:rsidP="003B6D9B">
            <w:pPr>
              <w:spacing w:line="360" w:lineRule="auto"/>
              <w:rPr>
                <w:bCs/>
              </w:rPr>
            </w:pPr>
            <w:r w:rsidRPr="00B36AF9">
              <w:rPr>
                <w:bCs/>
              </w:rPr>
              <w:t>Метрология</w:t>
            </w:r>
          </w:p>
        </w:tc>
        <w:tc>
          <w:tcPr>
            <w:tcW w:w="4825" w:type="dxa"/>
            <w:shd w:val="clear" w:color="auto" w:fill="auto"/>
          </w:tcPr>
          <w:p w14:paraId="75EDF0AC" w14:textId="77777777" w:rsidR="00745926" w:rsidRDefault="00745926" w:rsidP="003B6D9B">
            <w:pPr>
              <w:spacing w:line="360" w:lineRule="auto"/>
            </w:pPr>
            <w:r>
              <w:t>Изучение употреблявших</w:t>
            </w:r>
            <w:r w:rsidRPr="00317318">
              <w:t>ся в прошлом </w:t>
            </w:r>
            <w:r>
              <w:t>разными народами мер в их историческом</w:t>
            </w:r>
            <w:r w:rsidRPr="00317318">
              <w:t> развитии</w:t>
            </w:r>
          </w:p>
        </w:tc>
      </w:tr>
      <w:tr w:rsidR="00745926" w14:paraId="0F05143F" w14:textId="77777777" w:rsidTr="003B6D9B">
        <w:trPr>
          <w:trHeight w:val="362"/>
        </w:trPr>
        <w:tc>
          <w:tcPr>
            <w:tcW w:w="4775" w:type="dxa"/>
            <w:shd w:val="clear" w:color="auto" w:fill="auto"/>
          </w:tcPr>
          <w:p w14:paraId="079A9E0B" w14:textId="77777777" w:rsidR="00745926" w:rsidRPr="00B36AF9" w:rsidRDefault="00745926" w:rsidP="003B6D9B">
            <w:pPr>
              <w:spacing w:line="360" w:lineRule="auto"/>
              <w:rPr>
                <w:bCs/>
              </w:rPr>
            </w:pPr>
            <w:r w:rsidRPr="00B36AF9">
              <w:rPr>
                <w:bCs/>
              </w:rPr>
              <w:lastRenderedPageBreak/>
              <w:t>Геральдика</w:t>
            </w:r>
          </w:p>
        </w:tc>
        <w:tc>
          <w:tcPr>
            <w:tcW w:w="4825" w:type="dxa"/>
            <w:shd w:val="clear" w:color="auto" w:fill="auto"/>
          </w:tcPr>
          <w:p w14:paraId="51ADAE50" w14:textId="77777777" w:rsidR="00745926" w:rsidRDefault="00745926" w:rsidP="003B6D9B">
            <w:pPr>
              <w:spacing w:line="360" w:lineRule="auto"/>
            </w:pPr>
            <w:r>
              <w:t>Изучение гербов, традиций и практик их использования</w:t>
            </w:r>
          </w:p>
        </w:tc>
      </w:tr>
      <w:tr w:rsidR="00745926" w14:paraId="4CF6A7FC" w14:textId="77777777" w:rsidTr="003B6D9B">
        <w:trPr>
          <w:trHeight w:val="362"/>
        </w:trPr>
        <w:tc>
          <w:tcPr>
            <w:tcW w:w="4775" w:type="dxa"/>
            <w:shd w:val="clear" w:color="auto" w:fill="auto"/>
          </w:tcPr>
          <w:p w14:paraId="50E67EEA" w14:textId="77777777" w:rsidR="00745926" w:rsidRPr="00B36AF9" w:rsidRDefault="00745926" w:rsidP="003B6D9B">
            <w:pPr>
              <w:spacing w:line="360" w:lineRule="auto"/>
              <w:rPr>
                <w:bCs/>
              </w:rPr>
            </w:pPr>
            <w:r w:rsidRPr="00B36AF9">
              <w:rPr>
                <w:bCs/>
              </w:rPr>
              <w:t>Генеалогия</w:t>
            </w:r>
          </w:p>
        </w:tc>
        <w:tc>
          <w:tcPr>
            <w:tcW w:w="4825" w:type="dxa"/>
            <w:shd w:val="clear" w:color="auto" w:fill="auto"/>
          </w:tcPr>
          <w:p w14:paraId="359FC288" w14:textId="77777777" w:rsidR="00745926" w:rsidRDefault="00745926" w:rsidP="003B6D9B">
            <w:pPr>
              <w:spacing w:line="360" w:lineRule="auto"/>
            </w:pPr>
            <w:r>
              <w:t>Изучение истории родов и происхождения отдельных лиц</w:t>
            </w:r>
          </w:p>
        </w:tc>
      </w:tr>
      <w:tr w:rsidR="00745926" w14:paraId="23C189F1" w14:textId="77777777" w:rsidTr="003B6D9B">
        <w:trPr>
          <w:trHeight w:val="362"/>
        </w:trPr>
        <w:tc>
          <w:tcPr>
            <w:tcW w:w="4775" w:type="dxa"/>
            <w:shd w:val="clear" w:color="auto" w:fill="auto"/>
          </w:tcPr>
          <w:p w14:paraId="2D973A73" w14:textId="77777777" w:rsidR="00745926" w:rsidRPr="00B36AF9" w:rsidRDefault="00745926" w:rsidP="003B6D9B">
            <w:pPr>
              <w:spacing w:line="360" w:lineRule="auto"/>
              <w:rPr>
                <w:bCs/>
              </w:rPr>
            </w:pPr>
            <w:r w:rsidRPr="00B36AF9">
              <w:rPr>
                <w:bCs/>
              </w:rPr>
              <w:t>Археология</w:t>
            </w:r>
          </w:p>
        </w:tc>
        <w:tc>
          <w:tcPr>
            <w:tcW w:w="4825" w:type="dxa"/>
            <w:shd w:val="clear" w:color="auto" w:fill="auto"/>
          </w:tcPr>
          <w:p w14:paraId="1DAA27B2" w14:textId="77777777" w:rsidR="00745926" w:rsidRDefault="00745926" w:rsidP="003B6D9B">
            <w:pPr>
              <w:spacing w:line="360" w:lineRule="auto"/>
            </w:pPr>
            <w:r>
              <w:t>Изучение прошлого человечества по вещественным источникам</w:t>
            </w:r>
          </w:p>
        </w:tc>
      </w:tr>
    </w:tbl>
    <w:p w14:paraId="4610075A" w14:textId="77777777" w:rsidR="00745926" w:rsidRPr="00745926" w:rsidRDefault="00745926" w:rsidP="00692FE2">
      <w:pPr>
        <w:spacing w:line="360" w:lineRule="auto"/>
        <w:rPr>
          <w:rFonts w:ascii="Times New Roman" w:hAnsi="Times New Roman" w:cs="Times New Roman"/>
          <w:b/>
          <w:bCs/>
          <w:sz w:val="24"/>
          <w:szCs w:val="24"/>
        </w:rPr>
      </w:pPr>
    </w:p>
    <w:p w14:paraId="4F494D89" w14:textId="77777777" w:rsidR="00692FE2" w:rsidRPr="00692FE2" w:rsidRDefault="00692FE2" w:rsidP="00692FE2">
      <w:pPr>
        <w:spacing w:line="360" w:lineRule="auto"/>
        <w:rPr>
          <w:rFonts w:ascii="Times New Roman" w:hAnsi="Times New Roman" w:cs="Times New Roman"/>
          <w:b/>
          <w:bCs/>
          <w:sz w:val="24"/>
          <w:szCs w:val="24"/>
        </w:rPr>
      </w:pPr>
    </w:p>
    <w:p w14:paraId="3F20274B" w14:textId="564F1792" w:rsidR="00177C89" w:rsidRPr="00FF47B8" w:rsidRDefault="006D7D6E" w:rsidP="00FF47B8">
      <w:pPr>
        <w:pStyle w:val="1"/>
        <w:rPr>
          <w:b/>
          <w:bCs/>
          <w:color w:val="000000" w:themeColor="text1"/>
        </w:rPr>
      </w:pPr>
      <w:r w:rsidRPr="00FF47B8">
        <w:rPr>
          <w:b/>
          <w:bCs/>
          <w:color w:val="000000" w:themeColor="text1"/>
        </w:rPr>
        <w:t>Тема 2. История России-неотъемлемая часть истории человечества. Основные этапы исторического развития страны.</w:t>
      </w:r>
    </w:p>
    <w:p w14:paraId="0F2D4A89" w14:textId="77777777" w:rsidR="00FF47B8" w:rsidRDefault="00FF47B8" w:rsidP="005E157E">
      <w:pPr>
        <w:spacing w:line="360" w:lineRule="auto"/>
        <w:rPr>
          <w:rFonts w:ascii="Times New Roman" w:hAnsi="Times New Roman" w:cs="Times New Roman"/>
          <w:b/>
          <w:bCs/>
          <w:sz w:val="24"/>
          <w:szCs w:val="24"/>
        </w:rPr>
      </w:pPr>
    </w:p>
    <w:p w14:paraId="33480F5C" w14:textId="13E339CE" w:rsidR="006D7D6E" w:rsidRDefault="006D7D6E" w:rsidP="005E157E">
      <w:pPr>
        <w:spacing w:line="360" w:lineRule="auto"/>
        <w:rPr>
          <w:rFonts w:ascii="Times New Roman" w:hAnsi="Times New Roman" w:cs="Times New Roman"/>
          <w:b/>
          <w:bCs/>
          <w:sz w:val="24"/>
          <w:szCs w:val="24"/>
        </w:rPr>
      </w:pPr>
      <w:r>
        <w:rPr>
          <w:rFonts w:ascii="Times New Roman" w:hAnsi="Times New Roman" w:cs="Times New Roman"/>
          <w:b/>
          <w:bCs/>
          <w:sz w:val="24"/>
          <w:szCs w:val="24"/>
        </w:rPr>
        <w:t>О</w:t>
      </w:r>
      <w:r w:rsidRPr="006D7D6E">
        <w:rPr>
          <w:rFonts w:ascii="Times New Roman" w:hAnsi="Times New Roman" w:cs="Times New Roman"/>
          <w:b/>
          <w:bCs/>
          <w:sz w:val="24"/>
          <w:szCs w:val="24"/>
        </w:rPr>
        <w:t>сновные принципы современной исторической науки</w:t>
      </w:r>
      <w:r>
        <w:rPr>
          <w:rFonts w:ascii="Times New Roman" w:hAnsi="Times New Roman" w:cs="Times New Roman"/>
          <w:b/>
          <w:bCs/>
          <w:sz w:val="24"/>
          <w:szCs w:val="24"/>
        </w:rPr>
        <w:t>:</w:t>
      </w:r>
    </w:p>
    <w:p w14:paraId="14925213" w14:textId="7ABD3420" w:rsidR="006D7D6E" w:rsidRDefault="006D7D6E" w:rsidP="005E157E">
      <w:pPr>
        <w:spacing w:line="360" w:lineRule="auto"/>
        <w:rPr>
          <w:rFonts w:ascii="Georgia" w:hAnsi="Georgia"/>
          <w:color w:val="333333"/>
        </w:rPr>
      </w:pPr>
      <w:r>
        <w:rPr>
          <w:rFonts w:ascii="Times New Roman" w:hAnsi="Times New Roman" w:cs="Times New Roman"/>
          <w:sz w:val="24"/>
          <w:szCs w:val="24"/>
        </w:rPr>
        <w:t xml:space="preserve">1)Принцип </w:t>
      </w:r>
      <w:proofErr w:type="spellStart"/>
      <w:r>
        <w:rPr>
          <w:rFonts w:ascii="Times New Roman" w:hAnsi="Times New Roman" w:cs="Times New Roman"/>
          <w:sz w:val="24"/>
          <w:szCs w:val="24"/>
        </w:rPr>
        <w:t>объективности.Требование</w:t>
      </w:r>
      <w:proofErr w:type="spellEnd"/>
      <w:r>
        <w:rPr>
          <w:rFonts w:ascii="Times New Roman" w:hAnsi="Times New Roman" w:cs="Times New Roman"/>
          <w:sz w:val="24"/>
          <w:szCs w:val="24"/>
        </w:rPr>
        <w:t xml:space="preserve"> рассматривать историю объективно,</w:t>
      </w:r>
      <w:r w:rsidRPr="006D7D6E">
        <w:rPr>
          <w:rFonts w:ascii="Georgia" w:hAnsi="Georgia"/>
          <w:i/>
          <w:iCs/>
          <w:color w:val="333333"/>
        </w:rPr>
        <w:t xml:space="preserve"> </w:t>
      </w:r>
      <w:r w:rsidRPr="006D7D6E">
        <w:rPr>
          <w:rFonts w:ascii="Georgia" w:hAnsi="Georgia"/>
          <w:color w:val="333333"/>
        </w:rPr>
        <w:t>преодоле</w:t>
      </w:r>
      <w:r>
        <w:rPr>
          <w:rFonts w:ascii="Georgia" w:hAnsi="Georgia"/>
          <w:color w:val="333333"/>
        </w:rPr>
        <w:t>вать</w:t>
      </w:r>
      <w:r w:rsidRPr="006D7D6E">
        <w:rPr>
          <w:rFonts w:ascii="Georgia" w:hAnsi="Georgia"/>
          <w:color w:val="333333"/>
        </w:rPr>
        <w:t xml:space="preserve"> субъективны</w:t>
      </w:r>
      <w:r w:rsidR="00FF47B8">
        <w:rPr>
          <w:rFonts w:ascii="Georgia" w:hAnsi="Georgia"/>
          <w:color w:val="333333"/>
        </w:rPr>
        <w:t>е</w:t>
      </w:r>
      <w:r w:rsidRPr="006D7D6E">
        <w:rPr>
          <w:rFonts w:ascii="Georgia" w:hAnsi="Georgia"/>
          <w:color w:val="333333"/>
        </w:rPr>
        <w:t xml:space="preserve"> ошибок и влияни</w:t>
      </w:r>
      <w:r w:rsidR="00FF47B8">
        <w:rPr>
          <w:rFonts w:ascii="Georgia" w:hAnsi="Georgia"/>
          <w:color w:val="333333"/>
        </w:rPr>
        <w:t>е</w:t>
      </w:r>
      <w:r w:rsidRPr="006D7D6E">
        <w:rPr>
          <w:rFonts w:ascii="Georgia" w:hAnsi="Georgia"/>
          <w:color w:val="333333"/>
        </w:rPr>
        <w:t xml:space="preserve"> интересов, не связанных с достижением научной истины</w:t>
      </w:r>
      <w:r w:rsidR="00FF47B8">
        <w:rPr>
          <w:rFonts w:ascii="Georgia" w:hAnsi="Georgia"/>
          <w:color w:val="333333"/>
        </w:rPr>
        <w:t>;</w:t>
      </w:r>
    </w:p>
    <w:p w14:paraId="4785B659" w14:textId="4B2215BE" w:rsidR="00FF47B8" w:rsidRDefault="00FF47B8" w:rsidP="005E157E">
      <w:pPr>
        <w:spacing w:line="360" w:lineRule="auto"/>
        <w:rPr>
          <w:rFonts w:ascii="Times New Roman" w:hAnsi="Times New Roman" w:cs="Times New Roman"/>
          <w:color w:val="333333"/>
          <w:sz w:val="24"/>
          <w:szCs w:val="24"/>
        </w:rPr>
      </w:pPr>
      <w:r w:rsidRPr="00FF47B8">
        <w:rPr>
          <w:rFonts w:ascii="Times New Roman" w:hAnsi="Times New Roman" w:cs="Times New Roman"/>
          <w:color w:val="333333"/>
          <w:sz w:val="24"/>
          <w:szCs w:val="24"/>
        </w:rPr>
        <w:t>2)</w:t>
      </w:r>
      <w:r>
        <w:rPr>
          <w:rFonts w:ascii="Times New Roman" w:hAnsi="Times New Roman" w:cs="Times New Roman"/>
          <w:color w:val="333333"/>
          <w:sz w:val="24"/>
          <w:szCs w:val="24"/>
        </w:rPr>
        <w:t xml:space="preserve">Принцип </w:t>
      </w:r>
      <w:proofErr w:type="spellStart"/>
      <w:r>
        <w:rPr>
          <w:rFonts w:ascii="Times New Roman" w:hAnsi="Times New Roman" w:cs="Times New Roman"/>
          <w:color w:val="333333"/>
          <w:sz w:val="24"/>
          <w:szCs w:val="24"/>
        </w:rPr>
        <w:t>историзма.Требование</w:t>
      </w:r>
      <w:proofErr w:type="spellEnd"/>
      <w:r>
        <w:rPr>
          <w:rFonts w:ascii="Times New Roman" w:hAnsi="Times New Roman" w:cs="Times New Roman"/>
          <w:color w:val="333333"/>
          <w:sz w:val="24"/>
          <w:szCs w:val="24"/>
        </w:rPr>
        <w:t xml:space="preserve"> изучать ту или иную </w:t>
      </w:r>
      <w:proofErr w:type="spellStart"/>
      <w:r>
        <w:rPr>
          <w:rFonts w:ascii="Times New Roman" w:hAnsi="Times New Roman" w:cs="Times New Roman"/>
          <w:color w:val="333333"/>
          <w:sz w:val="24"/>
          <w:szCs w:val="24"/>
        </w:rPr>
        <w:t>эпоху,исходя</w:t>
      </w:r>
      <w:proofErr w:type="spellEnd"/>
      <w:r>
        <w:rPr>
          <w:rFonts w:ascii="Times New Roman" w:hAnsi="Times New Roman" w:cs="Times New Roman"/>
          <w:color w:val="333333"/>
          <w:sz w:val="24"/>
          <w:szCs w:val="24"/>
        </w:rPr>
        <w:t xml:space="preserve"> из неё </w:t>
      </w:r>
      <w:proofErr w:type="spellStart"/>
      <w:r>
        <w:rPr>
          <w:rFonts w:ascii="Times New Roman" w:hAnsi="Times New Roman" w:cs="Times New Roman"/>
          <w:color w:val="333333"/>
          <w:sz w:val="24"/>
          <w:szCs w:val="24"/>
        </w:rPr>
        <w:t>самой,а</w:t>
      </w:r>
      <w:proofErr w:type="spellEnd"/>
      <w:r>
        <w:rPr>
          <w:rFonts w:ascii="Times New Roman" w:hAnsi="Times New Roman" w:cs="Times New Roman"/>
          <w:color w:val="333333"/>
          <w:sz w:val="24"/>
          <w:szCs w:val="24"/>
        </w:rPr>
        <w:t xml:space="preserve"> не из взглядов других людей;</w:t>
      </w:r>
    </w:p>
    <w:p w14:paraId="75A8F8A8" w14:textId="6BD33646" w:rsidR="00FF47B8" w:rsidRDefault="00FF47B8" w:rsidP="005E157E">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3)Принцип </w:t>
      </w:r>
      <w:proofErr w:type="spellStart"/>
      <w:r>
        <w:rPr>
          <w:rFonts w:ascii="Times New Roman" w:hAnsi="Times New Roman" w:cs="Times New Roman"/>
          <w:color w:val="333333"/>
          <w:sz w:val="24"/>
          <w:szCs w:val="24"/>
        </w:rPr>
        <w:t>системности.Исследование</w:t>
      </w:r>
      <w:proofErr w:type="spellEnd"/>
      <w:r>
        <w:rPr>
          <w:rFonts w:ascii="Times New Roman" w:hAnsi="Times New Roman" w:cs="Times New Roman"/>
          <w:color w:val="333333"/>
          <w:sz w:val="24"/>
          <w:szCs w:val="24"/>
        </w:rPr>
        <w:t xml:space="preserve"> реальности во всём многообразии между историческими  процессами и явлениями.</w:t>
      </w:r>
    </w:p>
    <w:p w14:paraId="0F6696A2" w14:textId="1C35D6EB" w:rsidR="006D7D6E" w:rsidRDefault="00FF47B8" w:rsidP="005E157E">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4)Принцип дополнительности(Нильс Бор).Во время научных дискуссий нужно искать рациональное зерно даже на стороне своего оппонента. </w:t>
      </w:r>
    </w:p>
    <w:p w14:paraId="5882AFBD" w14:textId="289CD29C" w:rsidR="00FF47B8" w:rsidRDefault="00FF47B8" w:rsidP="005E157E">
      <w:pPr>
        <w:spacing w:line="360" w:lineRule="auto"/>
        <w:rPr>
          <w:rFonts w:ascii="Times New Roman" w:hAnsi="Times New Roman" w:cs="Times New Roman"/>
          <w:color w:val="333333"/>
          <w:sz w:val="24"/>
          <w:szCs w:val="24"/>
        </w:rPr>
      </w:pPr>
    </w:p>
    <w:p w14:paraId="23486232" w14:textId="51E4AB0F" w:rsidR="00FF47B8" w:rsidRDefault="00FF47B8" w:rsidP="00FF47B8">
      <w:pPr>
        <w:pStyle w:val="1"/>
        <w:rPr>
          <w:b/>
          <w:bCs/>
          <w:color w:val="000000" w:themeColor="text1"/>
        </w:rPr>
      </w:pPr>
      <w:r w:rsidRPr="00FF47B8">
        <w:rPr>
          <w:b/>
          <w:bCs/>
          <w:color w:val="000000" w:themeColor="text1"/>
        </w:rPr>
        <w:t>Тема 3. Античные государства и древние славяне. Возникновение и развитие древнерусского государства</w:t>
      </w:r>
      <w:r>
        <w:rPr>
          <w:b/>
          <w:bCs/>
          <w:color w:val="000000" w:themeColor="text1"/>
        </w:rPr>
        <w:t>.</w:t>
      </w:r>
    </w:p>
    <w:p w14:paraId="4C834853" w14:textId="141947E3" w:rsidR="00FF47B8" w:rsidRPr="00FF47B8" w:rsidRDefault="00FF47B8" w:rsidP="00FF47B8">
      <w:pPr>
        <w:rPr>
          <w:rFonts w:ascii="Times New Roman" w:hAnsi="Times New Roman" w:cs="Times New Roman"/>
          <w:sz w:val="24"/>
          <w:szCs w:val="24"/>
        </w:rPr>
      </w:pPr>
    </w:p>
    <w:p w14:paraId="126B8D14" w14:textId="124552D3" w:rsidR="00FF47B8" w:rsidRDefault="00FF47B8" w:rsidP="00FF47B8">
      <w:pPr>
        <w:rPr>
          <w:rFonts w:ascii="Times New Roman" w:hAnsi="Times New Roman" w:cs="Times New Roman"/>
          <w:b/>
          <w:bCs/>
          <w:sz w:val="24"/>
          <w:szCs w:val="24"/>
        </w:rPr>
      </w:pPr>
      <w:r w:rsidRPr="00FF47B8">
        <w:rPr>
          <w:rFonts w:ascii="Times New Roman" w:hAnsi="Times New Roman" w:cs="Times New Roman"/>
          <w:b/>
          <w:bCs/>
          <w:sz w:val="24"/>
          <w:szCs w:val="24"/>
        </w:rPr>
        <w:t>Признаки разложения родоплеменного строя:</w:t>
      </w:r>
    </w:p>
    <w:p w14:paraId="49D0F31D" w14:textId="77777777" w:rsidR="00FF47B8" w:rsidRPr="00FF47B8" w:rsidRDefault="00FF47B8" w:rsidP="00FF47B8">
      <w:pPr>
        <w:numPr>
          <w:ilvl w:val="0"/>
          <w:numId w:val="12"/>
        </w:numPr>
        <w:spacing w:line="360" w:lineRule="auto"/>
        <w:rPr>
          <w:rFonts w:ascii="Times New Roman" w:hAnsi="Times New Roman" w:cs="Times New Roman"/>
          <w:sz w:val="24"/>
          <w:szCs w:val="24"/>
        </w:rPr>
      </w:pPr>
      <w:r w:rsidRPr="00FF47B8">
        <w:rPr>
          <w:rFonts w:ascii="Times New Roman" w:hAnsi="Times New Roman" w:cs="Times New Roman"/>
          <w:sz w:val="24"/>
          <w:szCs w:val="24"/>
        </w:rPr>
        <w:t>община изменялась от родовой к соседской;</w:t>
      </w:r>
    </w:p>
    <w:p w14:paraId="700B76AD" w14:textId="77777777" w:rsidR="00FF47B8" w:rsidRPr="00FF47B8" w:rsidRDefault="00FF47B8" w:rsidP="00FF47B8">
      <w:pPr>
        <w:numPr>
          <w:ilvl w:val="0"/>
          <w:numId w:val="12"/>
        </w:numPr>
        <w:spacing w:line="360" w:lineRule="auto"/>
        <w:rPr>
          <w:rFonts w:ascii="Times New Roman" w:hAnsi="Times New Roman" w:cs="Times New Roman"/>
          <w:sz w:val="24"/>
          <w:szCs w:val="24"/>
        </w:rPr>
      </w:pPr>
      <w:r w:rsidRPr="00FF47B8">
        <w:rPr>
          <w:rFonts w:ascii="Times New Roman" w:hAnsi="Times New Roman" w:cs="Times New Roman"/>
          <w:sz w:val="24"/>
          <w:szCs w:val="24"/>
        </w:rPr>
        <w:t>частная собственность уже существовала, но скот оставался в общем владении, имуще</w:t>
      </w:r>
      <w:r w:rsidRPr="00FF47B8">
        <w:rPr>
          <w:rFonts w:ascii="Times New Roman" w:hAnsi="Times New Roman" w:cs="Times New Roman"/>
          <w:sz w:val="24"/>
          <w:szCs w:val="24"/>
        </w:rPr>
        <w:softHyphen/>
        <w:t>ственного неравенства внутри общин еще не было;</w:t>
      </w:r>
    </w:p>
    <w:p w14:paraId="02D4AE35" w14:textId="31879D9A" w:rsidR="00FF47B8" w:rsidRDefault="00FF47B8" w:rsidP="00FF47B8">
      <w:pPr>
        <w:numPr>
          <w:ilvl w:val="0"/>
          <w:numId w:val="12"/>
        </w:numPr>
        <w:spacing w:line="360" w:lineRule="auto"/>
        <w:rPr>
          <w:rFonts w:ascii="Times New Roman" w:hAnsi="Times New Roman" w:cs="Times New Roman"/>
          <w:sz w:val="24"/>
          <w:szCs w:val="24"/>
        </w:rPr>
      </w:pPr>
      <w:r w:rsidRPr="00FF47B8">
        <w:rPr>
          <w:rFonts w:ascii="Times New Roman" w:hAnsi="Times New Roman" w:cs="Times New Roman"/>
          <w:sz w:val="24"/>
          <w:szCs w:val="24"/>
        </w:rPr>
        <w:lastRenderedPageBreak/>
        <w:t>выделение родоплеменной знати (князья и старейшины).</w:t>
      </w:r>
    </w:p>
    <w:p w14:paraId="3AB5F2E4" w14:textId="77D3F053" w:rsidR="00001A36" w:rsidRDefault="00001A36" w:rsidP="00001A36">
      <w:pPr>
        <w:spacing w:line="360" w:lineRule="auto"/>
        <w:ind w:left="360"/>
        <w:rPr>
          <w:rFonts w:ascii="Times New Roman" w:hAnsi="Times New Roman" w:cs="Times New Roman"/>
          <w:sz w:val="24"/>
          <w:szCs w:val="24"/>
        </w:rPr>
      </w:pPr>
      <w:r w:rsidRPr="00001A36">
        <w:rPr>
          <w:rFonts w:ascii="Times New Roman" w:hAnsi="Times New Roman" w:cs="Times New Roman"/>
          <w:sz w:val="24"/>
          <w:szCs w:val="24"/>
        </w:rPr>
        <w:t>Разложение первобытного общества - среди факторов, способствующих этому, важную роль играли развитие земледелия, развитие специализированного скотоводства, становление специализированного ремесла, развитие торговли.</w:t>
      </w:r>
    </w:p>
    <w:p w14:paraId="341B5BCB" w14:textId="77777777" w:rsidR="00001A36" w:rsidRDefault="00001A36" w:rsidP="00001A36">
      <w:pPr>
        <w:spacing w:line="360" w:lineRule="auto"/>
        <w:rPr>
          <w:rFonts w:ascii="Times New Roman" w:hAnsi="Times New Roman" w:cs="Times New Roman"/>
          <w:b/>
          <w:bCs/>
          <w:sz w:val="24"/>
          <w:szCs w:val="24"/>
        </w:rPr>
      </w:pPr>
      <w:r w:rsidRPr="00001A36">
        <w:rPr>
          <w:rFonts w:ascii="Times New Roman" w:hAnsi="Times New Roman" w:cs="Times New Roman"/>
          <w:b/>
          <w:bCs/>
          <w:sz w:val="24"/>
          <w:szCs w:val="24"/>
        </w:rPr>
        <w:t>Когда и при каком киевском князе на Руси было принято христианство?</w:t>
      </w:r>
    </w:p>
    <w:p w14:paraId="2C1590A4" w14:textId="66B11FBC" w:rsidR="00001A36" w:rsidRPr="00001A36" w:rsidRDefault="00001A36" w:rsidP="00001A36">
      <w:pPr>
        <w:spacing w:line="360" w:lineRule="auto"/>
        <w:rPr>
          <w:rFonts w:ascii="Times New Roman" w:hAnsi="Times New Roman" w:cs="Times New Roman"/>
          <w:b/>
          <w:bCs/>
          <w:sz w:val="24"/>
          <w:szCs w:val="24"/>
        </w:rPr>
      </w:pPr>
      <w:r>
        <w:rPr>
          <w:rFonts w:ascii="Times New Roman" w:hAnsi="Times New Roman" w:cs="Times New Roman"/>
          <w:sz w:val="24"/>
          <w:szCs w:val="24"/>
        </w:rPr>
        <w:t>В</w:t>
      </w:r>
      <w:r w:rsidRPr="00001A36">
        <w:rPr>
          <w:rFonts w:ascii="Times New Roman" w:hAnsi="Times New Roman" w:cs="Times New Roman"/>
          <w:sz w:val="24"/>
          <w:szCs w:val="24"/>
        </w:rPr>
        <w:t xml:space="preserve"> конце X века (988 год) князем Владимиром Святославичем.</w:t>
      </w:r>
    </w:p>
    <w:p w14:paraId="7FF79355" w14:textId="77777777" w:rsidR="00001A36" w:rsidRPr="00001A36" w:rsidRDefault="00001A36" w:rsidP="00001A36">
      <w:pPr>
        <w:spacing w:line="360" w:lineRule="auto"/>
        <w:rPr>
          <w:rFonts w:ascii="Times New Roman" w:hAnsi="Times New Roman" w:cs="Times New Roman"/>
          <w:b/>
          <w:bCs/>
          <w:sz w:val="24"/>
          <w:szCs w:val="24"/>
        </w:rPr>
      </w:pPr>
      <w:r w:rsidRPr="00001A36">
        <w:rPr>
          <w:rFonts w:ascii="Times New Roman" w:hAnsi="Times New Roman" w:cs="Times New Roman"/>
          <w:b/>
          <w:bCs/>
          <w:sz w:val="24"/>
          <w:szCs w:val="24"/>
        </w:rPr>
        <w:t>Прочитайте отрывок из «Истории государства Российского» Н.М. Карамзина. Укажите, к кому из князей Древней Руси относится эта характеристика:</w:t>
      </w:r>
    </w:p>
    <w:p w14:paraId="57DC11DF" w14:textId="00DD5492" w:rsidR="00001A36" w:rsidRDefault="00001A36" w:rsidP="00001A36">
      <w:pPr>
        <w:spacing w:line="360" w:lineRule="auto"/>
        <w:rPr>
          <w:rFonts w:ascii="Times New Roman" w:hAnsi="Times New Roman" w:cs="Times New Roman"/>
          <w:b/>
          <w:bCs/>
          <w:sz w:val="24"/>
          <w:szCs w:val="24"/>
        </w:rPr>
      </w:pPr>
      <w:r w:rsidRPr="00001A36">
        <w:rPr>
          <w:rFonts w:ascii="Times New Roman" w:hAnsi="Times New Roman" w:cs="Times New Roman"/>
          <w:b/>
          <w:bCs/>
          <w:sz w:val="24"/>
          <w:szCs w:val="24"/>
        </w:rPr>
        <w:t xml:space="preserve">«Сей князь, названный церковью Равноапостольным, заслужил в истории имя Великого… Князь, приняв веру спасителя, </w:t>
      </w:r>
      <w:proofErr w:type="spellStart"/>
      <w:r w:rsidRPr="00001A36">
        <w:rPr>
          <w:rFonts w:ascii="Times New Roman" w:hAnsi="Times New Roman" w:cs="Times New Roman"/>
          <w:b/>
          <w:bCs/>
          <w:sz w:val="24"/>
          <w:szCs w:val="24"/>
        </w:rPr>
        <w:t>освятился</w:t>
      </w:r>
      <w:proofErr w:type="spellEnd"/>
      <w:r w:rsidRPr="00001A36">
        <w:rPr>
          <w:rFonts w:ascii="Times New Roman" w:hAnsi="Times New Roman" w:cs="Times New Roman"/>
          <w:b/>
          <w:bCs/>
          <w:sz w:val="24"/>
          <w:szCs w:val="24"/>
        </w:rPr>
        <w:t xml:space="preserve"> ею в сердце своем и стал иным человеком. Быв в язычестве мстителем свирепым, гнусным сластолюбцем, воином кровожадным, и – всего ужаснее – братоубийцею, он, наставленный в человеколюбивых правилах христианства, боялся уже проливать кровь самых злодеев и врагов отечества. Главное право его на вечную славу и благодарность потомства состоит, конечно, в том, что он поставил россиян на путь истинной веры».</w:t>
      </w:r>
    </w:p>
    <w:p w14:paraId="46021FEF" w14:textId="7E1C264C" w:rsidR="00001A36" w:rsidRDefault="00001A36" w:rsidP="00001A36">
      <w:pPr>
        <w:spacing w:line="360" w:lineRule="auto"/>
        <w:rPr>
          <w:rFonts w:ascii="Times New Roman" w:hAnsi="Times New Roman" w:cs="Times New Roman"/>
          <w:sz w:val="24"/>
          <w:szCs w:val="24"/>
        </w:rPr>
      </w:pPr>
      <w:r>
        <w:rPr>
          <w:rFonts w:ascii="Times New Roman" w:hAnsi="Times New Roman" w:cs="Times New Roman"/>
          <w:sz w:val="24"/>
          <w:szCs w:val="24"/>
        </w:rPr>
        <w:t>Данная характеристика относится к князю Великому Владимиру Святославовичу.</w:t>
      </w:r>
    </w:p>
    <w:p w14:paraId="18F62D8B" w14:textId="7DEAACF3" w:rsidR="00001A36" w:rsidRDefault="00001A36" w:rsidP="00001A36">
      <w:pPr>
        <w:spacing w:line="360" w:lineRule="auto"/>
        <w:rPr>
          <w:rFonts w:ascii="Times New Roman" w:hAnsi="Times New Roman" w:cs="Times New Roman"/>
          <w:b/>
          <w:bCs/>
          <w:sz w:val="24"/>
          <w:szCs w:val="24"/>
        </w:rPr>
      </w:pPr>
      <w:r w:rsidRPr="00001A36">
        <w:rPr>
          <w:rFonts w:ascii="Times New Roman" w:hAnsi="Times New Roman" w:cs="Times New Roman"/>
          <w:b/>
          <w:bCs/>
          <w:sz w:val="24"/>
          <w:szCs w:val="24"/>
        </w:rPr>
        <w:t>Основные направления деятельности русских князей в период создания Древнерусского государства</w:t>
      </w:r>
      <w:r>
        <w:rPr>
          <w:rFonts w:ascii="Times New Roman" w:hAnsi="Times New Roman" w:cs="Times New Roman"/>
          <w:b/>
          <w:bCs/>
          <w:sz w:val="24"/>
          <w:szCs w:val="24"/>
        </w:rPr>
        <w:t>:</w:t>
      </w:r>
    </w:p>
    <w:p w14:paraId="131792CC" w14:textId="77777777" w:rsidR="00001A36" w:rsidRPr="00001A36" w:rsidRDefault="00001A36" w:rsidP="00001A36">
      <w:pPr>
        <w:spacing w:line="360" w:lineRule="auto"/>
        <w:ind w:left="340"/>
        <w:rPr>
          <w:rFonts w:ascii="Times New Roman" w:hAnsi="Times New Roman" w:cs="Times New Roman"/>
          <w:sz w:val="24"/>
          <w:szCs w:val="24"/>
        </w:rPr>
      </w:pPr>
      <w:r w:rsidRPr="00001A36">
        <w:rPr>
          <w:rFonts w:ascii="Times New Roman" w:hAnsi="Times New Roman" w:cs="Times New Roman"/>
          <w:sz w:val="24"/>
          <w:szCs w:val="24"/>
        </w:rPr>
        <w:t>1. Организация полюдья.</w:t>
      </w:r>
    </w:p>
    <w:p w14:paraId="0A675C07" w14:textId="77777777" w:rsidR="00001A36" w:rsidRPr="00001A36" w:rsidRDefault="00001A36" w:rsidP="00001A36">
      <w:pPr>
        <w:spacing w:line="360" w:lineRule="auto"/>
        <w:ind w:left="340"/>
        <w:rPr>
          <w:rFonts w:ascii="Times New Roman" w:hAnsi="Times New Roman" w:cs="Times New Roman"/>
          <w:sz w:val="24"/>
          <w:szCs w:val="24"/>
        </w:rPr>
      </w:pPr>
      <w:r w:rsidRPr="00001A36">
        <w:rPr>
          <w:rFonts w:ascii="Times New Roman" w:hAnsi="Times New Roman" w:cs="Times New Roman"/>
          <w:sz w:val="24"/>
          <w:szCs w:val="24"/>
        </w:rPr>
        <w:t xml:space="preserve">2. Объединение всех восточнославянских (и части финских) племен под властью киевского князя: Олег подчинил себе племена древлян, северян, радимичей, Игорь - </w:t>
      </w:r>
      <w:proofErr w:type="spellStart"/>
      <w:r w:rsidRPr="00001A36">
        <w:rPr>
          <w:rFonts w:ascii="Times New Roman" w:hAnsi="Times New Roman" w:cs="Times New Roman"/>
          <w:sz w:val="24"/>
          <w:szCs w:val="24"/>
        </w:rPr>
        <w:t>уличей</w:t>
      </w:r>
      <w:proofErr w:type="spellEnd"/>
      <w:r w:rsidRPr="00001A36">
        <w:rPr>
          <w:rFonts w:ascii="Times New Roman" w:hAnsi="Times New Roman" w:cs="Times New Roman"/>
          <w:sz w:val="24"/>
          <w:szCs w:val="24"/>
        </w:rPr>
        <w:t>, дреговичей, Святослав - вятичей, расширил границы Древнерусского государства до Крыма и Таманского полуострова.</w:t>
      </w:r>
    </w:p>
    <w:p w14:paraId="3A4229B2" w14:textId="77777777" w:rsidR="00001A36" w:rsidRPr="00001A36" w:rsidRDefault="00001A36" w:rsidP="00001A36">
      <w:pPr>
        <w:spacing w:line="360" w:lineRule="auto"/>
        <w:ind w:left="340"/>
        <w:rPr>
          <w:rFonts w:ascii="Times New Roman" w:hAnsi="Times New Roman" w:cs="Times New Roman"/>
          <w:sz w:val="24"/>
          <w:szCs w:val="24"/>
        </w:rPr>
      </w:pPr>
      <w:r w:rsidRPr="00001A36">
        <w:rPr>
          <w:rFonts w:ascii="Times New Roman" w:hAnsi="Times New Roman" w:cs="Times New Roman"/>
          <w:sz w:val="24"/>
          <w:szCs w:val="24"/>
        </w:rPr>
        <w:t>3. Защита границ русской земли от нападений степных кочевников: Игорь, Святослав отражали набеги печенегов. 965 г. разгром Хазарского каганата.</w:t>
      </w:r>
    </w:p>
    <w:p w14:paraId="17467180" w14:textId="77777777" w:rsidR="00001A36" w:rsidRPr="00001A36" w:rsidRDefault="00001A36" w:rsidP="00001A36">
      <w:pPr>
        <w:spacing w:line="360" w:lineRule="auto"/>
        <w:ind w:left="340"/>
        <w:rPr>
          <w:rFonts w:ascii="Times New Roman" w:hAnsi="Times New Roman" w:cs="Times New Roman"/>
          <w:sz w:val="24"/>
          <w:szCs w:val="24"/>
        </w:rPr>
      </w:pPr>
      <w:r w:rsidRPr="00001A36">
        <w:rPr>
          <w:rFonts w:ascii="Times New Roman" w:hAnsi="Times New Roman" w:cs="Times New Roman"/>
          <w:sz w:val="24"/>
          <w:szCs w:val="24"/>
        </w:rPr>
        <w:t>4. Приобретение заморских рынков для русской торговли и охрана торговых путей, которые вели к этим рынкам; Олег в 907 г. совершил успешный поход на Константинополь, итогом которого стали выгодные для Руси два мирных договора (907 и 911). Игорь в 944 г. заключил взаимовыгодный торговый договор с Византией, 971 г. Святослав воевал с Константинополем.</w:t>
      </w:r>
    </w:p>
    <w:p w14:paraId="047CFB31" w14:textId="453CAF41" w:rsidR="00001A36" w:rsidRDefault="00001A36" w:rsidP="00001A36">
      <w:pPr>
        <w:spacing w:line="360" w:lineRule="auto"/>
        <w:ind w:left="340"/>
        <w:rPr>
          <w:rFonts w:ascii="Times New Roman" w:hAnsi="Times New Roman" w:cs="Times New Roman"/>
          <w:sz w:val="24"/>
          <w:szCs w:val="24"/>
        </w:rPr>
      </w:pPr>
      <w:r>
        <w:rPr>
          <w:rFonts w:ascii="Times New Roman" w:hAnsi="Times New Roman" w:cs="Times New Roman"/>
          <w:sz w:val="24"/>
          <w:szCs w:val="24"/>
        </w:rPr>
        <w:lastRenderedPageBreak/>
        <w:t>5.</w:t>
      </w:r>
      <w:r w:rsidRPr="00001A36">
        <w:rPr>
          <w:rFonts w:ascii="Times New Roman" w:hAnsi="Times New Roman" w:cs="Times New Roman"/>
          <w:sz w:val="24"/>
          <w:szCs w:val="24"/>
        </w:rPr>
        <w:t xml:space="preserve">Князья во время «полюдья» разрешали конфликты между соплеменниками, вершили суд, регулировали пограничные споры, назначали наместников. Но это не означало, что князь мог самоуправствовать. Вспомните, чем закончилось полюдье в </w:t>
      </w:r>
      <w:proofErr w:type="spellStart"/>
      <w:r w:rsidRPr="00001A36">
        <w:rPr>
          <w:rFonts w:ascii="Times New Roman" w:hAnsi="Times New Roman" w:cs="Times New Roman"/>
          <w:sz w:val="24"/>
          <w:szCs w:val="24"/>
        </w:rPr>
        <w:t>древлянской</w:t>
      </w:r>
      <w:proofErr w:type="spellEnd"/>
      <w:r w:rsidRPr="00001A36">
        <w:rPr>
          <w:rFonts w:ascii="Times New Roman" w:hAnsi="Times New Roman" w:cs="Times New Roman"/>
          <w:sz w:val="24"/>
          <w:szCs w:val="24"/>
        </w:rPr>
        <w:t xml:space="preserve"> земле для князя Игоря (945 г). Самовластье древних князей ограничивалось волей дружины, особенно старшей, а также вечевыми собраниями свободных граждан.</w:t>
      </w:r>
    </w:p>
    <w:p w14:paraId="441C1A7E" w14:textId="46ACBE63" w:rsidR="00001A36" w:rsidRDefault="00001A36" w:rsidP="00001A36">
      <w:pPr>
        <w:pStyle w:val="1"/>
        <w:rPr>
          <w:b/>
          <w:bCs/>
          <w:color w:val="000000" w:themeColor="text1"/>
        </w:rPr>
      </w:pPr>
      <w:r w:rsidRPr="00001A36">
        <w:rPr>
          <w:b/>
          <w:bCs/>
          <w:color w:val="000000" w:themeColor="text1"/>
        </w:rPr>
        <w:t>Тема 4.Русские княжества в 13-14 веках.</w:t>
      </w:r>
    </w:p>
    <w:p w14:paraId="6C10C41D" w14:textId="5A4078CE" w:rsidR="00D90728" w:rsidRDefault="00D90728" w:rsidP="00D90728"/>
    <w:p w14:paraId="766762CE" w14:textId="7EB42CCE" w:rsidR="00D90728" w:rsidRPr="00D90728" w:rsidRDefault="00D90728" w:rsidP="00D90728">
      <w:pPr>
        <w:rPr>
          <w:rFonts w:ascii="Times New Roman" w:hAnsi="Times New Roman" w:cs="Times New Roman"/>
          <w:b/>
          <w:bCs/>
          <w:sz w:val="24"/>
          <w:szCs w:val="24"/>
        </w:rPr>
      </w:pPr>
      <w:r w:rsidRPr="00D90728">
        <w:rPr>
          <w:rFonts w:ascii="Times New Roman" w:hAnsi="Times New Roman" w:cs="Times New Roman"/>
          <w:b/>
          <w:bCs/>
          <w:sz w:val="24"/>
          <w:szCs w:val="24"/>
        </w:rPr>
        <w:t>Характеристика основных политических центров периода феодальной раздробленности:</w:t>
      </w:r>
    </w:p>
    <w:tbl>
      <w:tblPr>
        <w:tblStyle w:val="11"/>
        <w:tblW w:w="0" w:type="auto"/>
        <w:tblLook w:val="04A0" w:firstRow="1" w:lastRow="0" w:firstColumn="1" w:lastColumn="0" w:noHBand="0" w:noVBand="1"/>
      </w:tblPr>
      <w:tblGrid>
        <w:gridCol w:w="2890"/>
        <w:gridCol w:w="3130"/>
        <w:gridCol w:w="3297"/>
      </w:tblGrid>
      <w:tr w:rsidR="00D90728" w:rsidRPr="00D90728" w14:paraId="095B04AA" w14:textId="77777777" w:rsidTr="00D907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06ADB15" w14:textId="77777777" w:rsidR="00D90728" w:rsidRPr="00D90728" w:rsidRDefault="00D90728" w:rsidP="00D90728">
            <w:pPr>
              <w:spacing w:after="160" w:line="259" w:lineRule="auto"/>
              <w:rPr>
                <w:rFonts w:ascii="Times New Roman" w:hAnsi="Times New Roman" w:cs="Times New Roman"/>
                <w:sz w:val="24"/>
                <w:szCs w:val="24"/>
              </w:rPr>
            </w:pPr>
            <w:r w:rsidRPr="00D90728">
              <w:rPr>
                <w:rFonts w:ascii="Times New Roman" w:hAnsi="Times New Roman" w:cs="Times New Roman"/>
                <w:sz w:val="24"/>
                <w:szCs w:val="24"/>
              </w:rPr>
              <w:t>Княжество</w:t>
            </w:r>
          </w:p>
        </w:tc>
        <w:tc>
          <w:tcPr>
            <w:tcW w:w="0" w:type="auto"/>
            <w:hideMark/>
          </w:tcPr>
          <w:p w14:paraId="1E6368EF" w14:textId="77777777" w:rsidR="00D90728" w:rsidRPr="00D90728" w:rsidRDefault="00D90728" w:rsidP="00D90728">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0728">
              <w:rPr>
                <w:rFonts w:ascii="Times New Roman" w:hAnsi="Times New Roman" w:cs="Times New Roman"/>
                <w:sz w:val="24"/>
                <w:szCs w:val="24"/>
              </w:rPr>
              <w:t>Политическая ориентация</w:t>
            </w:r>
          </w:p>
        </w:tc>
        <w:tc>
          <w:tcPr>
            <w:tcW w:w="0" w:type="auto"/>
            <w:hideMark/>
          </w:tcPr>
          <w:p w14:paraId="66BD5B0E" w14:textId="77777777" w:rsidR="00D90728" w:rsidRPr="00D90728" w:rsidRDefault="00D90728" w:rsidP="00D90728">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0728">
              <w:rPr>
                <w:rFonts w:ascii="Times New Roman" w:hAnsi="Times New Roman" w:cs="Times New Roman"/>
                <w:sz w:val="24"/>
                <w:szCs w:val="24"/>
              </w:rPr>
              <w:t>Верховная власть</w:t>
            </w:r>
          </w:p>
        </w:tc>
      </w:tr>
      <w:tr w:rsidR="00D90728" w:rsidRPr="00D90728" w14:paraId="7DCFC90D" w14:textId="77777777" w:rsidTr="00D90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CE9E04" w14:textId="77777777" w:rsidR="00D90728" w:rsidRPr="00D90728" w:rsidRDefault="00D90728" w:rsidP="00D90728">
            <w:pPr>
              <w:spacing w:after="160" w:line="259" w:lineRule="auto"/>
              <w:rPr>
                <w:rFonts w:ascii="Times New Roman" w:hAnsi="Times New Roman" w:cs="Times New Roman"/>
                <w:sz w:val="24"/>
                <w:szCs w:val="24"/>
              </w:rPr>
            </w:pPr>
            <w:r w:rsidRPr="00D90728">
              <w:rPr>
                <w:rFonts w:ascii="Times New Roman" w:hAnsi="Times New Roman" w:cs="Times New Roman"/>
                <w:sz w:val="24"/>
                <w:szCs w:val="24"/>
              </w:rPr>
              <w:t>Галицко-Волынское</w:t>
            </w:r>
          </w:p>
        </w:tc>
        <w:tc>
          <w:tcPr>
            <w:tcW w:w="0" w:type="auto"/>
            <w:hideMark/>
          </w:tcPr>
          <w:p w14:paraId="2890B208" w14:textId="77777777" w:rsidR="00D90728" w:rsidRPr="00D90728" w:rsidRDefault="00D90728" w:rsidP="00D90728">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0728">
              <w:rPr>
                <w:rFonts w:ascii="Times New Roman" w:hAnsi="Times New Roman" w:cs="Times New Roman"/>
                <w:sz w:val="24"/>
                <w:szCs w:val="24"/>
              </w:rPr>
              <w:t>Олигархическая</w:t>
            </w:r>
          </w:p>
        </w:tc>
        <w:tc>
          <w:tcPr>
            <w:tcW w:w="0" w:type="auto"/>
            <w:hideMark/>
          </w:tcPr>
          <w:p w14:paraId="520AA7AF" w14:textId="77777777" w:rsidR="00D90728" w:rsidRPr="00D90728" w:rsidRDefault="00D90728" w:rsidP="00D90728">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0728">
              <w:rPr>
                <w:rFonts w:ascii="Times New Roman" w:hAnsi="Times New Roman" w:cs="Times New Roman"/>
                <w:sz w:val="24"/>
                <w:szCs w:val="24"/>
              </w:rPr>
              <w:t>Власть бояр при слабом князе</w:t>
            </w:r>
          </w:p>
        </w:tc>
      </w:tr>
      <w:tr w:rsidR="00D90728" w:rsidRPr="00D90728" w14:paraId="0C02DFA3" w14:textId="77777777" w:rsidTr="00D90728">
        <w:tc>
          <w:tcPr>
            <w:cnfStyle w:val="001000000000" w:firstRow="0" w:lastRow="0" w:firstColumn="1" w:lastColumn="0" w:oddVBand="0" w:evenVBand="0" w:oddHBand="0" w:evenHBand="0" w:firstRowFirstColumn="0" w:firstRowLastColumn="0" w:lastRowFirstColumn="0" w:lastRowLastColumn="0"/>
            <w:tcW w:w="0" w:type="auto"/>
            <w:hideMark/>
          </w:tcPr>
          <w:p w14:paraId="2760E7D1" w14:textId="77777777" w:rsidR="00D90728" w:rsidRPr="00D90728" w:rsidRDefault="00D90728" w:rsidP="00D90728">
            <w:pPr>
              <w:spacing w:after="160" w:line="259" w:lineRule="auto"/>
              <w:rPr>
                <w:rFonts w:ascii="Times New Roman" w:hAnsi="Times New Roman" w:cs="Times New Roman"/>
                <w:sz w:val="24"/>
                <w:szCs w:val="24"/>
              </w:rPr>
            </w:pPr>
            <w:r w:rsidRPr="00D90728">
              <w:rPr>
                <w:rFonts w:ascii="Times New Roman" w:hAnsi="Times New Roman" w:cs="Times New Roman"/>
                <w:sz w:val="24"/>
                <w:szCs w:val="24"/>
              </w:rPr>
              <w:t>Владимиро-Суздальское</w:t>
            </w:r>
          </w:p>
        </w:tc>
        <w:tc>
          <w:tcPr>
            <w:tcW w:w="0" w:type="auto"/>
            <w:hideMark/>
          </w:tcPr>
          <w:p w14:paraId="4BAA0C93" w14:textId="77777777" w:rsidR="00D90728" w:rsidRPr="00D90728" w:rsidRDefault="00D90728" w:rsidP="00D90728">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0728">
              <w:rPr>
                <w:rFonts w:ascii="Times New Roman" w:hAnsi="Times New Roman" w:cs="Times New Roman"/>
                <w:sz w:val="24"/>
                <w:szCs w:val="24"/>
              </w:rPr>
              <w:t>Раннефеодальная монархия</w:t>
            </w:r>
          </w:p>
        </w:tc>
        <w:tc>
          <w:tcPr>
            <w:tcW w:w="0" w:type="auto"/>
            <w:hideMark/>
          </w:tcPr>
          <w:p w14:paraId="55B14076" w14:textId="77777777" w:rsidR="00D90728" w:rsidRPr="00D90728" w:rsidRDefault="00D90728" w:rsidP="00D90728">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0728">
              <w:rPr>
                <w:rFonts w:ascii="Times New Roman" w:hAnsi="Times New Roman" w:cs="Times New Roman"/>
                <w:sz w:val="24"/>
                <w:szCs w:val="24"/>
              </w:rPr>
              <w:t>Князья</w:t>
            </w:r>
          </w:p>
        </w:tc>
      </w:tr>
      <w:tr w:rsidR="00D90728" w:rsidRPr="00D90728" w14:paraId="62BC6C61" w14:textId="77777777" w:rsidTr="00D90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54A31DA" w14:textId="77777777" w:rsidR="00D90728" w:rsidRPr="00D90728" w:rsidRDefault="00D90728" w:rsidP="00D90728">
            <w:pPr>
              <w:spacing w:after="160" w:line="259" w:lineRule="auto"/>
              <w:rPr>
                <w:rFonts w:ascii="Times New Roman" w:hAnsi="Times New Roman" w:cs="Times New Roman"/>
                <w:sz w:val="24"/>
                <w:szCs w:val="24"/>
              </w:rPr>
            </w:pPr>
            <w:r w:rsidRPr="00D90728">
              <w:rPr>
                <w:rFonts w:ascii="Times New Roman" w:hAnsi="Times New Roman" w:cs="Times New Roman"/>
                <w:sz w:val="24"/>
                <w:szCs w:val="24"/>
              </w:rPr>
              <w:t>Новгородское</w:t>
            </w:r>
          </w:p>
        </w:tc>
        <w:tc>
          <w:tcPr>
            <w:tcW w:w="0" w:type="auto"/>
            <w:hideMark/>
          </w:tcPr>
          <w:p w14:paraId="6A675687" w14:textId="77777777" w:rsidR="00D90728" w:rsidRPr="00D90728" w:rsidRDefault="00D90728" w:rsidP="00D90728">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0728">
              <w:rPr>
                <w:rFonts w:ascii="Times New Roman" w:hAnsi="Times New Roman" w:cs="Times New Roman"/>
                <w:sz w:val="24"/>
                <w:szCs w:val="24"/>
              </w:rPr>
              <w:t>Феодальная республика</w:t>
            </w:r>
          </w:p>
        </w:tc>
        <w:tc>
          <w:tcPr>
            <w:tcW w:w="0" w:type="auto"/>
            <w:hideMark/>
          </w:tcPr>
          <w:p w14:paraId="196F6D2F" w14:textId="77777777" w:rsidR="00D90728" w:rsidRPr="00D90728" w:rsidRDefault="00D90728" w:rsidP="00D90728">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90728">
              <w:rPr>
                <w:rFonts w:ascii="Times New Roman" w:hAnsi="Times New Roman" w:cs="Times New Roman"/>
                <w:sz w:val="24"/>
                <w:szCs w:val="24"/>
              </w:rPr>
              <w:t>Новгородское вече</w:t>
            </w:r>
          </w:p>
        </w:tc>
      </w:tr>
    </w:tbl>
    <w:p w14:paraId="5C5C9493" w14:textId="77777777" w:rsidR="00D90728" w:rsidRPr="00D90728" w:rsidRDefault="00D90728" w:rsidP="00D90728">
      <w:pPr>
        <w:rPr>
          <w:rFonts w:ascii="Times New Roman" w:hAnsi="Times New Roman" w:cs="Times New Roman"/>
          <w:sz w:val="24"/>
          <w:szCs w:val="24"/>
        </w:rPr>
      </w:pPr>
    </w:p>
    <w:p w14:paraId="2EF9F35E" w14:textId="38CC4E37" w:rsidR="00001A36" w:rsidRDefault="00D90728" w:rsidP="00001A36">
      <w:pPr>
        <w:spacing w:line="360" w:lineRule="auto"/>
        <w:rPr>
          <w:rFonts w:ascii="Times New Roman" w:hAnsi="Times New Roman" w:cs="Times New Roman"/>
          <w:b/>
          <w:bCs/>
          <w:sz w:val="24"/>
          <w:szCs w:val="24"/>
        </w:rPr>
      </w:pPr>
      <w:r w:rsidRPr="00D90728">
        <w:rPr>
          <w:rFonts w:ascii="Times New Roman" w:hAnsi="Times New Roman" w:cs="Times New Roman"/>
          <w:b/>
          <w:bCs/>
          <w:sz w:val="24"/>
          <w:szCs w:val="24"/>
        </w:rPr>
        <w:t>Характеристика нашествия Батыя на северо-восточную Русь:</w:t>
      </w:r>
    </w:p>
    <w:p w14:paraId="445F60FE" w14:textId="77777777" w:rsidR="00D90728" w:rsidRPr="00D90728" w:rsidRDefault="00D90728" w:rsidP="00D90728">
      <w:pPr>
        <w:spacing w:line="360" w:lineRule="auto"/>
        <w:rPr>
          <w:rFonts w:ascii="Times New Roman" w:hAnsi="Times New Roman" w:cs="Times New Roman"/>
          <w:sz w:val="24"/>
          <w:szCs w:val="24"/>
        </w:rPr>
      </w:pPr>
      <w:r w:rsidRPr="00D90728">
        <w:rPr>
          <w:rFonts w:ascii="Times New Roman" w:hAnsi="Times New Roman" w:cs="Times New Roman"/>
          <w:sz w:val="24"/>
          <w:szCs w:val="24"/>
        </w:rPr>
        <w:t>К началу 13 в. монголы под предводительством Чингис-хана объединили под своим крылом большинство народов востока Евразии (северной и срединной частей).</w:t>
      </w:r>
    </w:p>
    <w:p w14:paraId="1A18DA26" w14:textId="6A38DA71" w:rsidR="00D90728" w:rsidRPr="00D90728" w:rsidRDefault="00D90728" w:rsidP="00D90728">
      <w:pPr>
        <w:spacing w:line="360" w:lineRule="auto"/>
        <w:rPr>
          <w:rFonts w:ascii="Times New Roman" w:hAnsi="Times New Roman" w:cs="Times New Roman"/>
          <w:sz w:val="24"/>
          <w:szCs w:val="24"/>
        </w:rPr>
      </w:pPr>
      <w:r w:rsidRPr="00D90728">
        <w:rPr>
          <w:rFonts w:ascii="Times New Roman" w:hAnsi="Times New Roman" w:cs="Times New Roman"/>
          <w:sz w:val="24"/>
          <w:szCs w:val="24"/>
        </w:rPr>
        <w:t>Русские впервые пересеклись с этим степным народом, когда убили их послов. Этим они и с отрицательной стороны привлекли внимание монголов. Монгольские парламентёры были посланы на Русь с той целью, чтобы переубедить восточных славян поддерживать половцев. Последние были врагами монголов. В 1223 г. на реке Калке объединённая армия русских и половцев потерпела поражение от монголо-татар. На Русь надвигалось монголо-татарское нашествие</w:t>
      </w:r>
      <w:r w:rsidR="00DB47CD">
        <w:rPr>
          <w:rFonts w:ascii="Times New Roman" w:hAnsi="Times New Roman" w:cs="Times New Roman"/>
          <w:sz w:val="24"/>
          <w:szCs w:val="24"/>
        </w:rPr>
        <w:t>.</w:t>
      </w:r>
    </w:p>
    <w:p w14:paraId="4675B088" w14:textId="35140828" w:rsidR="00D90728" w:rsidRPr="00D90728" w:rsidRDefault="00D90728" w:rsidP="00D90728">
      <w:pPr>
        <w:spacing w:line="360" w:lineRule="auto"/>
        <w:rPr>
          <w:rFonts w:ascii="Times New Roman" w:hAnsi="Times New Roman" w:cs="Times New Roman"/>
          <w:sz w:val="24"/>
          <w:szCs w:val="24"/>
        </w:rPr>
      </w:pPr>
      <w:r w:rsidRPr="00D90728">
        <w:rPr>
          <w:rFonts w:ascii="Times New Roman" w:hAnsi="Times New Roman" w:cs="Times New Roman"/>
          <w:sz w:val="24"/>
          <w:szCs w:val="24"/>
        </w:rPr>
        <w:t xml:space="preserve">В результате вся территория Киевской Руси оказалась под властью хана </w:t>
      </w:r>
      <w:proofErr w:type="spellStart"/>
      <w:r w:rsidRPr="00D90728">
        <w:rPr>
          <w:rFonts w:ascii="Times New Roman" w:hAnsi="Times New Roman" w:cs="Times New Roman"/>
          <w:sz w:val="24"/>
          <w:szCs w:val="24"/>
        </w:rPr>
        <w:t>Батыя</w:t>
      </w:r>
      <w:r w:rsidR="00DB47CD">
        <w:rPr>
          <w:rFonts w:ascii="Times New Roman" w:hAnsi="Times New Roman" w:cs="Times New Roman"/>
          <w:sz w:val="24"/>
          <w:szCs w:val="24"/>
        </w:rPr>
        <w:t>.</w:t>
      </w:r>
      <w:r w:rsidRPr="00D90728">
        <w:rPr>
          <w:rFonts w:ascii="Times New Roman" w:hAnsi="Times New Roman" w:cs="Times New Roman"/>
          <w:sz w:val="24"/>
          <w:szCs w:val="24"/>
        </w:rPr>
        <w:t>Монголо</w:t>
      </w:r>
      <w:proofErr w:type="spellEnd"/>
      <w:r w:rsidRPr="00D90728">
        <w:rPr>
          <w:rFonts w:ascii="Times New Roman" w:hAnsi="Times New Roman" w:cs="Times New Roman"/>
          <w:sz w:val="24"/>
          <w:szCs w:val="24"/>
        </w:rPr>
        <w:t xml:space="preserve">-татары не стали создавать колонии на русской территории, а просто обложили её данью. В связи с этим в основном русские князья принимали следующую </w:t>
      </w:r>
      <w:proofErr w:type="spellStart"/>
      <w:r w:rsidRPr="00D90728">
        <w:rPr>
          <w:rFonts w:ascii="Times New Roman" w:hAnsi="Times New Roman" w:cs="Times New Roman"/>
          <w:sz w:val="24"/>
          <w:szCs w:val="24"/>
        </w:rPr>
        <w:t>позицию</w:t>
      </w:r>
      <w:r w:rsidR="00DB47CD">
        <w:rPr>
          <w:rFonts w:ascii="Times New Roman" w:hAnsi="Times New Roman" w:cs="Times New Roman"/>
          <w:sz w:val="24"/>
          <w:szCs w:val="24"/>
        </w:rPr>
        <w:t>:д</w:t>
      </w:r>
      <w:r w:rsidRPr="00D90728">
        <w:rPr>
          <w:rFonts w:ascii="Times New Roman" w:hAnsi="Times New Roman" w:cs="Times New Roman"/>
          <w:sz w:val="24"/>
          <w:szCs w:val="24"/>
        </w:rPr>
        <w:t>абы</w:t>
      </w:r>
      <w:proofErr w:type="spellEnd"/>
      <w:r w:rsidRPr="00D90728">
        <w:rPr>
          <w:rFonts w:ascii="Times New Roman" w:hAnsi="Times New Roman" w:cs="Times New Roman"/>
          <w:sz w:val="24"/>
          <w:szCs w:val="24"/>
        </w:rPr>
        <w:t xml:space="preserve"> избежать бессмысленного кровопролития, исправно платили дань хану и постепенно накапливали силы.</w:t>
      </w:r>
    </w:p>
    <w:p w14:paraId="2C022B3F" w14:textId="2D9AB2C0" w:rsidR="00D90728" w:rsidRPr="00D90728" w:rsidRDefault="00D90728" w:rsidP="00D90728">
      <w:pPr>
        <w:spacing w:line="360" w:lineRule="auto"/>
        <w:rPr>
          <w:rFonts w:ascii="Times New Roman" w:hAnsi="Times New Roman" w:cs="Times New Roman"/>
          <w:sz w:val="24"/>
          <w:szCs w:val="24"/>
        </w:rPr>
      </w:pPr>
      <w:r w:rsidRPr="00D90728">
        <w:rPr>
          <w:rFonts w:ascii="Times New Roman" w:hAnsi="Times New Roman" w:cs="Times New Roman"/>
          <w:sz w:val="24"/>
          <w:szCs w:val="24"/>
        </w:rPr>
        <w:t xml:space="preserve">Для того </w:t>
      </w:r>
      <w:r w:rsidR="00DB47CD">
        <w:rPr>
          <w:rFonts w:ascii="Times New Roman" w:hAnsi="Times New Roman" w:cs="Times New Roman"/>
          <w:sz w:val="24"/>
          <w:szCs w:val="24"/>
        </w:rPr>
        <w:t>,</w:t>
      </w:r>
      <w:r w:rsidRPr="00D90728">
        <w:rPr>
          <w:rFonts w:ascii="Times New Roman" w:hAnsi="Times New Roman" w:cs="Times New Roman"/>
          <w:sz w:val="24"/>
          <w:szCs w:val="24"/>
        </w:rPr>
        <w:t>чтобы можно было избавиться от монгольского ига</w:t>
      </w:r>
      <w:r w:rsidR="00DB47CD">
        <w:rPr>
          <w:rFonts w:ascii="Times New Roman" w:hAnsi="Times New Roman" w:cs="Times New Roman"/>
          <w:sz w:val="24"/>
          <w:szCs w:val="24"/>
        </w:rPr>
        <w:t>,</w:t>
      </w:r>
      <w:r w:rsidRPr="00D90728">
        <w:rPr>
          <w:rFonts w:ascii="Times New Roman" w:hAnsi="Times New Roman" w:cs="Times New Roman"/>
          <w:sz w:val="24"/>
          <w:szCs w:val="24"/>
        </w:rPr>
        <w:t xml:space="preserve"> </w:t>
      </w:r>
      <w:r w:rsidR="00DB47CD">
        <w:rPr>
          <w:rFonts w:ascii="Times New Roman" w:hAnsi="Times New Roman" w:cs="Times New Roman"/>
          <w:sz w:val="24"/>
          <w:szCs w:val="24"/>
        </w:rPr>
        <w:t xml:space="preserve">русским княжествам </w:t>
      </w:r>
      <w:r w:rsidRPr="00D90728">
        <w:rPr>
          <w:rFonts w:ascii="Times New Roman" w:hAnsi="Times New Roman" w:cs="Times New Roman"/>
          <w:sz w:val="24"/>
          <w:szCs w:val="24"/>
        </w:rPr>
        <w:t>необходимо было объединиться. Здесь стоит отметить длительную борьбу между Москвой и Тверью за то, чтобы стать центром объединения. В итоге победу одержала Москва.</w:t>
      </w:r>
    </w:p>
    <w:p w14:paraId="6A41E18E" w14:textId="77777777" w:rsidR="00D90728" w:rsidRPr="00D90728" w:rsidRDefault="00D90728" w:rsidP="00D90728">
      <w:pPr>
        <w:spacing w:line="360" w:lineRule="auto"/>
        <w:rPr>
          <w:rFonts w:ascii="Times New Roman" w:hAnsi="Times New Roman" w:cs="Times New Roman"/>
          <w:sz w:val="24"/>
          <w:szCs w:val="24"/>
        </w:rPr>
      </w:pPr>
      <w:r w:rsidRPr="00D90728">
        <w:rPr>
          <w:rFonts w:ascii="Times New Roman" w:hAnsi="Times New Roman" w:cs="Times New Roman"/>
          <w:sz w:val="24"/>
          <w:szCs w:val="24"/>
        </w:rPr>
        <w:lastRenderedPageBreak/>
        <w:t>Больших успехов добился Московский князь Иван Калита. От монгольского хана он получил возможность самому собирать и доставлять в Золотую Орду дань. Соответственно никто контролировать его не мог и он мог спокойно не доплачивать в Орду, поэтому накопил много денег для Московского княжества.</w:t>
      </w:r>
    </w:p>
    <w:p w14:paraId="7C770456" w14:textId="77777777" w:rsidR="00D90728" w:rsidRPr="00D90728" w:rsidRDefault="00D90728" w:rsidP="00D90728">
      <w:pPr>
        <w:spacing w:line="360" w:lineRule="auto"/>
        <w:rPr>
          <w:rFonts w:ascii="Times New Roman" w:hAnsi="Times New Roman" w:cs="Times New Roman"/>
          <w:sz w:val="24"/>
          <w:szCs w:val="24"/>
        </w:rPr>
      </w:pPr>
      <w:r w:rsidRPr="00D90728">
        <w:rPr>
          <w:rFonts w:ascii="Times New Roman" w:hAnsi="Times New Roman" w:cs="Times New Roman"/>
          <w:sz w:val="24"/>
          <w:szCs w:val="24"/>
        </w:rPr>
        <w:t>Москва постепенно под своим главенством собирала раздробленные русские земли. В свою очередь часть ордынцев шла на службу к Московскому царю. Достаточно много монголо-татар покинуло свою землю, когда ордынский хан Узбек принял ислам и заставлял свой народ делать тоже самое. Для многих из них это было недопустимо, так как они не могли поменять своей веры. К середине 14 в. уже в самом монгольском улусе начинаются междоусобицы, он распался на Золотую, Белую и Синюю Орды.</w:t>
      </w:r>
    </w:p>
    <w:p w14:paraId="7CEE4BD4" w14:textId="77777777" w:rsidR="00D90728" w:rsidRPr="00D90728" w:rsidRDefault="00D90728" w:rsidP="00D90728">
      <w:pPr>
        <w:spacing w:line="360" w:lineRule="auto"/>
        <w:rPr>
          <w:rFonts w:ascii="Times New Roman" w:hAnsi="Times New Roman" w:cs="Times New Roman"/>
          <w:sz w:val="24"/>
          <w:szCs w:val="24"/>
        </w:rPr>
      </w:pPr>
      <w:r w:rsidRPr="00D90728">
        <w:rPr>
          <w:rFonts w:ascii="Times New Roman" w:hAnsi="Times New Roman" w:cs="Times New Roman"/>
          <w:sz w:val="24"/>
          <w:szCs w:val="24"/>
        </w:rPr>
        <w:t>Эти обстоятельства создавали благоприятную почву для избавления Руси от монголо-татарского ига. Во второй половине 14-го века монгольский тысячник Мамай захватил власть в Золотой орде, а хан Тохтамыш с этим смириться не мог и нашёл себе союзника в лице внука Ивана Калиты Дмитрия Донского, который возглавлял практически все Русские княжества. За долгие годы у русских появилась замечательная возможность сразиться с монголами, так как воевать им пришлось не против единого мощного монгольского улуса, а против его западной области - Золотой Орды. И в 1380 г. после упорной битвы с ордынцами русские наконец добились долгожданной победы на Куликовом поле. Стоит отметить, что костяк русской конницы составляли ордынцы, перешедшие на службу к Московскому князю. Но расслабляться было рано.</w:t>
      </w:r>
    </w:p>
    <w:p w14:paraId="5CDFF621" w14:textId="77777777" w:rsidR="00D90728" w:rsidRPr="00D90728" w:rsidRDefault="00D90728" w:rsidP="00D90728">
      <w:pPr>
        <w:spacing w:line="360" w:lineRule="auto"/>
        <w:rPr>
          <w:rFonts w:ascii="Times New Roman" w:hAnsi="Times New Roman" w:cs="Times New Roman"/>
          <w:sz w:val="24"/>
          <w:szCs w:val="24"/>
        </w:rPr>
      </w:pPr>
      <w:r w:rsidRPr="00D90728">
        <w:rPr>
          <w:rFonts w:ascii="Times New Roman" w:hAnsi="Times New Roman" w:cs="Times New Roman"/>
          <w:sz w:val="24"/>
          <w:szCs w:val="24"/>
        </w:rPr>
        <w:t>После этой победы хан Тохтамыш вернул себе власть в Золотой Орде, Москва же платить дань перестала и союзники теперь стали врагами. В 1382 г. монгольский хан обманом взял Москву и разграбил её. Но всё же процесс избавления русских от ордынского ига был необратим, ведь они объединялись и хорошо окрепли, а монголы наоборот истощали себя междоусобными войнами.</w:t>
      </w:r>
    </w:p>
    <w:p w14:paraId="16F24268" w14:textId="77777777" w:rsidR="00D90728" w:rsidRPr="00D90728" w:rsidRDefault="00D90728" w:rsidP="00D90728">
      <w:pPr>
        <w:spacing w:line="360" w:lineRule="auto"/>
        <w:rPr>
          <w:rFonts w:ascii="Times New Roman" w:hAnsi="Times New Roman" w:cs="Times New Roman"/>
          <w:sz w:val="24"/>
          <w:szCs w:val="24"/>
        </w:rPr>
      </w:pPr>
      <w:r w:rsidRPr="00D90728">
        <w:rPr>
          <w:rFonts w:ascii="Times New Roman" w:hAnsi="Times New Roman" w:cs="Times New Roman"/>
          <w:sz w:val="24"/>
          <w:szCs w:val="24"/>
        </w:rPr>
        <w:t>Вскоре русские опять перестали платить дань монголам, а Московский князь Иван III окончательно объединил русские княжества. К этому времени Золотая Орда распалась на отдельные ханства. Монголам не удалось поправить положения.</w:t>
      </w:r>
    </w:p>
    <w:p w14:paraId="66EA5144" w14:textId="6BC16333" w:rsidR="00D90728" w:rsidRDefault="00D90728" w:rsidP="00D90728">
      <w:pPr>
        <w:spacing w:line="360" w:lineRule="auto"/>
        <w:rPr>
          <w:rFonts w:ascii="Times New Roman" w:hAnsi="Times New Roman" w:cs="Times New Roman"/>
          <w:sz w:val="24"/>
          <w:szCs w:val="24"/>
        </w:rPr>
      </w:pPr>
      <w:r w:rsidRPr="00D90728">
        <w:rPr>
          <w:rFonts w:ascii="Times New Roman" w:hAnsi="Times New Roman" w:cs="Times New Roman"/>
          <w:sz w:val="24"/>
          <w:szCs w:val="24"/>
        </w:rPr>
        <w:t>В 1480 г. Русь официально избавилась от монголо-татарского ига. После чего уже русские отправились покорять восток.</w:t>
      </w:r>
    </w:p>
    <w:p w14:paraId="75077F41" w14:textId="347FBD82" w:rsidR="00DB47CD" w:rsidRDefault="00DB47CD" w:rsidP="00D90728">
      <w:pPr>
        <w:spacing w:line="360" w:lineRule="auto"/>
        <w:rPr>
          <w:rFonts w:ascii="Times New Roman" w:hAnsi="Times New Roman" w:cs="Times New Roman"/>
          <w:b/>
          <w:bCs/>
          <w:sz w:val="24"/>
          <w:szCs w:val="24"/>
        </w:rPr>
      </w:pPr>
      <w:r w:rsidRPr="00DB47CD">
        <w:rPr>
          <w:rFonts w:ascii="Times New Roman" w:hAnsi="Times New Roman" w:cs="Times New Roman"/>
          <w:b/>
          <w:bCs/>
          <w:sz w:val="24"/>
          <w:szCs w:val="24"/>
        </w:rPr>
        <w:t>Основные причины возвышения Москвы в 14 веке:</w:t>
      </w:r>
    </w:p>
    <w:p w14:paraId="0E3FF5F4" w14:textId="77777777" w:rsidR="00DB47CD" w:rsidRPr="00DB47CD" w:rsidRDefault="00DB47CD" w:rsidP="00DB47CD">
      <w:pPr>
        <w:numPr>
          <w:ilvl w:val="0"/>
          <w:numId w:val="15"/>
        </w:numPr>
        <w:spacing w:line="360" w:lineRule="auto"/>
        <w:rPr>
          <w:rFonts w:ascii="Times New Roman" w:hAnsi="Times New Roman" w:cs="Times New Roman"/>
          <w:sz w:val="24"/>
          <w:szCs w:val="24"/>
        </w:rPr>
      </w:pPr>
      <w:r w:rsidRPr="00DB47CD">
        <w:rPr>
          <w:rFonts w:ascii="Times New Roman" w:hAnsi="Times New Roman" w:cs="Times New Roman"/>
          <w:sz w:val="24"/>
          <w:szCs w:val="24"/>
        </w:rPr>
        <w:lastRenderedPageBreak/>
        <w:t>Удобное географическое положение. Город был относительно удален от набегов монголов, а также здесь перекрещивались важные торговые пути.</w:t>
      </w:r>
    </w:p>
    <w:p w14:paraId="46CB511B" w14:textId="77777777" w:rsidR="00DB47CD" w:rsidRPr="00DB47CD" w:rsidRDefault="00DB47CD" w:rsidP="00DB47CD">
      <w:pPr>
        <w:numPr>
          <w:ilvl w:val="0"/>
          <w:numId w:val="15"/>
        </w:numPr>
        <w:spacing w:line="360" w:lineRule="auto"/>
        <w:rPr>
          <w:rFonts w:ascii="Times New Roman" w:hAnsi="Times New Roman" w:cs="Times New Roman"/>
          <w:sz w:val="24"/>
          <w:szCs w:val="24"/>
        </w:rPr>
      </w:pPr>
      <w:r w:rsidRPr="00DB47CD">
        <w:rPr>
          <w:rFonts w:ascii="Times New Roman" w:hAnsi="Times New Roman" w:cs="Times New Roman"/>
          <w:sz w:val="24"/>
          <w:szCs w:val="24"/>
        </w:rPr>
        <w:t>Увеличение численности населения. Люди старались переселиться в эти земли, как более удобные для жизни.</w:t>
      </w:r>
    </w:p>
    <w:p w14:paraId="00F34CE2" w14:textId="0968E487" w:rsidR="00DB47CD" w:rsidRDefault="00DB47CD" w:rsidP="00DB47CD">
      <w:pPr>
        <w:numPr>
          <w:ilvl w:val="0"/>
          <w:numId w:val="15"/>
        </w:numPr>
        <w:spacing w:line="360" w:lineRule="auto"/>
        <w:rPr>
          <w:rFonts w:ascii="Times New Roman" w:hAnsi="Times New Roman" w:cs="Times New Roman"/>
          <w:sz w:val="24"/>
          <w:szCs w:val="24"/>
        </w:rPr>
      </w:pPr>
      <w:r w:rsidRPr="00DB47CD">
        <w:rPr>
          <w:rFonts w:ascii="Times New Roman" w:hAnsi="Times New Roman" w:cs="Times New Roman"/>
          <w:sz w:val="24"/>
          <w:szCs w:val="24"/>
        </w:rPr>
        <w:t>Большинство населения поддерживало идеи объединения Руси.</w:t>
      </w:r>
    </w:p>
    <w:p w14:paraId="3533A693" w14:textId="77777777" w:rsidR="00DB47CD" w:rsidRPr="00DB47CD" w:rsidRDefault="00DB47CD" w:rsidP="00DB47CD">
      <w:pPr>
        <w:numPr>
          <w:ilvl w:val="0"/>
          <w:numId w:val="15"/>
        </w:numPr>
        <w:spacing w:line="360" w:lineRule="auto"/>
        <w:rPr>
          <w:rFonts w:ascii="Times New Roman" w:hAnsi="Times New Roman" w:cs="Times New Roman"/>
          <w:sz w:val="24"/>
          <w:szCs w:val="24"/>
        </w:rPr>
      </w:pPr>
      <w:r w:rsidRPr="00DB47CD">
        <w:rPr>
          <w:rFonts w:ascii="Times New Roman" w:hAnsi="Times New Roman" w:cs="Times New Roman"/>
          <w:sz w:val="24"/>
          <w:szCs w:val="24"/>
        </w:rPr>
        <w:t>Политика первых князей. Московские князья сразу начали вести политику на собирание земель.</w:t>
      </w:r>
    </w:p>
    <w:p w14:paraId="198A2B6C" w14:textId="77777777" w:rsidR="00DB47CD" w:rsidRPr="00DB47CD" w:rsidRDefault="00DB47CD" w:rsidP="00DB47CD">
      <w:pPr>
        <w:numPr>
          <w:ilvl w:val="0"/>
          <w:numId w:val="15"/>
        </w:numPr>
        <w:spacing w:line="360" w:lineRule="auto"/>
        <w:rPr>
          <w:rFonts w:ascii="Times New Roman" w:hAnsi="Times New Roman" w:cs="Times New Roman"/>
          <w:sz w:val="24"/>
          <w:szCs w:val="24"/>
        </w:rPr>
      </w:pPr>
      <w:r w:rsidRPr="00DB47CD">
        <w:rPr>
          <w:rFonts w:ascii="Times New Roman" w:hAnsi="Times New Roman" w:cs="Times New Roman"/>
          <w:sz w:val="24"/>
          <w:szCs w:val="24"/>
        </w:rPr>
        <w:t>Церковь. После того как митрополит Петр перебрался из Владимира в Москву, именно Москва стала религиозным центром Руси.</w:t>
      </w:r>
    </w:p>
    <w:p w14:paraId="1813C764" w14:textId="35A33BD4" w:rsidR="00DB47CD" w:rsidRDefault="00DB47CD" w:rsidP="00DB47CD">
      <w:pPr>
        <w:spacing w:line="360" w:lineRule="auto"/>
        <w:rPr>
          <w:rFonts w:ascii="Times New Roman" w:hAnsi="Times New Roman" w:cs="Times New Roman"/>
          <w:b/>
          <w:bCs/>
          <w:sz w:val="24"/>
          <w:szCs w:val="24"/>
        </w:rPr>
      </w:pPr>
      <w:r w:rsidRPr="00DB47CD">
        <w:rPr>
          <w:rFonts w:ascii="Times New Roman" w:hAnsi="Times New Roman" w:cs="Times New Roman"/>
          <w:b/>
          <w:bCs/>
          <w:sz w:val="24"/>
          <w:szCs w:val="24"/>
        </w:rPr>
        <w:t xml:space="preserve">Деятельность первых московских князей привела к возвышению княжества </w:t>
      </w:r>
      <w:proofErr w:type="spellStart"/>
      <w:r w:rsidRPr="00DB47CD">
        <w:rPr>
          <w:rFonts w:ascii="Times New Roman" w:hAnsi="Times New Roman" w:cs="Times New Roman"/>
          <w:b/>
          <w:bCs/>
          <w:sz w:val="24"/>
          <w:szCs w:val="24"/>
        </w:rPr>
        <w:t>средирусских</w:t>
      </w:r>
      <w:proofErr w:type="spellEnd"/>
      <w:r w:rsidRPr="00DB47CD">
        <w:rPr>
          <w:rFonts w:ascii="Times New Roman" w:hAnsi="Times New Roman" w:cs="Times New Roman"/>
          <w:b/>
          <w:bCs/>
          <w:sz w:val="24"/>
          <w:szCs w:val="24"/>
        </w:rPr>
        <w:t xml:space="preserve"> земель. Прочитайте отрывок из работы Н.И. Костомарова «Русская история в</w:t>
      </w:r>
      <w:r>
        <w:rPr>
          <w:rFonts w:ascii="Times New Roman" w:hAnsi="Times New Roman" w:cs="Times New Roman"/>
          <w:b/>
          <w:bCs/>
          <w:sz w:val="24"/>
          <w:szCs w:val="24"/>
        </w:rPr>
        <w:t xml:space="preserve"> </w:t>
      </w:r>
      <w:r w:rsidRPr="00DB47CD">
        <w:rPr>
          <w:rFonts w:ascii="Times New Roman" w:hAnsi="Times New Roman" w:cs="Times New Roman"/>
          <w:b/>
          <w:bCs/>
          <w:sz w:val="24"/>
          <w:szCs w:val="24"/>
        </w:rPr>
        <w:t>жизнеописаниях ее главнейших деятелей» и установите, о каком московском князе идет</w:t>
      </w:r>
      <w:r>
        <w:rPr>
          <w:rFonts w:ascii="Times New Roman" w:hAnsi="Times New Roman" w:cs="Times New Roman"/>
          <w:b/>
          <w:bCs/>
          <w:sz w:val="24"/>
          <w:szCs w:val="24"/>
        </w:rPr>
        <w:t xml:space="preserve"> </w:t>
      </w:r>
      <w:r w:rsidRPr="00DB47CD">
        <w:rPr>
          <w:rFonts w:ascii="Times New Roman" w:hAnsi="Times New Roman" w:cs="Times New Roman"/>
          <w:b/>
          <w:bCs/>
          <w:sz w:val="24"/>
          <w:szCs w:val="24"/>
        </w:rPr>
        <w:t>речь: «Город Москва расширялся в княжение Ивана. Кроме Кремля, составлявшего его</w:t>
      </w:r>
      <w:r>
        <w:rPr>
          <w:rFonts w:ascii="Times New Roman" w:hAnsi="Times New Roman" w:cs="Times New Roman"/>
          <w:b/>
          <w:bCs/>
          <w:sz w:val="24"/>
          <w:szCs w:val="24"/>
        </w:rPr>
        <w:t xml:space="preserve"> </w:t>
      </w:r>
      <w:r w:rsidRPr="00DB47CD">
        <w:rPr>
          <w:rFonts w:ascii="Times New Roman" w:hAnsi="Times New Roman" w:cs="Times New Roman"/>
          <w:b/>
          <w:bCs/>
          <w:sz w:val="24"/>
          <w:szCs w:val="24"/>
        </w:rPr>
        <w:t>центр или внутреннее укрепление, посад за пределами кремля уже при Иване был обнесен</w:t>
      </w:r>
      <w:r>
        <w:rPr>
          <w:rFonts w:ascii="Times New Roman" w:hAnsi="Times New Roman" w:cs="Times New Roman"/>
          <w:b/>
          <w:bCs/>
          <w:sz w:val="24"/>
          <w:szCs w:val="24"/>
        </w:rPr>
        <w:t xml:space="preserve"> </w:t>
      </w:r>
      <w:r w:rsidRPr="00DB47CD">
        <w:rPr>
          <w:rFonts w:ascii="Times New Roman" w:hAnsi="Times New Roman" w:cs="Times New Roman"/>
          <w:b/>
          <w:bCs/>
          <w:sz w:val="24"/>
          <w:szCs w:val="24"/>
        </w:rPr>
        <w:t>дубовой стеною. Вокруг Москвы одно за другим возникали села. Бояре оставляли других</w:t>
      </w:r>
      <w:r>
        <w:rPr>
          <w:rFonts w:ascii="Times New Roman" w:hAnsi="Times New Roman" w:cs="Times New Roman"/>
          <w:b/>
          <w:bCs/>
          <w:sz w:val="24"/>
          <w:szCs w:val="24"/>
        </w:rPr>
        <w:t xml:space="preserve"> </w:t>
      </w:r>
      <w:r w:rsidRPr="00DB47CD">
        <w:rPr>
          <w:rFonts w:ascii="Times New Roman" w:hAnsi="Times New Roman" w:cs="Times New Roman"/>
          <w:b/>
          <w:bCs/>
          <w:sz w:val="24"/>
          <w:szCs w:val="24"/>
        </w:rPr>
        <w:t>князей, переходили на службу к московскому князю и получали от него земли с</w:t>
      </w:r>
      <w:r>
        <w:rPr>
          <w:rFonts w:ascii="Times New Roman" w:hAnsi="Times New Roman" w:cs="Times New Roman"/>
          <w:b/>
          <w:bCs/>
          <w:sz w:val="24"/>
          <w:szCs w:val="24"/>
        </w:rPr>
        <w:t xml:space="preserve"> </w:t>
      </w:r>
      <w:r w:rsidRPr="00DB47CD">
        <w:rPr>
          <w:rFonts w:ascii="Times New Roman" w:hAnsi="Times New Roman" w:cs="Times New Roman"/>
          <w:b/>
          <w:bCs/>
          <w:sz w:val="24"/>
          <w:szCs w:val="24"/>
        </w:rPr>
        <w:t>обязанностью службы; за боярами следовали вольные люди, годные к оружию. Таким</w:t>
      </w:r>
      <w:r>
        <w:rPr>
          <w:rFonts w:ascii="Times New Roman" w:hAnsi="Times New Roman" w:cs="Times New Roman"/>
          <w:b/>
          <w:bCs/>
          <w:sz w:val="24"/>
          <w:szCs w:val="24"/>
        </w:rPr>
        <w:t xml:space="preserve"> </w:t>
      </w:r>
      <w:r w:rsidRPr="00DB47CD">
        <w:rPr>
          <w:rFonts w:ascii="Times New Roman" w:hAnsi="Times New Roman" w:cs="Times New Roman"/>
          <w:b/>
          <w:bCs/>
          <w:sz w:val="24"/>
          <w:szCs w:val="24"/>
        </w:rPr>
        <w:t xml:space="preserve">образом, соседние князья </w:t>
      </w:r>
      <w:proofErr w:type="spellStart"/>
      <w:r w:rsidRPr="00DB47CD">
        <w:rPr>
          <w:rFonts w:ascii="Times New Roman" w:hAnsi="Times New Roman" w:cs="Times New Roman"/>
          <w:b/>
          <w:bCs/>
          <w:sz w:val="24"/>
          <w:szCs w:val="24"/>
        </w:rPr>
        <w:t>слабелии</w:t>
      </w:r>
      <w:proofErr w:type="spellEnd"/>
      <w:r w:rsidRPr="00DB47CD">
        <w:rPr>
          <w:rFonts w:ascii="Times New Roman" w:hAnsi="Times New Roman" w:cs="Times New Roman"/>
          <w:b/>
          <w:bCs/>
          <w:sz w:val="24"/>
          <w:szCs w:val="24"/>
        </w:rPr>
        <w:t xml:space="preserve"> поневоле должны были угождать московскому князю</w:t>
      </w:r>
      <w:r>
        <w:rPr>
          <w:rFonts w:ascii="Times New Roman" w:hAnsi="Times New Roman" w:cs="Times New Roman"/>
          <w:b/>
          <w:bCs/>
          <w:sz w:val="24"/>
          <w:szCs w:val="24"/>
        </w:rPr>
        <w:t xml:space="preserve"> </w:t>
      </w:r>
      <w:r w:rsidRPr="00DB47CD">
        <w:rPr>
          <w:rFonts w:ascii="Times New Roman" w:hAnsi="Times New Roman" w:cs="Times New Roman"/>
          <w:b/>
          <w:bCs/>
          <w:sz w:val="24"/>
          <w:szCs w:val="24"/>
        </w:rPr>
        <w:t>и подчиняться ему. В Москву переселялись и иноземцы, и даже татары приходили на</w:t>
      </w:r>
      <w:r>
        <w:rPr>
          <w:rFonts w:ascii="Times New Roman" w:hAnsi="Times New Roman" w:cs="Times New Roman"/>
          <w:b/>
          <w:bCs/>
          <w:sz w:val="24"/>
          <w:szCs w:val="24"/>
        </w:rPr>
        <w:t xml:space="preserve"> </w:t>
      </w:r>
      <w:r w:rsidRPr="00DB47CD">
        <w:rPr>
          <w:rFonts w:ascii="Times New Roman" w:hAnsi="Times New Roman" w:cs="Times New Roman"/>
          <w:b/>
          <w:bCs/>
          <w:sz w:val="24"/>
          <w:szCs w:val="24"/>
        </w:rPr>
        <w:t xml:space="preserve">поселение не врагами, не господами, а принимали крещение и становились </w:t>
      </w:r>
      <w:proofErr w:type="spellStart"/>
      <w:r w:rsidRPr="00DB47CD">
        <w:rPr>
          <w:rFonts w:ascii="Times New Roman" w:hAnsi="Times New Roman" w:cs="Times New Roman"/>
          <w:b/>
          <w:bCs/>
          <w:sz w:val="24"/>
          <w:szCs w:val="24"/>
        </w:rPr>
        <w:t>русскими.Иван</w:t>
      </w:r>
      <w:proofErr w:type="spellEnd"/>
      <w:r w:rsidRPr="00DB47CD">
        <w:rPr>
          <w:rFonts w:ascii="Times New Roman" w:hAnsi="Times New Roman" w:cs="Times New Roman"/>
          <w:b/>
          <w:bCs/>
          <w:sz w:val="24"/>
          <w:szCs w:val="24"/>
        </w:rPr>
        <w:t xml:space="preserve"> заботился о внутренней безопасности, строго преследовал и казнил разбойников и</w:t>
      </w:r>
      <w:r>
        <w:rPr>
          <w:rFonts w:ascii="Times New Roman" w:hAnsi="Times New Roman" w:cs="Times New Roman"/>
          <w:b/>
          <w:bCs/>
          <w:sz w:val="24"/>
          <w:szCs w:val="24"/>
        </w:rPr>
        <w:t xml:space="preserve"> </w:t>
      </w:r>
      <w:r w:rsidRPr="00DB47CD">
        <w:rPr>
          <w:rFonts w:ascii="Times New Roman" w:hAnsi="Times New Roman" w:cs="Times New Roman"/>
          <w:b/>
          <w:bCs/>
          <w:sz w:val="24"/>
          <w:szCs w:val="24"/>
        </w:rPr>
        <w:t>воров; и тем самым он дал возможность ездить торговым людям по дорогам. Москва тогда</w:t>
      </w:r>
      <w:r>
        <w:rPr>
          <w:rFonts w:ascii="Times New Roman" w:hAnsi="Times New Roman" w:cs="Times New Roman"/>
          <w:b/>
          <w:bCs/>
          <w:sz w:val="24"/>
          <w:szCs w:val="24"/>
        </w:rPr>
        <w:t xml:space="preserve"> </w:t>
      </w:r>
      <w:r w:rsidRPr="00DB47CD">
        <w:rPr>
          <w:rFonts w:ascii="Times New Roman" w:hAnsi="Times New Roman" w:cs="Times New Roman"/>
          <w:b/>
          <w:bCs/>
          <w:sz w:val="24"/>
          <w:szCs w:val="24"/>
        </w:rPr>
        <w:t>уже наполнялась торговцами с разных сторон».</w:t>
      </w:r>
    </w:p>
    <w:p w14:paraId="523B0264" w14:textId="33C55DF5" w:rsidR="00DB47CD" w:rsidRDefault="00DB47CD" w:rsidP="00DB47CD">
      <w:pPr>
        <w:spacing w:line="360" w:lineRule="auto"/>
        <w:rPr>
          <w:rFonts w:ascii="Times New Roman" w:hAnsi="Times New Roman" w:cs="Times New Roman"/>
          <w:sz w:val="24"/>
          <w:szCs w:val="24"/>
        </w:rPr>
      </w:pPr>
      <w:r>
        <w:rPr>
          <w:rFonts w:ascii="Times New Roman" w:hAnsi="Times New Roman" w:cs="Times New Roman"/>
          <w:sz w:val="24"/>
          <w:szCs w:val="24"/>
        </w:rPr>
        <w:t>Иван Данилович-</w:t>
      </w:r>
      <w:proofErr w:type="spellStart"/>
      <w:r>
        <w:rPr>
          <w:rFonts w:ascii="Times New Roman" w:hAnsi="Times New Roman" w:cs="Times New Roman"/>
          <w:sz w:val="24"/>
          <w:szCs w:val="24"/>
        </w:rPr>
        <w:t>князь,которому</w:t>
      </w:r>
      <w:proofErr w:type="spellEnd"/>
      <w:r>
        <w:rPr>
          <w:rFonts w:ascii="Times New Roman" w:hAnsi="Times New Roman" w:cs="Times New Roman"/>
          <w:sz w:val="24"/>
          <w:szCs w:val="24"/>
        </w:rPr>
        <w:t xml:space="preserve"> посвящ</w:t>
      </w:r>
      <w:r w:rsidR="00462EC4">
        <w:rPr>
          <w:rFonts w:ascii="Times New Roman" w:hAnsi="Times New Roman" w:cs="Times New Roman"/>
          <w:sz w:val="24"/>
          <w:szCs w:val="24"/>
        </w:rPr>
        <w:t>ё</w:t>
      </w:r>
      <w:r>
        <w:rPr>
          <w:rFonts w:ascii="Times New Roman" w:hAnsi="Times New Roman" w:cs="Times New Roman"/>
          <w:sz w:val="24"/>
          <w:szCs w:val="24"/>
        </w:rPr>
        <w:t>н данный отрывок.</w:t>
      </w:r>
    </w:p>
    <w:p w14:paraId="35B24D55" w14:textId="5DADE042" w:rsidR="00462EC4" w:rsidRDefault="00462EC4" w:rsidP="00DB47CD">
      <w:pPr>
        <w:spacing w:line="360" w:lineRule="auto"/>
        <w:rPr>
          <w:rFonts w:ascii="Times New Roman" w:hAnsi="Times New Roman" w:cs="Times New Roman"/>
          <w:b/>
          <w:bCs/>
          <w:sz w:val="24"/>
          <w:szCs w:val="24"/>
        </w:rPr>
      </w:pPr>
      <w:r w:rsidRPr="00462EC4">
        <w:rPr>
          <w:rFonts w:ascii="Times New Roman" w:hAnsi="Times New Roman" w:cs="Times New Roman"/>
          <w:b/>
          <w:bCs/>
          <w:sz w:val="24"/>
          <w:szCs w:val="24"/>
        </w:rPr>
        <w:t>В какой период времени русские земли находились под монголо-татарским игом?</w:t>
      </w:r>
    </w:p>
    <w:p w14:paraId="72812E12" w14:textId="34C55FCF" w:rsidR="00462EC4" w:rsidRDefault="00462EC4" w:rsidP="00DB47CD">
      <w:pPr>
        <w:spacing w:line="360" w:lineRule="auto"/>
        <w:rPr>
          <w:rFonts w:ascii="Times New Roman" w:hAnsi="Times New Roman" w:cs="Times New Roman"/>
          <w:sz w:val="24"/>
          <w:szCs w:val="24"/>
        </w:rPr>
      </w:pPr>
      <w:r w:rsidRPr="00462EC4">
        <w:rPr>
          <w:rFonts w:ascii="Times New Roman" w:hAnsi="Times New Roman" w:cs="Times New Roman"/>
          <w:sz w:val="24"/>
          <w:szCs w:val="24"/>
        </w:rPr>
        <w:t>Началом периода захвата Руси можно считать весну 1223 года, когда отряды Орды под предводительством Чингисхана подошли вплотную к Днепру, где на тот момент находилась граница государства.</w:t>
      </w:r>
      <w:r w:rsidRPr="00462EC4">
        <w:rPr>
          <w:rFonts w:ascii="Arial" w:hAnsi="Arial" w:cs="Arial"/>
          <w:color w:val="646464"/>
          <w:sz w:val="23"/>
          <w:szCs w:val="23"/>
        </w:rPr>
        <w:t xml:space="preserve"> </w:t>
      </w:r>
      <w:r w:rsidRPr="00462EC4">
        <w:rPr>
          <w:rFonts w:ascii="Times New Roman" w:hAnsi="Times New Roman" w:cs="Times New Roman"/>
          <w:sz w:val="24"/>
          <w:szCs w:val="24"/>
        </w:rPr>
        <w:t>Монголо-татарское иго длилось в течение 243 лет.</w:t>
      </w:r>
    </w:p>
    <w:p w14:paraId="12F95B86" w14:textId="02EC8217" w:rsidR="00462EC4" w:rsidRDefault="00462EC4" w:rsidP="00462EC4">
      <w:pPr>
        <w:pStyle w:val="1"/>
        <w:spacing w:line="360" w:lineRule="auto"/>
        <w:rPr>
          <w:b/>
          <w:bCs/>
          <w:color w:val="000000" w:themeColor="text1"/>
        </w:rPr>
      </w:pPr>
      <w:r w:rsidRPr="00462EC4">
        <w:rPr>
          <w:b/>
          <w:bCs/>
          <w:color w:val="000000" w:themeColor="text1"/>
        </w:rPr>
        <w:lastRenderedPageBreak/>
        <w:t xml:space="preserve">Тема 5. Специфика формирования единого российского государства. Становление и развитие Московского </w:t>
      </w:r>
      <w:proofErr w:type="spellStart"/>
      <w:r w:rsidRPr="00462EC4">
        <w:rPr>
          <w:b/>
          <w:bCs/>
          <w:color w:val="000000" w:themeColor="text1"/>
        </w:rPr>
        <w:t>государства.Правление</w:t>
      </w:r>
      <w:proofErr w:type="spellEnd"/>
      <w:r w:rsidRPr="00462EC4">
        <w:rPr>
          <w:b/>
          <w:bCs/>
          <w:color w:val="000000" w:themeColor="text1"/>
        </w:rPr>
        <w:t xml:space="preserve"> Ивана IV Грозного</w:t>
      </w:r>
      <w:r>
        <w:rPr>
          <w:b/>
          <w:bCs/>
          <w:color w:val="000000" w:themeColor="text1"/>
        </w:rPr>
        <w:t>.</w:t>
      </w:r>
    </w:p>
    <w:p w14:paraId="31B67545" w14:textId="77777777" w:rsidR="00462EC4" w:rsidRPr="00462EC4" w:rsidRDefault="00462EC4" w:rsidP="007D60A2">
      <w:pPr>
        <w:spacing w:line="360" w:lineRule="auto"/>
        <w:rPr>
          <w:rFonts w:ascii="Times New Roman" w:hAnsi="Times New Roman" w:cs="Times New Roman"/>
          <w:b/>
          <w:bCs/>
          <w:sz w:val="24"/>
          <w:szCs w:val="24"/>
        </w:rPr>
      </w:pPr>
      <w:r w:rsidRPr="00462EC4">
        <w:rPr>
          <w:rFonts w:ascii="Times New Roman" w:hAnsi="Times New Roman" w:cs="Times New Roman"/>
          <w:b/>
          <w:bCs/>
          <w:sz w:val="24"/>
          <w:szCs w:val="24"/>
        </w:rPr>
        <w:t>При каком московском князе было образованно русское централизованное</w:t>
      </w:r>
    </w:p>
    <w:p w14:paraId="46476E84" w14:textId="1508384D" w:rsidR="00462EC4" w:rsidRDefault="00462EC4" w:rsidP="007D60A2">
      <w:pPr>
        <w:spacing w:line="360" w:lineRule="auto"/>
        <w:rPr>
          <w:rFonts w:ascii="Times New Roman" w:hAnsi="Times New Roman" w:cs="Times New Roman"/>
          <w:b/>
          <w:bCs/>
          <w:sz w:val="24"/>
          <w:szCs w:val="24"/>
        </w:rPr>
      </w:pPr>
      <w:r w:rsidRPr="00462EC4">
        <w:rPr>
          <w:rFonts w:ascii="Times New Roman" w:hAnsi="Times New Roman" w:cs="Times New Roman"/>
          <w:b/>
          <w:bCs/>
          <w:sz w:val="24"/>
          <w:szCs w:val="24"/>
        </w:rPr>
        <w:t>государство?</w:t>
      </w:r>
    </w:p>
    <w:p w14:paraId="7764AE65" w14:textId="2598B3FC" w:rsidR="00462EC4" w:rsidRDefault="00462EC4" w:rsidP="007D60A2">
      <w:pPr>
        <w:spacing w:line="360" w:lineRule="auto"/>
        <w:rPr>
          <w:rFonts w:ascii="Arial" w:hAnsi="Arial" w:cs="Arial"/>
          <w:color w:val="333333"/>
          <w:sz w:val="20"/>
          <w:szCs w:val="20"/>
          <w:shd w:val="clear" w:color="auto" w:fill="FBFBFB"/>
        </w:rPr>
      </w:pPr>
      <w:r>
        <w:rPr>
          <w:rFonts w:ascii="Times New Roman" w:hAnsi="Times New Roman" w:cs="Times New Roman"/>
          <w:sz w:val="24"/>
          <w:szCs w:val="24"/>
        </w:rPr>
        <w:t xml:space="preserve">При Иване </w:t>
      </w:r>
      <w:r w:rsidRPr="00462EC4">
        <w:rPr>
          <w:rFonts w:ascii="Times New Roman" w:hAnsi="Times New Roman" w:cs="Times New Roman"/>
          <w:sz w:val="24"/>
          <w:szCs w:val="24"/>
        </w:rPr>
        <w:t>III</w:t>
      </w:r>
      <w:r>
        <w:rPr>
          <w:rFonts w:ascii="Times New Roman" w:hAnsi="Times New Roman" w:cs="Times New Roman"/>
          <w:sz w:val="24"/>
          <w:szCs w:val="24"/>
        </w:rPr>
        <w:t>-</w:t>
      </w:r>
      <w:r>
        <w:rPr>
          <w:rFonts w:ascii="Arial" w:hAnsi="Arial" w:cs="Arial"/>
          <w:color w:val="333333"/>
          <w:sz w:val="20"/>
          <w:szCs w:val="20"/>
          <w:shd w:val="clear" w:color="auto" w:fill="FBFBFB"/>
        </w:rPr>
        <w:t>великом князе Московским с 1462 по 1505 год, государе всея Руси.</w:t>
      </w:r>
    </w:p>
    <w:p w14:paraId="6E3D8B35" w14:textId="37D17D13" w:rsidR="00462EC4" w:rsidRPr="00462EC4" w:rsidRDefault="00462EC4" w:rsidP="007D60A2">
      <w:pPr>
        <w:spacing w:line="360" w:lineRule="auto"/>
        <w:rPr>
          <w:rFonts w:ascii="Times New Roman" w:hAnsi="Times New Roman" w:cs="Times New Roman"/>
          <w:b/>
          <w:bCs/>
          <w:sz w:val="24"/>
          <w:szCs w:val="24"/>
        </w:rPr>
      </w:pPr>
      <w:r w:rsidRPr="00462EC4">
        <w:rPr>
          <w:rFonts w:ascii="Times New Roman" w:hAnsi="Times New Roman" w:cs="Times New Roman"/>
          <w:b/>
          <w:bCs/>
          <w:sz w:val="24"/>
          <w:szCs w:val="24"/>
        </w:rPr>
        <w:t>Реформы «Избранной Рады»:</w:t>
      </w:r>
    </w:p>
    <w:p w14:paraId="7AB806C2" w14:textId="49D64469" w:rsidR="00462EC4" w:rsidRDefault="00462EC4" w:rsidP="007D60A2">
      <w:pPr>
        <w:spacing w:line="360" w:lineRule="auto"/>
        <w:rPr>
          <w:rFonts w:ascii="Times New Roman" w:hAnsi="Times New Roman" w:cs="Times New Roman"/>
          <w:sz w:val="24"/>
          <w:szCs w:val="24"/>
        </w:rPr>
      </w:pPr>
      <w:r>
        <w:rPr>
          <w:rFonts w:ascii="Times New Roman" w:hAnsi="Times New Roman" w:cs="Times New Roman"/>
          <w:sz w:val="24"/>
          <w:szCs w:val="24"/>
        </w:rPr>
        <w:t>Реформы «Избранной Рады» проводились в годы правления Ивана 6.</w:t>
      </w:r>
    </w:p>
    <w:p w14:paraId="0C8CA94C" w14:textId="396054AF" w:rsidR="00926152" w:rsidRPr="00926152" w:rsidRDefault="00926152" w:rsidP="007D60A2">
      <w:pPr>
        <w:spacing w:line="360" w:lineRule="auto"/>
        <w:rPr>
          <w:rFonts w:ascii="Times New Roman" w:hAnsi="Times New Roman" w:cs="Times New Roman"/>
          <w:sz w:val="24"/>
          <w:szCs w:val="24"/>
        </w:rPr>
      </w:pPr>
      <w:r>
        <w:rPr>
          <w:rFonts w:ascii="Times New Roman" w:hAnsi="Times New Roman" w:cs="Times New Roman"/>
          <w:sz w:val="24"/>
          <w:szCs w:val="24"/>
        </w:rPr>
        <w:t>1.</w:t>
      </w:r>
      <w:r w:rsidRPr="00926152">
        <w:rPr>
          <w:rFonts w:ascii="Times New Roman" w:hAnsi="Times New Roman" w:cs="Times New Roman"/>
          <w:sz w:val="24"/>
          <w:szCs w:val="24"/>
        </w:rPr>
        <w:t>1549 г. Первый Земский собор</w:t>
      </w:r>
      <w:r>
        <w:rPr>
          <w:rFonts w:ascii="Times New Roman" w:hAnsi="Times New Roman" w:cs="Times New Roman"/>
          <w:sz w:val="24"/>
          <w:szCs w:val="24"/>
        </w:rPr>
        <w:t>-</w:t>
      </w:r>
      <w:r w:rsidRPr="00926152">
        <w:rPr>
          <w:rFonts w:ascii="Times New Roman" w:hAnsi="Times New Roman" w:cs="Times New Roman"/>
          <w:sz w:val="24"/>
          <w:szCs w:val="24"/>
        </w:rPr>
        <w:t>орган сословного представительства, обеспечивающий связь центра и мест, речь Ивана IV с лобного места: осуждение неправильного боярского правления, объявление необходимости реформ.</w:t>
      </w:r>
    </w:p>
    <w:p w14:paraId="0B479258" w14:textId="36342C6F" w:rsidR="00926152" w:rsidRPr="00926152" w:rsidRDefault="00926152" w:rsidP="007D60A2">
      <w:pPr>
        <w:spacing w:line="360" w:lineRule="auto"/>
        <w:rPr>
          <w:rFonts w:ascii="Times New Roman" w:hAnsi="Times New Roman" w:cs="Times New Roman"/>
          <w:sz w:val="24"/>
          <w:szCs w:val="24"/>
        </w:rPr>
      </w:pPr>
      <w:r w:rsidRPr="00926152">
        <w:rPr>
          <w:rFonts w:ascii="Times New Roman" w:hAnsi="Times New Roman" w:cs="Times New Roman"/>
          <w:sz w:val="24"/>
          <w:szCs w:val="24"/>
        </w:rPr>
        <w:t xml:space="preserve">2. Судебник 1550 г. </w:t>
      </w:r>
      <w:r>
        <w:rPr>
          <w:rFonts w:ascii="Times New Roman" w:hAnsi="Times New Roman" w:cs="Times New Roman"/>
          <w:sz w:val="24"/>
          <w:szCs w:val="24"/>
        </w:rPr>
        <w:t>-</w:t>
      </w:r>
      <w:r w:rsidRPr="00926152">
        <w:rPr>
          <w:rFonts w:ascii="Times New Roman" w:hAnsi="Times New Roman" w:cs="Times New Roman"/>
          <w:sz w:val="24"/>
          <w:szCs w:val="24"/>
        </w:rPr>
        <w:t xml:space="preserve">развитие положений Судебника Ивана III, ограничение власти наместников и </w:t>
      </w:r>
      <w:proofErr w:type="spellStart"/>
      <w:r w:rsidRPr="00926152">
        <w:rPr>
          <w:rFonts w:ascii="Times New Roman" w:hAnsi="Times New Roman" w:cs="Times New Roman"/>
          <w:sz w:val="24"/>
          <w:szCs w:val="24"/>
        </w:rPr>
        <w:t>волостителей</w:t>
      </w:r>
      <w:proofErr w:type="spellEnd"/>
      <w:r w:rsidRPr="00926152">
        <w:rPr>
          <w:rFonts w:ascii="Times New Roman" w:hAnsi="Times New Roman" w:cs="Times New Roman"/>
          <w:sz w:val="24"/>
          <w:szCs w:val="24"/>
        </w:rPr>
        <w:t>, усиление контроля царской администрации, единый размер судебных пошлин, сохранение права крестьян на переход в Юрьев день.</w:t>
      </w:r>
    </w:p>
    <w:p w14:paraId="53C5E341" w14:textId="703772F8" w:rsidR="00926152" w:rsidRPr="00926152" w:rsidRDefault="00926152" w:rsidP="007D60A2">
      <w:pPr>
        <w:spacing w:line="360" w:lineRule="auto"/>
        <w:rPr>
          <w:rFonts w:ascii="Times New Roman" w:hAnsi="Times New Roman" w:cs="Times New Roman"/>
          <w:sz w:val="24"/>
          <w:szCs w:val="24"/>
        </w:rPr>
      </w:pPr>
      <w:r w:rsidRPr="00926152">
        <w:rPr>
          <w:rFonts w:ascii="Times New Roman" w:hAnsi="Times New Roman" w:cs="Times New Roman"/>
          <w:sz w:val="24"/>
          <w:szCs w:val="24"/>
        </w:rPr>
        <w:t>3. Стоглавый собор 1551 г.</w:t>
      </w:r>
      <w:r>
        <w:rPr>
          <w:rFonts w:ascii="Times New Roman" w:hAnsi="Times New Roman" w:cs="Times New Roman"/>
          <w:sz w:val="24"/>
          <w:szCs w:val="24"/>
        </w:rPr>
        <w:t>-</w:t>
      </w:r>
      <w:r w:rsidRPr="00926152">
        <w:rPr>
          <w:rFonts w:ascii="Times New Roman" w:hAnsi="Times New Roman" w:cs="Times New Roman"/>
          <w:sz w:val="24"/>
          <w:szCs w:val="24"/>
        </w:rPr>
        <w:t>унификация церковных обрядов, признание всех местно-почитаемых святых общерусскими, установление жесткого иконописного канона, требования к улучшению нравов духовенства, запрет ростовщичества среди священников.</w:t>
      </w:r>
    </w:p>
    <w:p w14:paraId="69AC11AC" w14:textId="1890B6B4" w:rsidR="00926152" w:rsidRPr="00926152" w:rsidRDefault="00926152" w:rsidP="007D60A2">
      <w:pPr>
        <w:spacing w:line="360" w:lineRule="auto"/>
        <w:rPr>
          <w:rFonts w:ascii="Times New Roman" w:hAnsi="Times New Roman" w:cs="Times New Roman"/>
          <w:sz w:val="24"/>
          <w:szCs w:val="24"/>
        </w:rPr>
      </w:pPr>
      <w:r w:rsidRPr="00926152">
        <w:rPr>
          <w:rFonts w:ascii="Times New Roman" w:hAnsi="Times New Roman" w:cs="Times New Roman"/>
          <w:sz w:val="24"/>
          <w:szCs w:val="24"/>
        </w:rPr>
        <w:t xml:space="preserve">4. Военная реформа 1556 г. </w:t>
      </w:r>
      <w:r>
        <w:rPr>
          <w:rFonts w:ascii="Times New Roman" w:hAnsi="Times New Roman" w:cs="Times New Roman"/>
          <w:sz w:val="24"/>
          <w:szCs w:val="24"/>
        </w:rPr>
        <w:t>-</w:t>
      </w:r>
      <w:r w:rsidRPr="00926152">
        <w:rPr>
          <w:rFonts w:ascii="Times New Roman" w:hAnsi="Times New Roman" w:cs="Times New Roman"/>
          <w:sz w:val="24"/>
          <w:szCs w:val="24"/>
        </w:rPr>
        <w:t>принято Уложение о службе: ограничение местничества на период военных действий, помимо конного поместного ополчения, организация постоянного войска -- стрельцы, пушкари, единый порядок военной службы.</w:t>
      </w:r>
    </w:p>
    <w:p w14:paraId="3C0B4A35" w14:textId="1A428D41" w:rsidR="00926152" w:rsidRDefault="00926152" w:rsidP="007D60A2">
      <w:pPr>
        <w:spacing w:line="360" w:lineRule="auto"/>
        <w:rPr>
          <w:rFonts w:ascii="Times New Roman" w:hAnsi="Times New Roman" w:cs="Times New Roman"/>
          <w:sz w:val="24"/>
          <w:szCs w:val="24"/>
        </w:rPr>
      </w:pPr>
      <w:r w:rsidRPr="00926152">
        <w:rPr>
          <w:rFonts w:ascii="Times New Roman" w:hAnsi="Times New Roman" w:cs="Times New Roman"/>
          <w:sz w:val="24"/>
          <w:szCs w:val="24"/>
        </w:rPr>
        <w:t xml:space="preserve">5. Формирование приказной системы: Судебник 1550 г. устанавливает систему приказного управления, основной каркас которой сохраняется до конца XVII в. Учреждаются приказы, обеспечивающие основные государственные нужды: Челобитный, Посольский, Поместный, Стрелецкий, Пушкарский, </w:t>
      </w:r>
      <w:proofErr w:type="spellStart"/>
      <w:r w:rsidRPr="00926152">
        <w:rPr>
          <w:rFonts w:ascii="Times New Roman" w:hAnsi="Times New Roman" w:cs="Times New Roman"/>
          <w:sz w:val="24"/>
          <w:szCs w:val="24"/>
        </w:rPr>
        <w:t>Бронный</w:t>
      </w:r>
      <w:proofErr w:type="spellEnd"/>
      <w:r w:rsidRPr="00926152">
        <w:rPr>
          <w:rFonts w:ascii="Times New Roman" w:hAnsi="Times New Roman" w:cs="Times New Roman"/>
          <w:sz w:val="24"/>
          <w:szCs w:val="24"/>
        </w:rPr>
        <w:t>, Разбойный, Печатный, Сокольничий, Земские приказы, а также четверти: Галицкая, Устюжская, Новая, Казанский приказ.</w:t>
      </w:r>
    </w:p>
    <w:p w14:paraId="0631C584" w14:textId="49D01198" w:rsidR="00926152" w:rsidRDefault="00926152" w:rsidP="007D60A2">
      <w:pPr>
        <w:spacing w:line="360" w:lineRule="auto"/>
        <w:rPr>
          <w:rFonts w:ascii="Times New Roman" w:hAnsi="Times New Roman" w:cs="Times New Roman"/>
          <w:sz w:val="24"/>
          <w:szCs w:val="24"/>
        </w:rPr>
      </w:pPr>
      <w:r w:rsidRPr="00926152">
        <w:rPr>
          <w:rFonts w:ascii="Times New Roman" w:hAnsi="Times New Roman" w:cs="Times New Roman"/>
          <w:b/>
          <w:bCs/>
          <w:sz w:val="24"/>
          <w:szCs w:val="24"/>
        </w:rPr>
        <w:t xml:space="preserve">Хронологический порядок, с указанием годов </w:t>
      </w:r>
      <w:proofErr w:type="spellStart"/>
      <w:r w:rsidRPr="00926152">
        <w:rPr>
          <w:rFonts w:ascii="Times New Roman" w:hAnsi="Times New Roman" w:cs="Times New Roman"/>
          <w:b/>
          <w:bCs/>
          <w:sz w:val="24"/>
          <w:szCs w:val="24"/>
        </w:rPr>
        <w:t>правления,представителей</w:t>
      </w:r>
      <w:proofErr w:type="spellEnd"/>
      <w:r w:rsidRPr="00926152">
        <w:rPr>
          <w:rFonts w:ascii="Times New Roman" w:hAnsi="Times New Roman" w:cs="Times New Roman"/>
          <w:b/>
          <w:bCs/>
          <w:sz w:val="24"/>
          <w:szCs w:val="24"/>
        </w:rPr>
        <w:t xml:space="preserve"> московской княжеской династии, начиная с Даниила Московского и до последнего Рюриковича на русском престоле</w:t>
      </w:r>
      <w:r w:rsidRPr="00926152">
        <w:rPr>
          <w:rFonts w:ascii="Times New Roman" w:hAnsi="Times New Roman" w:cs="Times New Roman"/>
          <w:sz w:val="24"/>
          <w:szCs w:val="24"/>
        </w:rPr>
        <w:t>.</w:t>
      </w:r>
    </w:p>
    <w:p w14:paraId="1119E14E" w14:textId="1D84F760" w:rsidR="00926152" w:rsidRPr="00926152" w:rsidRDefault="00926152" w:rsidP="007D60A2">
      <w:pPr>
        <w:spacing w:line="360" w:lineRule="auto"/>
        <w:rPr>
          <w:rFonts w:ascii="Times New Roman" w:hAnsi="Times New Roman" w:cs="Times New Roman"/>
          <w:sz w:val="24"/>
          <w:szCs w:val="24"/>
        </w:rPr>
      </w:pPr>
      <w:r w:rsidRPr="00926152">
        <w:rPr>
          <w:rFonts w:ascii="Times New Roman" w:hAnsi="Times New Roman" w:cs="Times New Roman"/>
          <w:sz w:val="24"/>
          <w:szCs w:val="24"/>
        </w:rPr>
        <w:t xml:space="preserve">1. Даниил Александрович </w:t>
      </w:r>
      <w:r w:rsidR="007D60A2">
        <w:rPr>
          <w:rFonts w:ascii="Times New Roman" w:hAnsi="Times New Roman" w:cs="Times New Roman"/>
          <w:sz w:val="24"/>
          <w:szCs w:val="24"/>
        </w:rPr>
        <w:t>(</w:t>
      </w:r>
      <w:r w:rsidRPr="00926152">
        <w:rPr>
          <w:rFonts w:ascii="Times New Roman" w:hAnsi="Times New Roman" w:cs="Times New Roman"/>
          <w:sz w:val="24"/>
          <w:szCs w:val="24"/>
        </w:rPr>
        <w:t>1283</w:t>
      </w:r>
      <w:r w:rsidR="007D60A2">
        <w:rPr>
          <w:rFonts w:ascii="Times New Roman" w:hAnsi="Times New Roman" w:cs="Times New Roman"/>
          <w:sz w:val="24"/>
          <w:szCs w:val="24"/>
        </w:rPr>
        <w:t>-</w:t>
      </w:r>
      <w:r w:rsidRPr="00926152">
        <w:rPr>
          <w:rFonts w:ascii="Times New Roman" w:hAnsi="Times New Roman" w:cs="Times New Roman"/>
          <w:sz w:val="24"/>
          <w:szCs w:val="24"/>
        </w:rPr>
        <w:t>1303)</w:t>
      </w:r>
    </w:p>
    <w:p w14:paraId="28E5374B" w14:textId="5FC78865" w:rsidR="00926152" w:rsidRPr="00926152" w:rsidRDefault="00926152" w:rsidP="007D60A2">
      <w:pPr>
        <w:spacing w:line="360" w:lineRule="auto"/>
        <w:rPr>
          <w:rFonts w:ascii="Times New Roman" w:hAnsi="Times New Roman" w:cs="Times New Roman"/>
          <w:sz w:val="24"/>
          <w:szCs w:val="24"/>
        </w:rPr>
      </w:pPr>
      <w:r w:rsidRPr="00926152">
        <w:rPr>
          <w:rFonts w:ascii="Times New Roman" w:hAnsi="Times New Roman" w:cs="Times New Roman"/>
          <w:sz w:val="24"/>
          <w:szCs w:val="24"/>
        </w:rPr>
        <w:lastRenderedPageBreak/>
        <w:t xml:space="preserve">2. Юрий Даниилович (1303 </w:t>
      </w:r>
      <w:r w:rsidR="007D60A2">
        <w:rPr>
          <w:rFonts w:ascii="Times New Roman" w:hAnsi="Times New Roman" w:cs="Times New Roman"/>
          <w:sz w:val="24"/>
          <w:szCs w:val="24"/>
        </w:rPr>
        <w:t>-</w:t>
      </w:r>
      <w:r w:rsidRPr="00926152">
        <w:rPr>
          <w:rFonts w:ascii="Times New Roman" w:hAnsi="Times New Roman" w:cs="Times New Roman"/>
          <w:sz w:val="24"/>
          <w:szCs w:val="24"/>
        </w:rPr>
        <w:t>1325)</w:t>
      </w:r>
    </w:p>
    <w:p w14:paraId="7C86F66F" w14:textId="6EFFA0C5" w:rsidR="00926152" w:rsidRPr="00926152" w:rsidRDefault="00926152" w:rsidP="007D60A2">
      <w:pPr>
        <w:spacing w:line="360" w:lineRule="auto"/>
        <w:rPr>
          <w:rFonts w:ascii="Times New Roman" w:hAnsi="Times New Roman" w:cs="Times New Roman"/>
          <w:sz w:val="24"/>
          <w:szCs w:val="24"/>
        </w:rPr>
      </w:pPr>
      <w:r w:rsidRPr="00926152">
        <w:rPr>
          <w:rFonts w:ascii="Times New Roman" w:hAnsi="Times New Roman" w:cs="Times New Roman"/>
          <w:sz w:val="24"/>
          <w:szCs w:val="24"/>
        </w:rPr>
        <w:t>3. Иван I Данилович Калита (1325 -1340)</w:t>
      </w:r>
    </w:p>
    <w:p w14:paraId="60A8F762" w14:textId="04C87B03" w:rsidR="00926152" w:rsidRPr="00926152" w:rsidRDefault="00926152" w:rsidP="007D60A2">
      <w:pPr>
        <w:spacing w:line="360" w:lineRule="auto"/>
        <w:rPr>
          <w:rFonts w:ascii="Times New Roman" w:hAnsi="Times New Roman" w:cs="Times New Roman"/>
          <w:sz w:val="24"/>
          <w:szCs w:val="24"/>
        </w:rPr>
      </w:pPr>
      <w:r w:rsidRPr="00926152">
        <w:rPr>
          <w:rFonts w:ascii="Times New Roman" w:hAnsi="Times New Roman" w:cs="Times New Roman"/>
          <w:sz w:val="24"/>
          <w:szCs w:val="24"/>
        </w:rPr>
        <w:t>4. Симеон Иванович Гордый (1340 - 1353)</w:t>
      </w:r>
    </w:p>
    <w:p w14:paraId="4D275C91" w14:textId="6D5FFADA" w:rsidR="00926152" w:rsidRPr="00926152" w:rsidRDefault="00926152" w:rsidP="007D60A2">
      <w:pPr>
        <w:spacing w:line="360" w:lineRule="auto"/>
        <w:rPr>
          <w:rFonts w:ascii="Times New Roman" w:hAnsi="Times New Roman" w:cs="Times New Roman"/>
          <w:sz w:val="24"/>
          <w:szCs w:val="24"/>
        </w:rPr>
      </w:pPr>
      <w:r w:rsidRPr="00926152">
        <w:rPr>
          <w:rFonts w:ascii="Times New Roman" w:hAnsi="Times New Roman" w:cs="Times New Roman"/>
          <w:sz w:val="24"/>
          <w:szCs w:val="24"/>
        </w:rPr>
        <w:t>5. Иван II Иванович Красный (1353 -1359)</w:t>
      </w:r>
    </w:p>
    <w:p w14:paraId="7A170B14" w14:textId="17C52080" w:rsidR="00926152" w:rsidRPr="00926152" w:rsidRDefault="00926152" w:rsidP="007D60A2">
      <w:pPr>
        <w:spacing w:line="360" w:lineRule="auto"/>
        <w:rPr>
          <w:rFonts w:ascii="Times New Roman" w:hAnsi="Times New Roman" w:cs="Times New Roman"/>
          <w:sz w:val="24"/>
          <w:szCs w:val="24"/>
        </w:rPr>
      </w:pPr>
      <w:r w:rsidRPr="00926152">
        <w:rPr>
          <w:rFonts w:ascii="Times New Roman" w:hAnsi="Times New Roman" w:cs="Times New Roman"/>
          <w:sz w:val="24"/>
          <w:szCs w:val="24"/>
        </w:rPr>
        <w:t>6. Дмитрий Иванович Донской (1359</w:t>
      </w:r>
      <w:r w:rsidR="007D60A2">
        <w:rPr>
          <w:rFonts w:ascii="Times New Roman" w:hAnsi="Times New Roman" w:cs="Times New Roman"/>
          <w:sz w:val="24"/>
          <w:szCs w:val="24"/>
        </w:rPr>
        <w:t>-</w:t>
      </w:r>
      <w:r w:rsidRPr="00926152">
        <w:rPr>
          <w:rFonts w:ascii="Times New Roman" w:hAnsi="Times New Roman" w:cs="Times New Roman"/>
          <w:sz w:val="24"/>
          <w:szCs w:val="24"/>
        </w:rPr>
        <w:t xml:space="preserve"> 1389)</w:t>
      </w:r>
    </w:p>
    <w:p w14:paraId="6110E763" w14:textId="57B21AB6" w:rsidR="00926152" w:rsidRPr="00926152" w:rsidRDefault="00926152" w:rsidP="007D60A2">
      <w:pPr>
        <w:spacing w:line="360" w:lineRule="auto"/>
        <w:rPr>
          <w:rFonts w:ascii="Times New Roman" w:hAnsi="Times New Roman" w:cs="Times New Roman"/>
          <w:sz w:val="24"/>
          <w:szCs w:val="24"/>
        </w:rPr>
      </w:pPr>
      <w:r w:rsidRPr="00926152">
        <w:rPr>
          <w:rFonts w:ascii="Times New Roman" w:hAnsi="Times New Roman" w:cs="Times New Roman"/>
          <w:sz w:val="24"/>
          <w:szCs w:val="24"/>
        </w:rPr>
        <w:t>7. Василий I Дмитриевич (1389 -1425)</w:t>
      </w:r>
    </w:p>
    <w:p w14:paraId="6089BB2C" w14:textId="2B19992B" w:rsidR="00926152" w:rsidRPr="00926152" w:rsidRDefault="00926152" w:rsidP="007D60A2">
      <w:pPr>
        <w:spacing w:line="360" w:lineRule="auto"/>
        <w:rPr>
          <w:rFonts w:ascii="Times New Roman" w:hAnsi="Times New Roman" w:cs="Times New Roman"/>
          <w:sz w:val="24"/>
          <w:szCs w:val="24"/>
        </w:rPr>
      </w:pPr>
      <w:r w:rsidRPr="00926152">
        <w:rPr>
          <w:rFonts w:ascii="Times New Roman" w:hAnsi="Times New Roman" w:cs="Times New Roman"/>
          <w:sz w:val="24"/>
          <w:szCs w:val="24"/>
        </w:rPr>
        <w:t>8. Василий II Васильевич Тёмный (1425 -1433)</w:t>
      </w:r>
    </w:p>
    <w:p w14:paraId="1EDE6AA4" w14:textId="0B3AF25A" w:rsidR="00926152" w:rsidRPr="00926152" w:rsidRDefault="00926152" w:rsidP="007D60A2">
      <w:pPr>
        <w:spacing w:line="360" w:lineRule="auto"/>
        <w:rPr>
          <w:rFonts w:ascii="Times New Roman" w:hAnsi="Times New Roman" w:cs="Times New Roman"/>
          <w:sz w:val="24"/>
          <w:szCs w:val="24"/>
        </w:rPr>
      </w:pPr>
      <w:r w:rsidRPr="00926152">
        <w:rPr>
          <w:rFonts w:ascii="Times New Roman" w:hAnsi="Times New Roman" w:cs="Times New Roman"/>
          <w:sz w:val="24"/>
          <w:szCs w:val="24"/>
        </w:rPr>
        <w:t xml:space="preserve">9. Юрий Дмитриевич Звенигородский (1433 </w:t>
      </w:r>
      <w:r w:rsidR="007D60A2">
        <w:rPr>
          <w:rFonts w:ascii="Times New Roman" w:hAnsi="Times New Roman" w:cs="Times New Roman"/>
          <w:sz w:val="24"/>
          <w:szCs w:val="24"/>
        </w:rPr>
        <w:t>-</w:t>
      </w:r>
      <w:r w:rsidRPr="00926152">
        <w:rPr>
          <w:rFonts w:ascii="Times New Roman" w:hAnsi="Times New Roman" w:cs="Times New Roman"/>
          <w:sz w:val="24"/>
          <w:szCs w:val="24"/>
        </w:rPr>
        <w:t>1433)</w:t>
      </w:r>
    </w:p>
    <w:p w14:paraId="55ADDF62" w14:textId="6F701500" w:rsidR="00926152" w:rsidRPr="00926152" w:rsidRDefault="00926152" w:rsidP="007D60A2">
      <w:pPr>
        <w:spacing w:line="360" w:lineRule="auto"/>
        <w:rPr>
          <w:rFonts w:ascii="Times New Roman" w:hAnsi="Times New Roman" w:cs="Times New Roman"/>
          <w:sz w:val="24"/>
          <w:szCs w:val="24"/>
        </w:rPr>
      </w:pPr>
      <w:r w:rsidRPr="00926152">
        <w:rPr>
          <w:rFonts w:ascii="Times New Roman" w:hAnsi="Times New Roman" w:cs="Times New Roman"/>
          <w:sz w:val="24"/>
          <w:szCs w:val="24"/>
        </w:rPr>
        <w:t>10. Василий II Васильевич Тёмный (1433 - 1434)</w:t>
      </w:r>
    </w:p>
    <w:p w14:paraId="0A5F8939" w14:textId="42050B0A" w:rsidR="00926152" w:rsidRPr="00926152" w:rsidRDefault="00926152" w:rsidP="007D60A2">
      <w:pPr>
        <w:spacing w:line="360" w:lineRule="auto"/>
        <w:rPr>
          <w:rFonts w:ascii="Times New Roman" w:hAnsi="Times New Roman" w:cs="Times New Roman"/>
          <w:sz w:val="24"/>
          <w:szCs w:val="24"/>
        </w:rPr>
      </w:pPr>
      <w:r w:rsidRPr="00926152">
        <w:rPr>
          <w:rFonts w:ascii="Times New Roman" w:hAnsi="Times New Roman" w:cs="Times New Roman"/>
          <w:sz w:val="24"/>
          <w:szCs w:val="24"/>
        </w:rPr>
        <w:t>11. Юрий Дмитриевич Звенигородский (1434 -1434)</w:t>
      </w:r>
    </w:p>
    <w:p w14:paraId="0E200249" w14:textId="56856057" w:rsidR="00926152" w:rsidRPr="00926152" w:rsidRDefault="00926152" w:rsidP="007D60A2">
      <w:pPr>
        <w:spacing w:line="360" w:lineRule="auto"/>
        <w:rPr>
          <w:rFonts w:ascii="Times New Roman" w:hAnsi="Times New Roman" w:cs="Times New Roman"/>
          <w:sz w:val="24"/>
          <w:szCs w:val="24"/>
        </w:rPr>
      </w:pPr>
      <w:r w:rsidRPr="00926152">
        <w:rPr>
          <w:rFonts w:ascii="Times New Roman" w:hAnsi="Times New Roman" w:cs="Times New Roman"/>
          <w:sz w:val="24"/>
          <w:szCs w:val="24"/>
        </w:rPr>
        <w:t>12. Василий Юрьевич Косой (1434 - 1434)</w:t>
      </w:r>
    </w:p>
    <w:p w14:paraId="7D04754B" w14:textId="55CDBE0C" w:rsidR="00926152" w:rsidRPr="00926152" w:rsidRDefault="00926152" w:rsidP="007D60A2">
      <w:pPr>
        <w:spacing w:line="360" w:lineRule="auto"/>
        <w:rPr>
          <w:rFonts w:ascii="Times New Roman" w:hAnsi="Times New Roman" w:cs="Times New Roman"/>
          <w:sz w:val="24"/>
          <w:szCs w:val="24"/>
        </w:rPr>
      </w:pPr>
      <w:r w:rsidRPr="00926152">
        <w:rPr>
          <w:rFonts w:ascii="Times New Roman" w:hAnsi="Times New Roman" w:cs="Times New Roman"/>
          <w:sz w:val="24"/>
          <w:szCs w:val="24"/>
        </w:rPr>
        <w:t>13. Василий II Васильевич Тёмный (1434 - 1445)</w:t>
      </w:r>
    </w:p>
    <w:p w14:paraId="2F14C917" w14:textId="25EE6341" w:rsidR="00926152" w:rsidRPr="00926152" w:rsidRDefault="00926152" w:rsidP="007D60A2">
      <w:pPr>
        <w:spacing w:line="360" w:lineRule="auto"/>
        <w:rPr>
          <w:rFonts w:ascii="Times New Roman" w:hAnsi="Times New Roman" w:cs="Times New Roman"/>
          <w:sz w:val="24"/>
          <w:szCs w:val="24"/>
        </w:rPr>
      </w:pPr>
      <w:r w:rsidRPr="00926152">
        <w:rPr>
          <w:rFonts w:ascii="Times New Roman" w:hAnsi="Times New Roman" w:cs="Times New Roman"/>
          <w:sz w:val="24"/>
          <w:szCs w:val="24"/>
        </w:rPr>
        <w:t xml:space="preserve">14. Дмитрий Юрьевич </w:t>
      </w:r>
      <w:proofErr w:type="spellStart"/>
      <w:r w:rsidRPr="00926152">
        <w:rPr>
          <w:rFonts w:ascii="Times New Roman" w:hAnsi="Times New Roman" w:cs="Times New Roman"/>
          <w:sz w:val="24"/>
          <w:szCs w:val="24"/>
        </w:rPr>
        <w:t>Шемяка</w:t>
      </w:r>
      <w:proofErr w:type="spellEnd"/>
      <w:r w:rsidRPr="00926152">
        <w:rPr>
          <w:rFonts w:ascii="Times New Roman" w:hAnsi="Times New Roman" w:cs="Times New Roman"/>
          <w:sz w:val="24"/>
          <w:szCs w:val="24"/>
        </w:rPr>
        <w:t xml:space="preserve"> (1445 -1445)</w:t>
      </w:r>
    </w:p>
    <w:p w14:paraId="4B734129" w14:textId="45628E3A" w:rsidR="00926152" w:rsidRPr="00926152" w:rsidRDefault="00926152" w:rsidP="007D60A2">
      <w:pPr>
        <w:spacing w:line="360" w:lineRule="auto"/>
        <w:rPr>
          <w:rFonts w:ascii="Times New Roman" w:hAnsi="Times New Roman" w:cs="Times New Roman"/>
          <w:sz w:val="24"/>
          <w:szCs w:val="24"/>
        </w:rPr>
      </w:pPr>
      <w:r w:rsidRPr="00926152">
        <w:rPr>
          <w:rFonts w:ascii="Times New Roman" w:hAnsi="Times New Roman" w:cs="Times New Roman"/>
          <w:sz w:val="24"/>
          <w:szCs w:val="24"/>
        </w:rPr>
        <w:t>15. Василий II Васильевич Тёмный (1445 - 1446)</w:t>
      </w:r>
    </w:p>
    <w:p w14:paraId="1F979884" w14:textId="70F72A33" w:rsidR="00926152" w:rsidRPr="00926152" w:rsidRDefault="00926152" w:rsidP="007D60A2">
      <w:pPr>
        <w:spacing w:line="360" w:lineRule="auto"/>
        <w:rPr>
          <w:rFonts w:ascii="Times New Roman" w:hAnsi="Times New Roman" w:cs="Times New Roman"/>
          <w:sz w:val="24"/>
          <w:szCs w:val="24"/>
        </w:rPr>
      </w:pPr>
      <w:r w:rsidRPr="00926152">
        <w:rPr>
          <w:rFonts w:ascii="Times New Roman" w:hAnsi="Times New Roman" w:cs="Times New Roman"/>
          <w:sz w:val="24"/>
          <w:szCs w:val="24"/>
        </w:rPr>
        <w:t xml:space="preserve">16. Дмитрий Юрьевич </w:t>
      </w:r>
      <w:proofErr w:type="spellStart"/>
      <w:r w:rsidRPr="00926152">
        <w:rPr>
          <w:rFonts w:ascii="Times New Roman" w:hAnsi="Times New Roman" w:cs="Times New Roman"/>
          <w:sz w:val="24"/>
          <w:szCs w:val="24"/>
        </w:rPr>
        <w:t>Шемяка</w:t>
      </w:r>
      <w:proofErr w:type="spellEnd"/>
      <w:r w:rsidRPr="00926152">
        <w:rPr>
          <w:rFonts w:ascii="Times New Roman" w:hAnsi="Times New Roman" w:cs="Times New Roman"/>
          <w:sz w:val="24"/>
          <w:szCs w:val="24"/>
        </w:rPr>
        <w:t xml:space="preserve"> (1446 - 1447)</w:t>
      </w:r>
    </w:p>
    <w:p w14:paraId="15C2B288" w14:textId="551ACC47" w:rsidR="00926152" w:rsidRPr="00926152" w:rsidRDefault="00926152" w:rsidP="007D60A2">
      <w:pPr>
        <w:spacing w:line="360" w:lineRule="auto"/>
        <w:rPr>
          <w:rFonts w:ascii="Times New Roman" w:hAnsi="Times New Roman" w:cs="Times New Roman"/>
          <w:sz w:val="24"/>
          <w:szCs w:val="24"/>
        </w:rPr>
      </w:pPr>
      <w:r w:rsidRPr="00926152">
        <w:rPr>
          <w:rFonts w:ascii="Times New Roman" w:hAnsi="Times New Roman" w:cs="Times New Roman"/>
          <w:sz w:val="24"/>
          <w:szCs w:val="24"/>
        </w:rPr>
        <w:t>17. Василий II Васильевич Тёмный (1447 - 1462)</w:t>
      </w:r>
    </w:p>
    <w:p w14:paraId="6947D62F" w14:textId="41BE8109" w:rsidR="00926152" w:rsidRPr="00926152" w:rsidRDefault="00926152" w:rsidP="007D60A2">
      <w:pPr>
        <w:spacing w:line="360" w:lineRule="auto"/>
        <w:rPr>
          <w:rFonts w:ascii="Times New Roman" w:hAnsi="Times New Roman" w:cs="Times New Roman"/>
          <w:sz w:val="24"/>
          <w:szCs w:val="24"/>
        </w:rPr>
      </w:pPr>
      <w:r w:rsidRPr="00926152">
        <w:rPr>
          <w:rFonts w:ascii="Times New Roman" w:hAnsi="Times New Roman" w:cs="Times New Roman"/>
          <w:sz w:val="24"/>
          <w:szCs w:val="24"/>
        </w:rPr>
        <w:t>18. Иван III Васильевич (1450--1462)(соправитель) (1450 -1462)</w:t>
      </w:r>
    </w:p>
    <w:p w14:paraId="03F0AD8F" w14:textId="44691175" w:rsidR="00926152" w:rsidRPr="00926152" w:rsidRDefault="00926152" w:rsidP="007D60A2">
      <w:pPr>
        <w:spacing w:line="360" w:lineRule="auto"/>
        <w:rPr>
          <w:rFonts w:ascii="Times New Roman" w:hAnsi="Times New Roman" w:cs="Times New Roman"/>
          <w:sz w:val="24"/>
          <w:szCs w:val="24"/>
        </w:rPr>
      </w:pPr>
      <w:r w:rsidRPr="00926152">
        <w:rPr>
          <w:rFonts w:ascii="Times New Roman" w:hAnsi="Times New Roman" w:cs="Times New Roman"/>
          <w:sz w:val="24"/>
          <w:szCs w:val="24"/>
        </w:rPr>
        <w:t>19. Иван III Васильевич Великий (1462 - 1505)</w:t>
      </w:r>
    </w:p>
    <w:p w14:paraId="433EEA51" w14:textId="0DCF9FE8" w:rsidR="00926152" w:rsidRPr="00926152" w:rsidRDefault="00926152" w:rsidP="007D60A2">
      <w:pPr>
        <w:spacing w:line="360" w:lineRule="auto"/>
        <w:rPr>
          <w:rFonts w:ascii="Times New Roman" w:hAnsi="Times New Roman" w:cs="Times New Roman"/>
          <w:sz w:val="24"/>
          <w:szCs w:val="24"/>
        </w:rPr>
      </w:pPr>
      <w:r w:rsidRPr="00926152">
        <w:rPr>
          <w:rFonts w:ascii="Times New Roman" w:hAnsi="Times New Roman" w:cs="Times New Roman"/>
          <w:sz w:val="24"/>
          <w:szCs w:val="24"/>
        </w:rPr>
        <w:t>20. Иван Иванович Молодой (соправитель) (1471 - 1490)</w:t>
      </w:r>
    </w:p>
    <w:p w14:paraId="5FAFF513" w14:textId="48117ACE" w:rsidR="00926152" w:rsidRPr="00926152" w:rsidRDefault="00926152" w:rsidP="007D60A2">
      <w:pPr>
        <w:spacing w:line="360" w:lineRule="auto"/>
        <w:rPr>
          <w:rFonts w:ascii="Times New Roman" w:hAnsi="Times New Roman" w:cs="Times New Roman"/>
          <w:sz w:val="24"/>
          <w:szCs w:val="24"/>
        </w:rPr>
      </w:pPr>
      <w:r w:rsidRPr="00926152">
        <w:rPr>
          <w:rFonts w:ascii="Times New Roman" w:hAnsi="Times New Roman" w:cs="Times New Roman"/>
          <w:sz w:val="24"/>
          <w:szCs w:val="24"/>
        </w:rPr>
        <w:t>21. Дмитрий Иванович Внук (соправитель) ( 1498 -1502)</w:t>
      </w:r>
    </w:p>
    <w:p w14:paraId="7C59B6F6" w14:textId="09CA0A75" w:rsidR="00926152" w:rsidRPr="00926152" w:rsidRDefault="00926152" w:rsidP="007D60A2">
      <w:pPr>
        <w:spacing w:line="360" w:lineRule="auto"/>
        <w:rPr>
          <w:rFonts w:ascii="Times New Roman" w:hAnsi="Times New Roman" w:cs="Times New Roman"/>
          <w:sz w:val="24"/>
          <w:szCs w:val="24"/>
        </w:rPr>
      </w:pPr>
      <w:r w:rsidRPr="00926152">
        <w:rPr>
          <w:rFonts w:ascii="Times New Roman" w:hAnsi="Times New Roman" w:cs="Times New Roman"/>
          <w:sz w:val="24"/>
          <w:szCs w:val="24"/>
        </w:rPr>
        <w:t>22. Василий III Иванович (соправитель) (1502</w:t>
      </w:r>
      <w:r w:rsidR="007D60A2">
        <w:rPr>
          <w:rFonts w:ascii="Times New Roman" w:hAnsi="Times New Roman" w:cs="Times New Roman"/>
          <w:sz w:val="24"/>
          <w:szCs w:val="24"/>
        </w:rPr>
        <w:t>-</w:t>
      </w:r>
      <w:r w:rsidRPr="00926152">
        <w:rPr>
          <w:rFonts w:ascii="Times New Roman" w:hAnsi="Times New Roman" w:cs="Times New Roman"/>
          <w:sz w:val="24"/>
          <w:szCs w:val="24"/>
        </w:rPr>
        <w:t xml:space="preserve">  1504)</w:t>
      </w:r>
    </w:p>
    <w:p w14:paraId="18CCEC23" w14:textId="366CDF94" w:rsidR="00926152" w:rsidRPr="00926152" w:rsidRDefault="00926152" w:rsidP="007D60A2">
      <w:pPr>
        <w:spacing w:line="360" w:lineRule="auto"/>
        <w:rPr>
          <w:rFonts w:ascii="Times New Roman" w:hAnsi="Times New Roman" w:cs="Times New Roman"/>
          <w:sz w:val="24"/>
          <w:szCs w:val="24"/>
        </w:rPr>
      </w:pPr>
      <w:r w:rsidRPr="00926152">
        <w:rPr>
          <w:rFonts w:ascii="Times New Roman" w:hAnsi="Times New Roman" w:cs="Times New Roman"/>
          <w:sz w:val="24"/>
          <w:szCs w:val="24"/>
        </w:rPr>
        <w:t>23. Василий III Иванович (1505 - 1533)</w:t>
      </w:r>
    </w:p>
    <w:p w14:paraId="4E3FBFE5" w14:textId="5A90E838" w:rsidR="00926152" w:rsidRDefault="00926152" w:rsidP="007D60A2">
      <w:pPr>
        <w:spacing w:line="360" w:lineRule="auto"/>
        <w:rPr>
          <w:rFonts w:ascii="Times New Roman" w:hAnsi="Times New Roman" w:cs="Times New Roman"/>
          <w:sz w:val="24"/>
          <w:szCs w:val="24"/>
        </w:rPr>
      </w:pPr>
      <w:r w:rsidRPr="00926152">
        <w:rPr>
          <w:rFonts w:ascii="Times New Roman" w:hAnsi="Times New Roman" w:cs="Times New Roman"/>
          <w:sz w:val="24"/>
          <w:szCs w:val="24"/>
        </w:rPr>
        <w:t>24. Иван IV Васильевич Грозный (1533 -1547)</w:t>
      </w:r>
    </w:p>
    <w:p w14:paraId="0429A582" w14:textId="4CBF14B0" w:rsidR="007D60A2" w:rsidRDefault="007D60A2" w:rsidP="007D60A2">
      <w:pPr>
        <w:spacing w:line="360" w:lineRule="auto"/>
        <w:rPr>
          <w:rFonts w:ascii="Times New Roman" w:hAnsi="Times New Roman" w:cs="Times New Roman"/>
          <w:sz w:val="24"/>
          <w:szCs w:val="24"/>
        </w:rPr>
      </w:pPr>
    </w:p>
    <w:p w14:paraId="59898112" w14:textId="4E6FEA3D" w:rsidR="007D60A2" w:rsidRDefault="007D60A2" w:rsidP="007D60A2">
      <w:pPr>
        <w:pStyle w:val="1"/>
        <w:spacing w:line="360" w:lineRule="auto"/>
        <w:rPr>
          <w:b/>
          <w:bCs/>
          <w:color w:val="auto"/>
        </w:rPr>
      </w:pPr>
      <w:r w:rsidRPr="007D60A2">
        <w:rPr>
          <w:b/>
          <w:bCs/>
          <w:color w:val="auto"/>
        </w:rPr>
        <w:lastRenderedPageBreak/>
        <w:t xml:space="preserve">Тема 6. Новое время. Россия в 17-18 </w:t>
      </w:r>
      <w:proofErr w:type="spellStart"/>
      <w:r w:rsidRPr="007D60A2">
        <w:rPr>
          <w:b/>
          <w:bCs/>
          <w:color w:val="auto"/>
        </w:rPr>
        <w:t>веках.Петровские</w:t>
      </w:r>
      <w:proofErr w:type="spellEnd"/>
      <w:r w:rsidRPr="007D60A2">
        <w:rPr>
          <w:b/>
          <w:bCs/>
          <w:color w:val="auto"/>
        </w:rPr>
        <w:t xml:space="preserve"> реформы. Правление Екатерины II</w:t>
      </w:r>
      <w:r>
        <w:rPr>
          <w:b/>
          <w:bCs/>
          <w:color w:val="auto"/>
        </w:rPr>
        <w:t>.</w:t>
      </w:r>
    </w:p>
    <w:p w14:paraId="3679F5CF" w14:textId="7FD7E342" w:rsidR="007D60A2" w:rsidRDefault="007D60A2" w:rsidP="007D60A2">
      <w:pPr>
        <w:spacing w:line="360" w:lineRule="auto"/>
      </w:pPr>
    </w:p>
    <w:p w14:paraId="18364BBF" w14:textId="78124213" w:rsidR="007D60A2" w:rsidRDefault="007D60A2" w:rsidP="007D60A2">
      <w:pPr>
        <w:spacing w:line="360" w:lineRule="auto"/>
        <w:rPr>
          <w:rFonts w:ascii="Times New Roman" w:hAnsi="Times New Roman" w:cs="Times New Roman"/>
          <w:b/>
          <w:bCs/>
          <w:sz w:val="24"/>
          <w:szCs w:val="24"/>
        </w:rPr>
      </w:pPr>
      <w:r w:rsidRPr="007D60A2">
        <w:rPr>
          <w:rFonts w:ascii="Times New Roman" w:hAnsi="Times New Roman" w:cs="Times New Roman"/>
          <w:b/>
          <w:bCs/>
          <w:sz w:val="24"/>
          <w:szCs w:val="24"/>
        </w:rPr>
        <w:t>При каком государе произошел раскол в Русской Православной Церкви?</w:t>
      </w:r>
    </w:p>
    <w:p w14:paraId="6F7DDB1F" w14:textId="3A22FB78" w:rsidR="007D60A2" w:rsidRDefault="007D60A2" w:rsidP="007D60A2">
      <w:pPr>
        <w:spacing w:line="360" w:lineRule="auto"/>
        <w:rPr>
          <w:rFonts w:ascii="Times New Roman" w:hAnsi="Times New Roman" w:cs="Times New Roman"/>
          <w:sz w:val="24"/>
          <w:szCs w:val="24"/>
        </w:rPr>
      </w:pPr>
      <w:r w:rsidRPr="007D60A2">
        <w:rPr>
          <w:rFonts w:ascii="Times New Roman" w:hAnsi="Times New Roman" w:cs="Times New Roman"/>
          <w:sz w:val="24"/>
          <w:szCs w:val="24"/>
        </w:rPr>
        <w:t>При Алексее Михайловиче </w:t>
      </w:r>
      <w:r>
        <w:rPr>
          <w:rFonts w:ascii="Times New Roman" w:hAnsi="Times New Roman" w:cs="Times New Roman"/>
          <w:sz w:val="24"/>
          <w:szCs w:val="24"/>
        </w:rPr>
        <w:t>.</w:t>
      </w:r>
    </w:p>
    <w:p w14:paraId="6B15EB2E" w14:textId="3F5666C4" w:rsidR="007D60A2" w:rsidRDefault="007D60A2" w:rsidP="007D60A2">
      <w:pPr>
        <w:spacing w:line="360" w:lineRule="auto"/>
        <w:rPr>
          <w:rFonts w:ascii="Times New Roman" w:hAnsi="Times New Roman" w:cs="Times New Roman"/>
          <w:b/>
          <w:bCs/>
          <w:sz w:val="24"/>
          <w:szCs w:val="24"/>
        </w:rPr>
      </w:pPr>
      <w:r w:rsidRPr="00C85435">
        <w:rPr>
          <w:rFonts w:ascii="Times New Roman" w:hAnsi="Times New Roman" w:cs="Times New Roman"/>
          <w:b/>
          <w:bCs/>
          <w:sz w:val="24"/>
          <w:szCs w:val="24"/>
        </w:rPr>
        <w:t>Когда и при каком государе произошло воссоединение Украины и России?</w:t>
      </w:r>
    </w:p>
    <w:p w14:paraId="70B14FBB" w14:textId="6CF7FBC1" w:rsidR="00C85435" w:rsidRDefault="00C85435" w:rsidP="007D60A2">
      <w:pPr>
        <w:spacing w:line="360" w:lineRule="auto"/>
        <w:rPr>
          <w:rFonts w:ascii="Times New Roman" w:hAnsi="Times New Roman" w:cs="Times New Roman"/>
          <w:sz w:val="24"/>
          <w:szCs w:val="24"/>
        </w:rPr>
      </w:pPr>
      <w:r w:rsidRPr="00C85435">
        <w:rPr>
          <w:rFonts w:ascii="Times New Roman" w:hAnsi="Times New Roman" w:cs="Times New Roman"/>
          <w:sz w:val="24"/>
          <w:szCs w:val="24"/>
        </w:rPr>
        <w:t>В 1654 году во время правления Алексея Михайловича</w:t>
      </w:r>
      <w:r>
        <w:rPr>
          <w:rFonts w:ascii="Times New Roman" w:hAnsi="Times New Roman" w:cs="Times New Roman"/>
          <w:sz w:val="24"/>
          <w:szCs w:val="24"/>
        </w:rPr>
        <w:t>.</w:t>
      </w:r>
    </w:p>
    <w:p w14:paraId="00821BEB" w14:textId="0AB7FB95" w:rsidR="00C85435" w:rsidRDefault="00C85435" w:rsidP="007D60A2">
      <w:pPr>
        <w:spacing w:line="360" w:lineRule="auto"/>
        <w:rPr>
          <w:rFonts w:ascii="Times New Roman" w:hAnsi="Times New Roman" w:cs="Times New Roman"/>
          <w:b/>
          <w:bCs/>
          <w:sz w:val="24"/>
          <w:szCs w:val="24"/>
        </w:rPr>
      </w:pPr>
      <w:r>
        <w:rPr>
          <w:rFonts w:ascii="Times New Roman" w:hAnsi="Times New Roman" w:cs="Times New Roman"/>
          <w:b/>
          <w:bCs/>
          <w:sz w:val="24"/>
          <w:szCs w:val="24"/>
        </w:rPr>
        <w:t>Р</w:t>
      </w:r>
      <w:r w:rsidRPr="00C85435">
        <w:rPr>
          <w:rFonts w:ascii="Times New Roman" w:hAnsi="Times New Roman" w:cs="Times New Roman"/>
          <w:b/>
          <w:bCs/>
          <w:sz w:val="24"/>
          <w:szCs w:val="24"/>
        </w:rPr>
        <w:t>еформы Петра I</w:t>
      </w:r>
      <w:r>
        <w:rPr>
          <w:rFonts w:ascii="Times New Roman" w:hAnsi="Times New Roman" w:cs="Times New Roman"/>
          <w:b/>
          <w:bCs/>
          <w:sz w:val="24"/>
          <w:szCs w:val="24"/>
        </w:rPr>
        <w:t>:</w:t>
      </w:r>
    </w:p>
    <w:p w14:paraId="3F0FCFF1" w14:textId="77777777" w:rsidR="00C85435" w:rsidRPr="00C85435" w:rsidRDefault="00C85435" w:rsidP="00C85435">
      <w:pPr>
        <w:numPr>
          <w:ilvl w:val="0"/>
          <w:numId w:val="16"/>
        </w:numPr>
        <w:spacing w:line="360" w:lineRule="auto"/>
        <w:rPr>
          <w:rFonts w:ascii="Times New Roman" w:hAnsi="Times New Roman" w:cs="Times New Roman"/>
          <w:sz w:val="24"/>
          <w:szCs w:val="24"/>
        </w:rPr>
      </w:pPr>
      <w:r w:rsidRPr="00C85435">
        <w:rPr>
          <w:rFonts w:ascii="Times New Roman" w:hAnsi="Times New Roman" w:cs="Times New Roman"/>
          <w:sz w:val="24"/>
          <w:szCs w:val="24"/>
        </w:rPr>
        <w:t>1. Реформа государственного управления (1699-1721</w:t>
      </w:r>
    </w:p>
    <w:p w14:paraId="5CA91928" w14:textId="77777777" w:rsidR="00C85435" w:rsidRPr="00C85435" w:rsidRDefault="00C85435" w:rsidP="00C85435">
      <w:pPr>
        <w:numPr>
          <w:ilvl w:val="0"/>
          <w:numId w:val="16"/>
        </w:numPr>
        <w:spacing w:line="360" w:lineRule="auto"/>
        <w:rPr>
          <w:rFonts w:ascii="Times New Roman" w:hAnsi="Times New Roman" w:cs="Times New Roman"/>
          <w:sz w:val="24"/>
          <w:szCs w:val="24"/>
        </w:rPr>
      </w:pPr>
      <w:r w:rsidRPr="00C85435">
        <w:rPr>
          <w:rFonts w:ascii="Times New Roman" w:hAnsi="Times New Roman" w:cs="Times New Roman"/>
          <w:sz w:val="24"/>
          <w:szCs w:val="24"/>
        </w:rPr>
        <w:t xml:space="preserve">2. Областная (губернская) реформа (1708-1715 гг. и1719-1720 </w:t>
      </w:r>
      <w:proofErr w:type="spellStart"/>
      <w:r w:rsidRPr="00C85435">
        <w:rPr>
          <w:rFonts w:ascii="Times New Roman" w:hAnsi="Times New Roman" w:cs="Times New Roman"/>
          <w:sz w:val="24"/>
          <w:szCs w:val="24"/>
        </w:rPr>
        <w:t>гг</w:t>
      </w:r>
      <w:proofErr w:type="spellEnd"/>
    </w:p>
    <w:p w14:paraId="5E36EDBE" w14:textId="77777777" w:rsidR="00C85435" w:rsidRPr="00C85435" w:rsidRDefault="00C85435" w:rsidP="00C85435">
      <w:pPr>
        <w:numPr>
          <w:ilvl w:val="0"/>
          <w:numId w:val="16"/>
        </w:numPr>
        <w:spacing w:line="360" w:lineRule="auto"/>
        <w:rPr>
          <w:rFonts w:ascii="Times New Roman" w:hAnsi="Times New Roman" w:cs="Times New Roman"/>
          <w:sz w:val="24"/>
          <w:szCs w:val="24"/>
        </w:rPr>
      </w:pPr>
      <w:r w:rsidRPr="00C85435">
        <w:rPr>
          <w:rFonts w:ascii="Times New Roman" w:hAnsi="Times New Roman" w:cs="Times New Roman"/>
          <w:sz w:val="24"/>
          <w:szCs w:val="24"/>
        </w:rPr>
        <w:t>3. Судебная реформа (1697 г., 1719 г., 1722 г.):</w:t>
      </w:r>
    </w:p>
    <w:p w14:paraId="7C4B8689" w14:textId="77777777" w:rsidR="00C85435" w:rsidRPr="00C85435" w:rsidRDefault="00C85435" w:rsidP="00C85435">
      <w:pPr>
        <w:numPr>
          <w:ilvl w:val="0"/>
          <w:numId w:val="16"/>
        </w:numPr>
        <w:spacing w:line="360" w:lineRule="auto"/>
        <w:rPr>
          <w:rFonts w:ascii="Times New Roman" w:hAnsi="Times New Roman" w:cs="Times New Roman"/>
          <w:sz w:val="24"/>
          <w:szCs w:val="24"/>
        </w:rPr>
      </w:pPr>
      <w:r w:rsidRPr="00C85435">
        <w:rPr>
          <w:rFonts w:ascii="Times New Roman" w:hAnsi="Times New Roman" w:cs="Times New Roman"/>
          <w:sz w:val="24"/>
          <w:szCs w:val="24"/>
        </w:rPr>
        <w:t>4. Военные реформы (с 1699 г.):</w:t>
      </w:r>
    </w:p>
    <w:p w14:paraId="787520EA" w14:textId="77777777" w:rsidR="00C85435" w:rsidRPr="00C85435" w:rsidRDefault="00C85435" w:rsidP="00C85435">
      <w:pPr>
        <w:numPr>
          <w:ilvl w:val="0"/>
          <w:numId w:val="16"/>
        </w:numPr>
        <w:spacing w:line="360" w:lineRule="auto"/>
        <w:rPr>
          <w:rFonts w:ascii="Times New Roman" w:hAnsi="Times New Roman" w:cs="Times New Roman"/>
          <w:sz w:val="24"/>
          <w:szCs w:val="24"/>
        </w:rPr>
      </w:pPr>
      <w:r w:rsidRPr="00C85435">
        <w:rPr>
          <w:rFonts w:ascii="Times New Roman" w:hAnsi="Times New Roman" w:cs="Times New Roman"/>
          <w:sz w:val="24"/>
          <w:szCs w:val="24"/>
        </w:rPr>
        <w:t>5. Церковная реформа (1700-1701г.; 1721 г.):</w:t>
      </w:r>
    </w:p>
    <w:p w14:paraId="407CA79F" w14:textId="0EDE5F0C" w:rsidR="00C85435" w:rsidRDefault="00C85435" w:rsidP="00C85435">
      <w:pPr>
        <w:numPr>
          <w:ilvl w:val="0"/>
          <w:numId w:val="16"/>
        </w:numPr>
        <w:spacing w:line="360" w:lineRule="auto"/>
        <w:rPr>
          <w:rFonts w:ascii="Times New Roman" w:hAnsi="Times New Roman" w:cs="Times New Roman"/>
          <w:sz w:val="24"/>
          <w:szCs w:val="24"/>
        </w:rPr>
      </w:pPr>
      <w:r w:rsidRPr="00C85435">
        <w:rPr>
          <w:rFonts w:ascii="Times New Roman" w:hAnsi="Times New Roman" w:cs="Times New Roman"/>
          <w:sz w:val="24"/>
          <w:szCs w:val="24"/>
        </w:rPr>
        <w:t>6. Финансовые реформы (почти все царствование Петра 1)</w:t>
      </w:r>
      <w:r>
        <w:rPr>
          <w:rFonts w:ascii="Times New Roman" w:hAnsi="Times New Roman" w:cs="Times New Roman"/>
          <w:sz w:val="24"/>
          <w:szCs w:val="24"/>
        </w:rPr>
        <w:t>.</w:t>
      </w:r>
    </w:p>
    <w:p w14:paraId="03F10589" w14:textId="7A66D131" w:rsidR="00C85435" w:rsidRDefault="00C85435" w:rsidP="00C85435">
      <w:pPr>
        <w:spacing w:line="360" w:lineRule="auto"/>
        <w:rPr>
          <w:rFonts w:ascii="Times New Roman" w:hAnsi="Times New Roman" w:cs="Times New Roman"/>
          <w:b/>
          <w:bCs/>
          <w:sz w:val="24"/>
          <w:szCs w:val="24"/>
        </w:rPr>
      </w:pPr>
      <w:r w:rsidRPr="00C85435">
        <w:rPr>
          <w:rFonts w:ascii="Times New Roman" w:hAnsi="Times New Roman" w:cs="Times New Roman"/>
          <w:b/>
          <w:bCs/>
          <w:sz w:val="24"/>
          <w:szCs w:val="24"/>
        </w:rPr>
        <w:t xml:space="preserve">Когда в России сложился </w:t>
      </w:r>
      <w:proofErr w:type="spellStart"/>
      <w:r w:rsidRPr="00C85435">
        <w:rPr>
          <w:rFonts w:ascii="Times New Roman" w:hAnsi="Times New Roman" w:cs="Times New Roman"/>
          <w:b/>
          <w:bCs/>
          <w:sz w:val="24"/>
          <w:szCs w:val="24"/>
        </w:rPr>
        <w:t>абсолютизм</w:t>
      </w:r>
      <w:r>
        <w:rPr>
          <w:rFonts w:ascii="Times New Roman" w:hAnsi="Times New Roman" w:cs="Times New Roman"/>
          <w:b/>
          <w:bCs/>
          <w:sz w:val="24"/>
          <w:szCs w:val="24"/>
        </w:rPr>
        <w:t>?</w:t>
      </w:r>
      <w:r w:rsidRPr="00C85435">
        <w:rPr>
          <w:rFonts w:ascii="Times New Roman" w:hAnsi="Times New Roman" w:cs="Times New Roman"/>
          <w:b/>
          <w:bCs/>
          <w:sz w:val="24"/>
          <w:szCs w:val="24"/>
        </w:rPr>
        <w:t>Его</w:t>
      </w:r>
      <w:proofErr w:type="spellEnd"/>
      <w:r w:rsidRPr="00C85435">
        <w:rPr>
          <w:rFonts w:ascii="Times New Roman" w:hAnsi="Times New Roman" w:cs="Times New Roman"/>
          <w:b/>
          <w:bCs/>
          <w:sz w:val="24"/>
          <w:szCs w:val="24"/>
        </w:rPr>
        <w:t xml:space="preserve"> основные черты:</w:t>
      </w:r>
    </w:p>
    <w:p w14:paraId="55743292" w14:textId="24DA2B3E" w:rsidR="00C85435" w:rsidRPr="00C85435" w:rsidRDefault="00C85435" w:rsidP="00C85435">
      <w:pPr>
        <w:spacing w:line="360" w:lineRule="auto"/>
        <w:rPr>
          <w:rFonts w:ascii="Times New Roman" w:hAnsi="Times New Roman" w:cs="Times New Roman"/>
          <w:color w:val="323749"/>
          <w:sz w:val="24"/>
          <w:szCs w:val="24"/>
        </w:rPr>
      </w:pPr>
      <w:r w:rsidRPr="00C85435">
        <w:rPr>
          <w:rFonts w:ascii="Times New Roman" w:hAnsi="Times New Roman" w:cs="Times New Roman"/>
          <w:color w:val="323749"/>
          <w:sz w:val="24"/>
          <w:szCs w:val="24"/>
        </w:rPr>
        <w:t>Абсолютизм в России сформировался на рубеже 17-18 веков, то есть в правление Петра I, который стал первым императором.</w:t>
      </w:r>
    </w:p>
    <w:p w14:paraId="00DD0B24" w14:textId="3F5A3149" w:rsidR="007D60A2" w:rsidRPr="00C85435" w:rsidRDefault="00C85435" w:rsidP="00C85435">
      <w:pPr>
        <w:spacing w:line="360" w:lineRule="auto"/>
        <w:rPr>
          <w:rFonts w:ascii="Times New Roman" w:hAnsi="Times New Roman" w:cs="Times New Roman"/>
          <w:b/>
          <w:bCs/>
          <w:sz w:val="24"/>
          <w:szCs w:val="24"/>
        </w:rPr>
      </w:pPr>
      <w:r w:rsidRPr="00C85435">
        <w:rPr>
          <w:rFonts w:ascii="Times New Roman" w:hAnsi="Times New Roman" w:cs="Times New Roman"/>
          <w:b/>
          <w:bCs/>
          <w:sz w:val="24"/>
          <w:szCs w:val="24"/>
        </w:rPr>
        <w:t xml:space="preserve">К основным чертам абсолютизма следует отнести: </w:t>
      </w:r>
    </w:p>
    <w:p w14:paraId="7E53121F" w14:textId="77777777" w:rsidR="00C85435" w:rsidRDefault="00C85435" w:rsidP="00C85435">
      <w:pPr>
        <w:spacing w:line="360" w:lineRule="auto"/>
        <w:rPr>
          <w:rFonts w:ascii="Times New Roman" w:hAnsi="Times New Roman" w:cs="Times New Roman"/>
          <w:sz w:val="24"/>
          <w:szCs w:val="24"/>
        </w:rPr>
      </w:pPr>
      <w:r w:rsidRPr="00C85435">
        <w:rPr>
          <w:rFonts w:ascii="Times New Roman" w:hAnsi="Times New Roman" w:cs="Times New Roman"/>
          <w:sz w:val="24"/>
          <w:szCs w:val="24"/>
        </w:rPr>
        <w:t>1)максимальное сосредоточение власти в руках одной личности;</w:t>
      </w:r>
    </w:p>
    <w:p w14:paraId="0477B7AA" w14:textId="77777777" w:rsidR="00C85435" w:rsidRDefault="00C85435" w:rsidP="00C85435">
      <w:pPr>
        <w:spacing w:line="360" w:lineRule="auto"/>
        <w:rPr>
          <w:rFonts w:ascii="Times New Roman" w:hAnsi="Times New Roman" w:cs="Times New Roman"/>
          <w:sz w:val="24"/>
          <w:szCs w:val="24"/>
        </w:rPr>
      </w:pPr>
      <w:r w:rsidRPr="00C85435">
        <w:rPr>
          <w:rFonts w:ascii="Times New Roman" w:hAnsi="Times New Roman" w:cs="Times New Roman"/>
          <w:sz w:val="24"/>
          <w:szCs w:val="24"/>
        </w:rPr>
        <w:t xml:space="preserve">2)наличие сильного разветвленного профессионального бюрократического аппарата; 3)наличие сильной постоянной армии; </w:t>
      </w:r>
    </w:p>
    <w:p w14:paraId="022187C7" w14:textId="7FCDB7F7" w:rsidR="00C85435" w:rsidRDefault="00C85435" w:rsidP="00C85435">
      <w:pPr>
        <w:spacing w:line="360" w:lineRule="auto"/>
        <w:rPr>
          <w:rFonts w:ascii="Times New Roman" w:hAnsi="Times New Roman" w:cs="Times New Roman"/>
          <w:sz w:val="24"/>
          <w:szCs w:val="24"/>
        </w:rPr>
      </w:pPr>
      <w:r w:rsidRPr="00C85435">
        <w:rPr>
          <w:rFonts w:ascii="Times New Roman" w:hAnsi="Times New Roman" w:cs="Times New Roman"/>
          <w:sz w:val="24"/>
          <w:szCs w:val="24"/>
        </w:rPr>
        <w:t>4)ликвидация всех сословно-представительных органов и учреждений.</w:t>
      </w:r>
    </w:p>
    <w:p w14:paraId="121787CF" w14:textId="07AC3C61" w:rsidR="00C85435" w:rsidRDefault="00C50A2E" w:rsidP="00C85435">
      <w:pPr>
        <w:spacing w:line="360" w:lineRule="auto"/>
        <w:rPr>
          <w:rFonts w:ascii="Times New Roman" w:hAnsi="Times New Roman" w:cs="Times New Roman"/>
          <w:sz w:val="24"/>
          <w:szCs w:val="24"/>
        </w:rPr>
      </w:pPr>
      <w:r w:rsidRPr="00C50A2E">
        <w:rPr>
          <w:rFonts w:ascii="Times New Roman" w:hAnsi="Times New Roman" w:cs="Times New Roman"/>
          <w:b/>
          <w:bCs/>
          <w:sz w:val="24"/>
          <w:szCs w:val="24"/>
        </w:rPr>
        <w:t>Х</w:t>
      </w:r>
      <w:r w:rsidR="00C85435" w:rsidRPr="00C50A2E">
        <w:rPr>
          <w:rFonts w:ascii="Times New Roman" w:hAnsi="Times New Roman" w:cs="Times New Roman"/>
          <w:b/>
          <w:bCs/>
          <w:sz w:val="24"/>
          <w:szCs w:val="24"/>
        </w:rPr>
        <w:t>ронологическ</w:t>
      </w:r>
      <w:r w:rsidRPr="00C50A2E">
        <w:rPr>
          <w:rFonts w:ascii="Times New Roman" w:hAnsi="Times New Roman" w:cs="Times New Roman"/>
          <w:b/>
          <w:bCs/>
          <w:sz w:val="24"/>
          <w:szCs w:val="24"/>
        </w:rPr>
        <w:t>ий пор</w:t>
      </w:r>
      <w:r w:rsidR="00C85435" w:rsidRPr="00C50A2E">
        <w:rPr>
          <w:rFonts w:ascii="Times New Roman" w:hAnsi="Times New Roman" w:cs="Times New Roman"/>
          <w:b/>
          <w:bCs/>
          <w:sz w:val="24"/>
          <w:szCs w:val="24"/>
        </w:rPr>
        <w:t>яд</w:t>
      </w:r>
      <w:r w:rsidRPr="00C50A2E">
        <w:rPr>
          <w:rFonts w:ascii="Times New Roman" w:hAnsi="Times New Roman" w:cs="Times New Roman"/>
          <w:b/>
          <w:bCs/>
          <w:sz w:val="24"/>
          <w:szCs w:val="24"/>
        </w:rPr>
        <w:t>ок</w:t>
      </w:r>
      <w:r w:rsidR="00C85435" w:rsidRPr="00C50A2E">
        <w:rPr>
          <w:rFonts w:ascii="Times New Roman" w:hAnsi="Times New Roman" w:cs="Times New Roman"/>
          <w:b/>
          <w:bCs/>
          <w:sz w:val="24"/>
          <w:szCs w:val="24"/>
        </w:rPr>
        <w:t xml:space="preserve">, с указанием годов </w:t>
      </w:r>
      <w:proofErr w:type="spellStart"/>
      <w:r w:rsidR="00C85435" w:rsidRPr="00C50A2E">
        <w:rPr>
          <w:rFonts w:ascii="Times New Roman" w:hAnsi="Times New Roman" w:cs="Times New Roman"/>
          <w:b/>
          <w:bCs/>
          <w:sz w:val="24"/>
          <w:szCs w:val="24"/>
        </w:rPr>
        <w:t>правления,представителей</w:t>
      </w:r>
      <w:proofErr w:type="spellEnd"/>
      <w:r w:rsidR="00C85435" w:rsidRPr="00C50A2E">
        <w:rPr>
          <w:rFonts w:ascii="Times New Roman" w:hAnsi="Times New Roman" w:cs="Times New Roman"/>
          <w:b/>
          <w:bCs/>
          <w:sz w:val="24"/>
          <w:szCs w:val="24"/>
        </w:rPr>
        <w:t xml:space="preserve"> династии Романовых, начиная с Михаила Романова вплоть до Александра</w:t>
      </w:r>
      <w:r w:rsidRPr="00C50A2E">
        <w:rPr>
          <w:rFonts w:ascii="Times New Roman" w:hAnsi="Times New Roman" w:cs="Times New Roman"/>
          <w:b/>
          <w:bCs/>
          <w:sz w:val="24"/>
          <w:szCs w:val="24"/>
        </w:rPr>
        <w:t xml:space="preserve"> </w:t>
      </w:r>
      <w:r w:rsidR="00C85435" w:rsidRPr="00C50A2E">
        <w:rPr>
          <w:rFonts w:ascii="Times New Roman" w:hAnsi="Times New Roman" w:cs="Times New Roman"/>
          <w:b/>
          <w:bCs/>
          <w:sz w:val="24"/>
          <w:szCs w:val="24"/>
        </w:rPr>
        <w:t>II</w:t>
      </w:r>
      <w:r>
        <w:rPr>
          <w:rFonts w:ascii="Times New Roman" w:hAnsi="Times New Roman" w:cs="Times New Roman"/>
          <w:sz w:val="24"/>
          <w:szCs w:val="24"/>
        </w:rPr>
        <w:t>:</w:t>
      </w:r>
    </w:p>
    <w:p w14:paraId="19834BBF" w14:textId="77777777" w:rsidR="00C50A2E" w:rsidRPr="00C50A2E" w:rsidRDefault="00C50A2E" w:rsidP="00C50A2E">
      <w:pPr>
        <w:pStyle w:val="a9"/>
        <w:numPr>
          <w:ilvl w:val="0"/>
          <w:numId w:val="18"/>
        </w:numPr>
        <w:spacing w:line="360" w:lineRule="auto"/>
        <w:rPr>
          <w:rFonts w:ascii="Times New Roman" w:hAnsi="Times New Roman" w:cs="Times New Roman"/>
          <w:sz w:val="24"/>
          <w:szCs w:val="24"/>
        </w:rPr>
      </w:pPr>
      <w:r w:rsidRPr="00C50A2E">
        <w:rPr>
          <w:rFonts w:ascii="Times New Roman" w:hAnsi="Times New Roman" w:cs="Times New Roman"/>
          <w:sz w:val="24"/>
          <w:szCs w:val="24"/>
        </w:rPr>
        <w:t>Правление династии Романовых (1613-1917 гг.)</w:t>
      </w:r>
    </w:p>
    <w:p w14:paraId="5CFD9336" w14:textId="77777777" w:rsidR="00C50A2E" w:rsidRPr="00C50A2E" w:rsidRDefault="00C50A2E" w:rsidP="00C50A2E">
      <w:pPr>
        <w:numPr>
          <w:ilvl w:val="0"/>
          <w:numId w:val="17"/>
        </w:numPr>
        <w:spacing w:line="360" w:lineRule="auto"/>
        <w:rPr>
          <w:rFonts w:ascii="Times New Roman" w:hAnsi="Times New Roman" w:cs="Times New Roman"/>
          <w:sz w:val="24"/>
          <w:szCs w:val="24"/>
        </w:rPr>
      </w:pPr>
      <w:r w:rsidRPr="00C50A2E">
        <w:rPr>
          <w:rFonts w:ascii="Times New Roman" w:hAnsi="Times New Roman" w:cs="Times New Roman"/>
          <w:sz w:val="24"/>
          <w:szCs w:val="24"/>
        </w:rPr>
        <w:t>· Царь Михаил Фёдорович (1613-1645)</w:t>
      </w:r>
    </w:p>
    <w:p w14:paraId="07055AA2" w14:textId="77777777" w:rsidR="00C50A2E" w:rsidRPr="00C50A2E" w:rsidRDefault="00C50A2E" w:rsidP="00C50A2E">
      <w:pPr>
        <w:numPr>
          <w:ilvl w:val="0"/>
          <w:numId w:val="17"/>
        </w:numPr>
        <w:spacing w:line="360" w:lineRule="auto"/>
        <w:rPr>
          <w:rFonts w:ascii="Times New Roman" w:hAnsi="Times New Roman" w:cs="Times New Roman"/>
          <w:sz w:val="24"/>
          <w:szCs w:val="24"/>
        </w:rPr>
      </w:pPr>
      <w:r w:rsidRPr="00C50A2E">
        <w:rPr>
          <w:rFonts w:ascii="Times New Roman" w:hAnsi="Times New Roman" w:cs="Times New Roman"/>
          <w:sz w:val="24"/>
          <w:szCs w:val="24"/>
        </w:rPr>
        <w:lastRenderedPageBreak/>
        <w:t>· Царь Алексей Михайлович (1645-1676)</w:t>
      </w:r>
    </w:p>
    <w:p w14:paraId="7372AE6C" w14:textId="77777777" w:rsidR="00C50A2E" w:rsidRPr="00C50A2E" w:rsidRDefault="00C50A2E" w:rsidP="00C50A2E">
      <w:pPr>
        <w:numPr>
          <w:ilvl w:val="0"/>
          <w:numId w:val="17"/>
        </w:numPr>
        <w:spacing w:line="360" w:lineRule="auto"/>
        <w:rPr>
          <w:rFonts w:ascii="Times New Roman" w:hAnsi="Times New Roman" w:cs="Times New Roman"/>
          <w:sz w:val="24"/>
          <w:szCs w:val="24"/>
        </w:rPr>
      </w:pPr>
      <w:r w:rsidRPr="00C50A2E">
        <w:rPr>
          <w:rFonts w:ascii="Times New Roman" w:hAnsi="Times New Roman" w:cs="Times New Roman"/>
          <w:sz w:val="24"/>
          <w:szCs w:val="24"/>
        </w:rPr>
        <w:t>· Царь Фёдор Алексеевич (1676-1682)</w:t>
      </w:r>
    </w:p>
    <w:p w14:paraId="119A6092" w14:textId="77777777" w:rsidR="00C50A2E" w:rsidRPr="00C50A2E" w:rsidRDefault="00C50A2E" w:rsidP="00C50A2E">
      <w:pPr>
        <w:numPr>
          <w:ilvl w:val="0"/>
          <w:numId w:val="17"/>
        </w:numPr>
        <w:spacing w:line="360" w:lineRule="auto"/>
        <w:rPr>
          <w:rFonts w:ascii="Times New Roman" w:hAnsi="Times New Roman" w:cs="Times New Roman"/>
          <w:sz w:val="24"/>
          <w:szCs w:val="24"/>
        </w:rPr>
      </w:pPr>
      <w:r w:rsidRPr="00C50A2E">
        <w:rPr>
          <w:rFonts w:ascii="Times New Roman" w:hAnsi="Times New Roman" w:cs="Times New Roman"/>
          <w:sz w:val="24"/>
          <w:szCs w:val="24"/>
        </w:rPr>
        <w:t xml:space="preserve">· </w:t>
      </w:r>
      <w:proofErr w:type="spellStart"/>
      <w:r w:rsidRPr="00C50A2E">
        <w:rPr>
          <w:rFonts w:ascii="Times New Roman" w:hAnsi="Times New Roman" w:cs="Times New Roman"/>
          <w:sz w:val="24"/>
          <w:szCs w:val="24"/>
        </w:rPr>
        <w:t>Троевластие</w:t>
      </w:r>
      <w:proofErr w:type="spellEnd"/>
      <w:r w:rsidRPr="00C50A2E">
        <w:rPr>
          <w:rFonts w:ascii="Times New Roman" w:hAnsi="Times New Roman" w:cs="Times New Roman"/>
          <w:sz w:val="24"/>
          <w:szCs w:val="24"/>
        </w:rPr>
        <w:t xml:space="preserve"> и царевна Софья Алексеевна (1682-1689)</w:t>
      </w:r>
    </w:p>
    <w:p w14:paraId="6A7773EA" w14:textId="77777777" w:rsidR="00C50A2E" w:rsidRPr="00C50A2E" w:rsidRDefault="00C50A2E" w:rsidP="00C50A2E">
      <w:pPr>
        <w:numPr>
          <w:ilvl w:val="0"/>
          <w:numId w:val="17"/>
        </w:numPr>
        <w:spacing w:line="360" w:lineRule="auto"/>
        <w:rPr>
          <w:rFonts w:ascii="Times New Roman" w:hAnsi="Times New Roman" w:cs="Times New Roman"/>
          <w:sz w:val="24"/>
          <w:szCs w:val="24"/>
        </w:rPr>
      </w:pPr>
      <w:r w:rsidRPr="00C50A2E">
        <w:rPr>
          <w:rFonts w:ascii="Times New Roman" w:hAnsi="Times New Roman" w:cs="Times New Roman"/>
          <w:sz w:val="24"/>
          <w:szCs w:val="24"/>
        </w:rPr>
        <w:t xml:space="preserve">· После смерти Фёдора на престол был избран 10-летний царевич Петр. Это не понравилось Милославским, которые спровоцировали Стрелецкий бунт. В результате этого царями объявили Петра и Ивана, а с учётом их молодого возраста </w:t>
      </w:r>
      <w:proofErr w:type="spellStart"/>
      <w:r w:rsidRPr="00C50A2E">
        <w:rPr>
          <w:rFonts w:ascii="Times New Roman" w:hAnsi="Times New Roman" w:cs="Times New Roman"/>
          <w:sz w:val="24"/>
          <w:szCs w:val="24"/>
        </w:rPr>
        <w:t>соправительницей</w:t>
      </w:r>
      <w:proofErr w:type="spellEnd"/>
      <w:r w:rsidRPr="00C50A2E">
        <w:rPr>
          <w:rFonts w:ascii="Times New Roman" w:hAnsi="Times New Roman" w:cs="Times New Roman"/>
          <w:sz w:val="24"/>
          <w:szCs w:val="24"/>
        </w:rPr>
        <w:t xml:space="preserve"> назначили царевну Софью.</w:t>
      </w:r>
    </w:p>
    <w:p w14:paraId="03A6BEAA" w14:textId="77777777" w:rsidR="00C50A2E" w:rsidRPr="00C50A2E" w:rsidRDefault="00C50A2E" w:rsidP="00C50A2E">
      <w:pPr>
        <w:numPr>
          <w:ilvl w:val="0"/>
          <w:numId w:val="17"/>
        </w:numPr>
        <w:spacing w:line="360" w:lineRule="auto"/>
        <w:rPr>
          <w:rFonts w:ascii="Times New Roman" w:hAnsi="Times New Roman" w:cs="Times New Roman"/>
          <w:sz w:val="24"/>
          <w:szCs w:val="24"/>
        </w:rPr>
      </w:pPr>
      <w:r w:rsidRPr="00C50A2E">
        <w:rPr>
          <w:rFonts w:ascii="Times New Roman" w:hAnsi="Times New Roman" w:cs="Times New Roman"/>
          <w:sz w:val="24"/>
          <w:szCs w:val="24"/>
        </w:rPr>
        <w:t>· Пётр I Великий (1689-1725)</w:t>
      </w:r>
    </w:p>
    <w:p w14:paraId="2EED2D64" w14:textId="77777777" w:rsidR="00C50A2E" w:rsidRPr="00C50A2E" w:rsidRDefault="00C50A2E" w:rsidP="00C50A2E">
      <w:pPr>
        <w:numPr>
          <w:ilvl w:val="0"/>
          <w:numId w:val="17"/>
        </w:numPr>
        <w:spacing w:line="360" w:lineRule="auto"/>
        <w:rPr>
          <w:rFonts w:ascii="Times New Roman" w:hAnsi="Times New Roman" w:cs="Times New Roman"/>
          <w:sz w:val="24"/>
          <w:szCs w:val="24"/>
        </w:rPr>
      </w:pPr>
      <w:r w:rsidRPr="00C50A2E">
        <w:rPr>
          <w:rFonts w:ascii="Times New Roman" w:hAnsi="Times New Roman" w:cs="Times New Roman"/>
          <w:sz w:val="24"/>
          <w:szCs w:val="24"/>
        </w:rPr>
        <w:t>· Императрица Екатерина I (1725-1727)</w:t>
      </w:r>
    </w:p>
    <w:p w14:paraId="5BF3208E" w14:textId="77777777" w:rsidR="00C50A2E" w:rsidRPr="00C50A2E" w:rsidRDefault="00C50A2E" w:rsidP="00C50A2E">
      <w:pPr>
        <w:numPr>
          <w:ilvl w:val="0"/>
          <w:numId w:val="17"/>
        </w:numPr>
        <w:spacing w:line="360" w:lineRule="auto"/>
        <w:rPr>
          <w:rFonts w:ascii="Times New Roman" w:hAnsi="Times New Roman" w:cs="Times New Roman"/>
          <w:sz w:val="24"/>
          <w:szCs w:val="24"/>
        </w:rPr>
      </w:pPr>
      <w:r w:rsidRPr="00C50A2E">
        <w:rPr>
          <w:rFonts w:ascii="Times New Roman" w:hAnsi="Times New Roman" w:cs="Times New Roman"/>
          <w:sz w:val="24"/>
          <w:szCs w:val="24"/>
        </w:rPr>
        <w:t>· Император Пётр II (1727-1730)</w:t>
      </w:r>
    </w:p>
    <w:p w14:paraId="1934CF84" w14:textId="77777777" w:rsidR="00C50A2E" w:rsidRPr="00C50A2E" w:rsidRDefault="00C50A2E" w:rsidP="00C50A2E">
      <w:pPr>
        <w:numPr>
          <w:ilvl w:val="0"/>
          <w:numId w:val="17"/>
        </w:numPr>
        <w:spacing w:line="360" w:lineRule="auto"/>
        <w:rPr>
          <w:rFonts w:ascii="Times New Roman" w:hAnsi="Times New Roman" w:cs="Times New Roman"/>
          <w:sz w:val="24"/>
          <w:szCs w:val="24"/>
        </w:rPr>
      </w:pPr>
      <w:r w:rsidRPr="00C50A2E">
        <w:rPr>
          <w:rFonts w:ascii="Times New Roman" w:hAnsi="Times New Roman" w:cs="Times New Roman"/>
          <w:sz w:val="24"/>
          <w:szCs w:val="24"/>
        </w:rPr>
        <w:t>· Императрица Анна Иоанновна (1730-1740)</w:t>
      </w:r>
    </w:p>
    <w:p w14:paraId="1A09ABF5" w14:textId="77777777" w:rsidR="00C50A2E" w:rsidRPr="00C50A2E" w:rsidRDefault="00C50A2E" w:rsidP="00C50A2E">
      <w:pPr>
        <w:numPr>
          <w:ilvl w:val="0"/>
          <w:numId w:val="17"/>
        </w:numPr>
        <w:spacing w:line="360" w:lineRule="auto"/>
        <w:rPr>
          <w:rFonts w:ascii="Times New Roman" w:hAnsi="Times New Roman" w:cs="Times New Roman"/>
          <w:sz w:val="24"/>
          <w:szCs w:val="24"/>
        </w:rPr>
      </w:pPr>
      <w:r w:rsidRPr="00C50A2E">
        <w:rPr>
          <w:rFonts w:ascii="Times New Roman" w:hAnsi="Times New Roman" w:cs="Times New Roman"/>
          <w:sz w:val="24"/>
          <w:szCs w:val="24"/>
        </w:rPr>
        <w:t xml:space="preserve">· Иван VI и </w:t>
      </w:r>
      <w:proofErr w:type="spellStart"/>
      <w:r w:rsidRPr="00C50A2E">
        <w:rPr>
          <w:rFonts w:ascii="Times New Roman" w:hAnsi="Times New Roman" w:cs="Times New Roman"/>
          <w:sz w:val="24"/>
          <w:szCs w:val="24"/>
        </w:rPr>
        <w:t>Брауншвейгское</w:t>
      </w:r>
      <w:proofErr w:type="spellEnd"/>
      <w:r w:rsidRPr="00C50A2E">
        <w:rPr>
          <w:rFonts w:ascii="Times New Roman" w:hAnsi="Times New Roman" w:cs="Times New Roman"/>
          <w:sz w:val="24"/>
          <w:szCs w:val="24"/>
        </w:rPr>
        <w:t xml:space="preserve"> семейство (1740-1741)</w:t>
      </w:r>
    </w:p>
    <w:p w14:paraId="0016A7E8" w14:textId="77777777" w:rsidR="00C50A2E" w:rsidRPr="00C50A2E" w:rsidRDefault="00C50A2E" w:rsidP="00C50A2E">
      <w:pPr>
        <w:numPr>
          <w:ilvl w:val="0"/>
          <w:numId w:val="17"/>
        </w:numPr>
        <w:spacing w:line="360" w:lineRule="auto"/>
        <w:rPr>
          <w:rFonts w:ascii="Times New Roman" w:hAnsi="Times New Roman" w:cs="Times New Roman"/>
          <w:sz w:val="24"/>
          <w:szCs w:val="24"/>
        </w:rPr>
      </w:pPr>
      <w:r w:rsidRPr="00C50A2E">
        <w:rPr>
          <w:rFonts w:ascii="Times New Roman" w:hAnsi="Times New Roman" w:cs="Times New Roman"/>
          <w:sz w:val="24"/>
          <w:szCs w:val="24"/>
        </w:rPr>
        <w:t>· Императрица Елизавета (1741-1761)</w:t>
      </w:r>
    </w:p>
    <w:p w14:paraId="003410DA" w14:textId="77777777" w:rsidR="00C50A2E" w:rsidRPr="00C50A2E" w:rsidRDefault="00C50A2E" w:rsidP="00C50A2E">
      <w:pPr>
        <w:numPr>
          <w:ilvl w:val="0"/>
          <w:numId w:val="17"/>
        </w:numPr>
        <w:spacing w:line="360" w:lineRule="auto"/>
        <w:rPr>
          <w:rFonts w:ascii="Times New Roman" w:hAnsi="Times New Roman" w:cs="Times New Roman"/>
          <w:sz w:val="24"/>
          <w:szCs w:val="24"/>
        </w:rPr>
      </w:pPr>
      <w:r w:rsidRPr="00C50A2E">
        <w:rPr>
          <w:rFonts w:ascii="Times New Roman" w:hAnsi="Times New Roman" w:cs="Times New Roman"/>
          <w:sz w:val="24"/>
          <w:szCs w:val="24"/>
        </w:rPr>
        <w:t>· Император Пётр III (1761-1762)</w:t>
      </w:r>
    </w:p>
    <w:p w14:paraId="68773D0E" w14:textId="77777777" w:rsidR="00C50A2E" w:rsidRPr="00C50A2E" w:rsidRDefault="00C50A2E" w:rsidP="00C50A2E">
      <w:pPr>
        <w:numPr>
          <w:ilvl w:val="0"/>
          <w:numId w:val="17"/>
        </w:numPr>
        <w:spacing w:line="360" w:lineRule="auto"/>
        <w:rPr>
          <w:rFonts w:ascii="Times New Roman" w:hAnsi="Times New Roman" w:cs="Times New Roman"/>
          <w:sz w:val="24"/>
          <w:szCs w:val="24"/>
        </w:rPr>
      </w:pPr>
      <w:r w:rsidRPr="00C50A2E">
        <w:rPr>
          <w:rFonts w:ascii="Times New Roman" w:hAnsi="Times New Roman" w:cs="Times New Roman"/>
          <w:sz w:val="24"/>
          <w:szCs w:val="24"/>
        </w:rPr>
        <w:t>· Императрица Екатерина II Великая (1762-1796)</w:t>
      </w:r>
    </w:p>
    <w:p w14:paraId="416E42FB" w14:textId="77777777" w:rsidR="00C50A2E" w:rsidRPr="00C50A2E" w:rsidRDefault="00C50A2E" w:rsidP="00C50A2E">
      <w:pPr>
        <w:numPr>
          <w:ilvl w:val="0"/>
          <w:numId w:val="17"/>
        </w:numPr>
        <w:spacing w:line="360" w:lineRule="auto"/>
        <w:rPr>
          <w:rFonts w:ascii="Times New Roman" w:hAnsi="Times New Roman" w:cs="Times New Roman"/>
          <w:sz w:val="24"/>
          <w:szCs w:val="24"/>
        </w:rPr>
      </w:pPr>
      <w:r w:rsidRPr="00C50A2E">
        <w:rPr>
          <w:rFonts w:ascii="Times New Roman" w:hAnsi="Times New Roman" w:cs="Times New Roman"/>
          <w:sz w:val="24"/>
          <w:szCs w:val="24"/>
        </w:rPr>
        <w:t>· Император Павел I (1796-1801)</w:t>
      </w:r>
    </w:p>
    <w:p w14:paraId="3E0C767E" w14:textId="77777777" w:rsidR="00C50A2E" w:rsidRPr="00C50A2E" w:rsidRDefault="00C50A2E" w:rsidP="00C50A2E">
      <w:pPr>
        <w:numPr>
          <w:ilvl w:val="0"/>
          <w:numId w:val="17"/>
        </w:numPr>
        <w:spacing w:line="360" w:lineRule="auto"/>
        <w:rPr>
          <w:rFonts w:ascii="Times New Roman" w:hAnsi="Times New Roman" w:cs="Times New Roman"/>
          <w:sz w:val="24"/>
          <w:szCs w:val="24"/>
        </w:rPr>
      </w:pPr>
      <w:r w:rsidRPr="00C50A2E">
        <w:rPr>
          <w:rFonts w:ascii="Times New Roman" w:hAnsi="Times New Roman" w:cs="Times New Roman"/>
          <w:sz w:val="24"/>
          <w:szCs w:val="24"/>
        </w:rPr>
        <w:t>· Император Александр I (1801-1825)</w:t>
      </w:r>
    </w:p>
    <w:p w14:paraId="7F2A9B68" w14:textId="77777777" w:rsidR="00C50A2E" w:rsidRPr="00C50A2E" w:rsidRDefault="00C50A2E" w:rsidP="00C50A2E">
      <w:pPr>
        <w:numPr>
          <w:ilvl w:val="0"/>
          <w:numId w:val="17"/>
        </w:numPr>
        <w:spacing w:line="360" w:lineRule="auto"/>
        <w:rPr>
          <w:rFonts w:ascii="Times New Roman" w:hAnsi="Times New Roman" w:cs="Times New Roman"/>
          <w:sz w:val="24"/>
          <w:szCs w:val="24"/>
        </w:rPr>
      </w:pPr>
      <w:r w:rsidRPr="00C50A2E">
        <w:rPr>
          <w:rFonts w:ascii="Times New Roman" w:hAnsi="Times New Roman" w:cs="Times New Roman"/>
          <w:sz w:val="24"/>
          <w:szCs w:val="24"/>
        </w:rPr>
        <w:t>· Император Николай I (1825-1855)</w:t>
      </w:r>
    </w:p>
    <w:p w14:paraId="2098EA9B" w14:textId="77777777" w:rsidR="00C50A2E" w:rsidRPr="00C50A2E" w:rsidRDefault="00C50A2E" w:rsidP="00C50A2E">
      <w:pPr>
        <w:numPr>
          <w:ilvl w:val="0"/>
          <w:numId w:val="17"/>
        </w:numPr>
        <w:spacing w:line="360" w:lineRule="auto"/>
        <w:rPr>
          <w:rFonts w:ascii="Times New Roman" w:hAnsi="Times New Roman" w:cs="Times New Roman"/>
          <w:sz w:val="24"/>
          <w:szCs w:val="24"/>
        </w:rPr>
      </w:pPr>
      <w:r w:rsidRPr="00C50A2E">
        <w:rPr>
          <w:rFonts w:ascii="Times New Roman" w:hAnsi="Times New Roman" w:cs="Times New Roman"/>
          <w:sz w:val="24"/>
          <w:szCs w:val="24"/>
        </w:rPr>
        <w:t>· Император Александр II Освободитель (1855-1881)</w:t>
      </w:r>
    </w:p>
    <w:p w14:paraId="7594FDFF" w14:textId="77777777" w:rsidR="00C50A2E" w:rsidRPr="00C85435" w:rsidRDefault="00C50A2E" w:rsidP="00C85435">
      <w:pPr>
        <w:spacing w:line="360" w:lineRule="auto"/>
        <w:rPr>
          <w:rFonts w:ascii="Times New Roman" w:hAnsi="Times New Roman" w:cs="Times New Roman"/>
          <w:sz w:val="24"/>
          <w:szCs w:val="24"/>
        </w:rPr>
      </w:pPr>
    </w:p>
    <w:p w14:paraId="54E91A89" w14:textId="00368C19" w:rsidR="00C50A2E" w:rsidRPr="00C50A2E" w:rsidRDefault="00C50A2E" w:rsidP="00C50A2E">
      <w:pPr>
        <w:pStyle w:val="1"/>
        <w:spacing w:line="360" w:lineRule="auto"/>
        <w:rPr>
          <w:b/>
          <w:bCs/>
          <w:color w:val="auto"/>
        </w:rPr>
      </w:pPr>
      <w:r w:rsidRPr="00C50A2E">
        <w:rPr>
          <w:b/>
          <w:bCs/>
          <w:color w:val="auto"/>
        </w:rPr>
        <w:t>Тема 7. Россия и мир в I-ой половине 19 века.</w:t>
      </w:r>
    </w:p>
    <w:p w14:paraId="3222915D" w14:textId="403F08A4" w:rsidR="00462EC4" w:rsidRDefault="00C50A2E" w:rsidP="00C50A2E">
      <w:pPr>
        <w:pStyle w:val="1"/>
        <w:spacing w:line="360" w:lineRule="auto"/>
        <w:rPr>
          <w:b/>
          <w:bCs/>
          <w:color w:val="auto"/>
        </w:rPr>
      </w:pPr>
      <w:r w:rsidRPr="00C50A2E">
        <w:rPr>
          <w:b/>
          <w:bCs/>
          <w:color w:val="auto"/>
        </w:rPr>
        <w:t>Внешняя политика России в 1-ой четверти 19 века. Движение декабристов.</w:t>
      </w:r>
    </w:p>
    <w:p w14:paraId="4D3B430F" w14:textId="75887B3A" w:rsidR="00C50A2E" w:rsidRDefault="00C50A2E" w:rsidP="00C50A2E"/>
    <w:p w14:paraId="0FEC45AD" w14:textId="3D7F0848" w:rsidR="00C50A2E" w:rsidRDefault="00C50A2E" w:rsidP="00C50A2E">
      <w:pPr>
        <w:spacing w:line="360" w:lineRule="auto"/>
        <w:rPr>
          <w:rFonts w:ascii="Times New Roman" w:hAnsi="Times New Roman" w:cs="Times New Roman"/>
          <w:b/>
          <w:bCs/>
          <w:sz w:val="24"/>
          <w:szCs w:val="24"/>
        </w:rPr>
      </w:pPr>
      <w:r w:rsidRPr="00DC6766">
        <w:rPr>
          <w:rFonts w:ascii="Times New Roman" w:hAnsi="Times New Roman" w:cs="Times New Roman"/>
          <w:b/>
          <w:bCs/>
          <w:sz w:val="24"/>
          <w:szCs w:val="24"/>
        </w:rPr>
        <w:t>Преобразования Александра I в области государственного управления</w:t>
      </w:r>
      <w:r w:rsidR="00DC6766" w:rsidRPr="00DC6766">
        <w:rPr>
          <w:rFonts w:ascii="Times New Roman" w:hAnsi="Times New Roman" w:cs="Times New Roman"/>
          <w:b/>
          <w:bCs/>
          <w:sz w:val="24"/>
          <w:szCs w:val="24"/>
        </w:rPr>
        <w:t>:</w:t>
      </w:r>
    </w:p>
    <w:p w14:paraId="4D6D93F0" w14:textId="180FEC00" w:rsidR="00DC6766" w:rsidRDefault="00DC6766" w:rsidP="00C50A2E">
      <w:pPr>
        <w:spacing w:line="360" w:lineRule="auto"/>
        <w:rPr>
          <w:rFonts w:ascii="Times New Roman" w:hAnsi="Times New Roman" w:cs="Times New Roman"/>
          <w:sz w:val="24"/>
          <w:szCs w:val="24"/>
        </w:rPr>
      </w:pPr>
      <w:r w:rsidRPr="00DC6766">
        <w:rPr>
          <w:rFonts w:ascii="Times New Roman" w:hAnsi="Times New Roman" w:cs="Times New Roman"/>
          <w:sz w:val="24"/>
          <w:szCs w:val="24"/>
        </w:rPr>
        <w:lastRenderedPageBreak/>
        <w:t>Первые преобразования были произведены в области центрального управления. Весной 1801 г. начал работу Непременный совет  высший совещательный орган, в состав которого вошли 12 представителей титулованной знати. По сути, Непременный совет являлся совещательным органом при императоре. В 1810 г. он был преобразован в</w:t>
      </w:r>
      <w:r w:rsidRPr="00DC6766">
        <w:rPr>
          <w:rFonts w:ascii="Times New Roman" w:hAnsi="Times New Roman" w:cs="Times New Roman"/>
          <w:b/>
          <w:bCs/>
          <w:sz w:val="24"/>
          <w:szCs w:val="24"/>
        </w:rPr>
        <w:t> </w:t>
      </w:r>
      <w:r w:rsidRPr="00DC6766">
        <w:rPr>
          <w:rFonts w:ascii="Times New Roman" w:hAnsi="Times New Roman" w:cs="Times New Roman"/>
          <w:sz w:val="24"/>
          <w:szCs w:val="24"/>
        </w:rPr>
        <w:t>Государственный совет.</w:t>
      </w:r>
    </w:p>
    <w:p w14:paraId="180544B6" w14:textId="35DD831C" w:rsidR="00DC6766" w:rsidRPr="00DC6766" w:rsidRDefault="00DC6766" w:rsidP="00DC6766">
      <w:pPr>
        <w:spacing w:line="360" w:lineRule="auto"/>
        <w:rPr>
          <w:rFonts w:ascii="Times New Roman" w:hAnsi="Times New Roman" w:cs="Times New Roman"/>
          <w:sz w:val="24"/>
          <w:szCs w:val="24"/>
        </w:rPr>
      </w:pPr>
      <w:r w:rsidRPr="00DC6766">
        <w:rPr>
          <w:rFonts w:ascii="Times New Roman" w:hAnsi="Times New Roman" w:cs="Times New Roman"/>
          <w:sz w:val="24"/>
          <w:szCs w:val="24"/>
        </w:rPr>
        <w:t>Следующим важным событием первых лет правления Александра I стала реформа в области органов центрального управления </w:t>
      </w:r>
      <w:r>
        <w:rPr>
          <w:rFonts w:ascii="Times New Roman" w:hAnsi="Times New Roman" w:cs="Times New Roman"/>
          <w:sz w:val="24"/>
          <w:szCs w:val="24"/>
        </w:rPr>
        <w:t>,</w:t>
      </w:r>
      <w:r w:rsidRPr="00DC6766">
        <w:rPr>
          <w:rFonts w:ascii="Times New Roman" w:hAnsi="Times New Roman" w:cs="Times New Roman"/>
          <w:sz w:val="24"/>
          <w:szCs w:val="24"/>
        </w:rPr>
        <w:t> упразднение коллегий и замена их министерствами (1802–1811 гг.) Реформа проводилась в два этапа. Манифестом 8</w:t>
      </w:r>
      <w:r w:rsidRPr="00DC6766">
        <w:rPr>
          <w:rFonts w:ascii="Times New Roman" w:hAnsi="Times New Roman" w:cs="Times New Roman"/>
          <w:b/>
          <w:bCs/>
          <w:sz w:val="24"/>
          <w:szCs w:val="24"/>
        </w:rPr>
        <w:t xml:space="preserve"> </w:t>
      </w:r>
      <w:r w:rsidRPr="00DC6766">
        <w:rPr>
          <w:rFonts w:ascii="Times New Roman" w:hAnsi="Times New Roman" w:cs="Times New Roman"/>
          <w:sz w:val="24"/>
          <w:szCs w:val="24"/>
        </w:rPr>
        <w:t>сентября 1802 г. было учреждено 8 министерств: военно-сухопутных сил, морских сил, внутренних дел, иностранных дел (сохраняло название коллегии до 1832 г.), юстиции, финансов, коммерции и народного просвещения. Каждое министерство состояло из министра, его заместителя (товарища) и особого аппарата  канцелярии. Министр ведал делами своего министерства и был подотчетен императору.  В структуру министерств входили департаменты, делившиеся на отделения (во главе  начальник отделения), которые, в свою очередь, разделялись на столы (глава стола  столоначальник). Для совместного обсуждения наиболее важных вопросов учреждался Комитет министров. Министерские портфели получили члены Негласного комитета и соратники Екатерины II  (Н. С. Мордвинов, Г. Р. Державин и др.).</w:t>
      </w:r>
    </w:p>
    <w:p w14:paraId="1D29B40A" w14:textId="0DFB8B1D" w:rsidR="00DC6766" w:rsidRDefault="00DC6766" w:rsidP="00DC6766">
      <w:pPr>
        <w:spacing w:line="360" w:lineRule="auto"/>
        <w:rPr>
          <w:rFonts w:ascii="Times New Roman" w:hAnsi="Times New Roman" w:cs="Times New Roman"/>
          <w:sz w:val="24"/>
          <w:szCs w:val="24"/>
        </w:rPr>
      </w:pPr>
      <w:r w:rsidRPr="00DC6766">
        <w:rPr>
          <w:rFonts w:ascii="Times New Roman" w:hAnsi="Times New Roman" w:cs="Times New Roman"/>
          <w:sz w:val="24"/>
          <w:szCs w:val="24"/>
        </w:rPr>
        <w:t xml:space="preserve">Структуру и функции министерств определяло «Общее учреждение министерств» от 25 июня 1811 г. К этому времени произошли небольшие изменения: общее количество министерств увеличилось до 12, упразднялось министерство коммерции, а его функции передавались Департаменту мануфактур и торговли Министерства финансов. </w:t>
      </w:r>
    </w:p>
    <w:p w14:paraId="75EFAC58" w14:textId="77777777" w:rsidR="00DC6766" w:rsidRDefault="00DC6766" w:rsidP="00DC6766">
      <w:pPr>
        <w:spacing w:line="360" w:lineRule="auto"/>
        <w:rPr>
          <w:rFonts w:ascii="Times New Roman" w:hAnsi="Times New Roman" w:cs="Times New Roman"/>
          <w:sz w:val="24"/>
          <w:szCs w:val="24"/>
        </w:rPr>
      </w:pPr>
      <w:r w:rsidRPr="00DC6766">
        <w:rPr>
          <w:rFonts w:ascii="Times New Roman" w:hAnsi="Times New Roman" w:cs="Times New Roman"/>
          <w:sz w:val="24"/>
          <w:szCs w:val="24"/>
        </w:rPr>
        <w:t>Следующим шагом Александра I стали попытки решения крестьянского вопроса, одного из самых сложных. Сразу после восшествия на престол император заявил о намерении прекратить раздачу государственных крестьян. В первые годы своего правления он издал указы, разрешавшие государственным крестьянам покупать земли, обязывающие помещиков обеспечивать своих крестьян едой в голодные годы.</w:t>
      </w:r>
    </w:p>
    <w:p w14:paraId="0AE10960" w14:textId="786CAC55" w:rsidR="00DC6766" w:rsidRDefault="00DC6766" w:rsidP="00DC6766">
      <w:pPr>
        <w:spacing w:line="360" w:lineRule="auto"/>
        <w:rPr>
          <w:rFonts w:ascii="Times New Roman" w:hAnsi="Times New Roman" w:cs="Times New Roman"/>
          <w:sz w:val="24"/>
          <w:szCs w:val="24"/>
        </w:rPr>
      </w:pPr>
      <w:r w:rsidRPr="00DC6766">
        <w:rPr>
          <w:rFonts w:ascii="Times New Roman" w:hAnsi="Times New Roman" w:cs="Times New Roman"/>
          <w:sz w:val="24"/>
          <w:szCs w:val="24"/>
        </w:rPr>
        <w:t>Императором были произведены важные преобразования в области образования и печати. 26 января 1803 г. указ «Об устройстве училищ» провозглашал принципы бесплатного и бессословного образования на его низших ступенях.</w:t>
      </w:r>
      <w:r w:rsidRPr="00DC6766">
        <w:rPr>
          <w:rFonts w:ascii="Arial" w:hAnsi="Arial" w:cs="Arial"/>
          <w:b/>
          <w:bCs/>
          <w:color w:val="333333"/>
          <w:shd w:val="clear" w:color="auto" w:fill="FFFFFF"/>
        </w:rPr>
        <w:t xml:space="preserve"> </w:t>
      </w:r>
      <w:r w:rsidRPr="00DC6766">
        <w:rPr>
          <w:rFonts w:ascii="Times New Roman" w:hAnsi="Times New Roman" w:cs="Times New Roman"/>
          <w:sz w:val="24"/>
          <w:szCs w:val="24"/>
        </w:rPr>
        <w:t>5 ноября 1804 г. был принял Университетский устав. Университеты получили широкую автономию, вплоть до выбора ректора, определения штат профессуры, иммунитета от вмешательства чиновников и властей в университетские дела.  </w:t>
      </w:r>
    </w:p>
    <w:p w14:paraId="7C1C3CAD" w14:textId="06148505" w:rsidR="00DC6766" w:rsidRDefault="00DC6766" w:rsidP="00DC6766">
      <w:pPr>
        <w:spacing w:line="360" w:lineRule="auto"/>
        <w:rPr>
          <w:rFonts w:ascii="Times New Roman" w:hAnsi="Times New Roman" w:cs="Times New Roman"/>
          <w:sz w:val="24"/>
          <w:szCs w:val="24"/>
        </w:rPr>
      </w:pPr>
      <w:r w:rsidRPr="00DC6766">
        <w:rPr>
          <w:rFonts w:ascii="Times New Roman" w:hAnsi="Times New Roman" w:cs="Times New Roman"/>
          <w:sz w:val="24"/>
          <w:szCs w:val="24"/>
        </w:rPr>
        <w:lastRenderedPageBreak/>
        <w:t>В 1808–1814 гг. изменения коснулись духовных учебных заведений, которые включали приходские школы, уездные духовные училища, семинарии, академии. При Александре I произошли изменения в сфере конфессиональной политики. С 1801 г. католичество, протестантизм, нехристианские религии было разрешено исповедовать свободно, прекратились гонения на старообрядцев. В 1803 г. была разрешена деятельность масонских лож (организаций). В первой четверти XIX в. в России действовало около 200 масонских лож, членство в которых становилось популярным среди российской знати и политической элиты.</w:t>
      </w:r>
    </w:p>
    <w:p w14:paraId="5C3FCE1B" w14:textId="7F252EAA" w:rsidR="00DC6766" w:rsidRDefault="00DC6766" w:rsidP="00DC6766">
      <w:pPr>
        <w:spacing w:line="360" w:lineRule="auto"/>
        <w:rPr>
          <w:rFonts w:ascii="Times New Roman" w:hAnsi="Times New Roman" w:cs="Times New Roman"/>
          <w:b/>
          <w:bCs/>
          <w:sz w:val="24"/>
          <w:szCs w:val="24"/>
        </w:rPr>
      </w:pPr>
      <w:r w:rsidRPr="00DC6766">
        <w:rPr>
          <w:rFonts w:ascii="Times New Roman" w:hAnsi="Times New Roman" w:cs="Times New Roman"/>
          <w:b/>
          <w:bCs/>
          <w:sz w:val="24"/>
          <w:szCs w:val="24"/>
        </w:rPr>
        <w:t>Основные положения «Русской Правды» П.И. Пестеля:</w:t>
      </w:r>
    </w:p>
    <w:p w14:paraId="00626028" w14:textId="250162EC" w:rsidR="00C46610" w:rsidRDefault="00DC6766" w:rsidP="00DC6766">
      <w:pPr>
        <w:spacing w:line="360" w:lineRule="auto"/>
        <w:rPr>
          <w:rFonts w:ascii="Times New Roman" w:hAnsi="Times New Roman" w:cs="Times New Roman"/>
          <w:sz w:val="24"/>
          <w:szCs w:val="24"/>
        </w:rPr>
      </w:pPr>
      <w:r w:rsidRPr="00DC6766">
        <w:rPr>
          <w:rFonts w:ascii="Times New Roman" w:hAnsi="Times New Roman" w:cs="Times New Roman"/>
          <w:sz w:val="24"/>
          <w:szCs w:val="24"/>
        </w:rPr>
        <w:t>«Русская правда» П. И. Пестеля</w:t>
      </w:r>
      <w:r>
        <w:rPr>
          <w:rFonts w:ascii="Times New Roman" w:hAnsi="Times New Roman" w:cs="Times New Roman"/>
          <w:sz w:val="24"/>
          <w:szCs w:val="24"/>
        </w:rPr>
        <w:t>-</w:t>
      </w:r>
      <w:r w:rsidRPr="00DC6766">
        <w:rPr>
          <w:rFonts w:ascii="Times New Roman" w:hAnsi="Times New Roman" w:cs="Times New Roman"/>
          <w:sz w:val="24"/>
          <w:szCs w:val="24"/>
        </w:rPr>
        <w:t xml:space="preserve">наиболее демократическая программа декабристов. Разработана в 1821-23, одобрена Южным обществом, поддерживалась также революционным крылом Северного общества. </w:t>
      </w:r>
    </w:p>
    <w:p w14:paraId="4C3DEE10" w14:textId="7EE2B3DA" w:rsidR="00C46610" w:rsidRDefault="00DC6766" w:rsidP="00DC6766">
      <w:pPr>
        <w:spacing w:line="360" w:lineRule="auto"/>
        <w:rPr>
          <w:rFonts w:ascii="Times New Roman" w:hAnsi="Times New Roman" w:cs="Times New Roman"/>
          <w:sz w:val="24"/>
          <w:szCs w:val="24"/>
        </w:rPr>
      </w:pPr>
      <w:r w:rsidRPr="00C46610">
        <w:rPr>
          <w:rFonts w:ascii="Times New Roman" w:hAnsi="Times New Roman" w:cs="Times New Roman"/>
          <w:b/>
          <w:bCs/>
          <w:sz w:val="24"/>
          <w:szCs w:val="24"/>
        </w:rPr>
        <w:t>Основные положения</w:t>
      </w:r>
      <w:r w:rsidRPr="00DC6766">
        <w:rPr>
          <w:rFonts w:ascii="Times New Roman" w:hAnsi="Times New Roman" w:cs="Times New Roman"/>
          <w:sz w:val="24"/>
          <w:szCs w:val="24"/>
        </w:rPr>
        <w:t xml:space="preserve">: </w:t>
      </w:r>
    </w:p>
    <w:p w14:paraId="49F08AC5" w14:textId="77777777" w:rsidR="00C46610" w:rsidRPr="00C46610" w:rsidRDefault="00DC6766" w:rsidP="00C46610">
      <w:pPr>
        <w:pStyle w:val="a9"/>
        <w:numPr>
          <w:ilvl w:val="0"/>
          <w:numId w:val="19"/>
        </w:numPr>
        <w:spacing w:line="360" w:lineRule="auto"/>
        <w:rPr>
          <w:rFonts w:ascii="Times New Roman" w:hAnsi="Times New Roman" w:cs="Times New Roman"/>
          <w:sz w:val="24"/>
          <w:szCs w:val="24"/>
        </w:rPr>
      </w:pPr>
      <w:r w:rsidRPr="00C46610">
        <w:rPr>
          <w:rFonts w:ascii="Times New Roman" w:hAnsi="Times New Roman" w:cs="Times New Roman"/>
          <w:sz w:val="24"/>
          <w:szCs w:val="24"/>
        </w:rPr>
        <w:t>уничтожение самодержавия, крепостного права и сословного строя,</w:t>
      </w:r>
    </w:p>
    <w:p w14:paraId="5C596FF6" w14:textId="36821AD3" w:rsidR="00C46610" w:rsidRPr="00C46610" w:rsidRDefault="00DC6766" w:rsidP="00C46610">
      <w:pPr>
        <w:pStyle w:val="a9"/>
        <w:numPr>
          <w:ilvl w:val="0"/>
          <w:numId w:val="19"/>
        </w:numPr>
        <w:spacing w:line="360" w:lineRule="auto"/>
        <w:rPr>
          <w:rFonts w:ascii="Times New Roman" w:hAnsi="Times New Roman" w:cs="Times New Roman"/>
          <w:sz w:val="24"/>
          <w:szCs w:val="24"/>
        </w:rPr>
      </w:pPr>
      <w:r w:rsidRPr="00C46610">
        <w:rPr>
          <w:rFonts w:ascii="Times New Roman" w:hAnsi="Times New Roman" w:cs="Times New Roman"/>
          <w:sz w:val="24"/>
          <w:szCs w:val="24"/>
        </w:rPr>
        <w:t xml:space="preserve">установление республики, </w:t>
      </w:r>
    </w:p>
    <w:p w14:paraId="3AA12096" w14:textId="77777777" w:rsidR="00C46610" w:rsidRPr="00C46610" w:rsidRDefault="00DC6766" w:rsidP="00C46610">
      <w:pPr>
        <w:pStyle w:val="a9"/>
        <w:numPr>
          <w:ilvl w:val="0"/>
          <w:numId w:val="19"/>
        </w:numPr>
        <w:spacing w:line="360" w:lineRule="auto"/>
        <w:rPr>
          <w:rFonts w:ascii="Times New Roman" w:hAnsi="Times New Roman" w:cs="Times New Roman"/>
          <w:sz w:val="24"/>
          <w:szCs w:val="24"/>
        </w:rPr>
      </w:pPr>
      <w:r w:rsidRPr="00C46610">
        <w:rPr>
          <w:rFonts w:ascii="Times New Roman" w:hAnsi="Times New Roman" w:cs="Times New Roman"/>
          <w:sz w:val="24"/>
          <w:szCs w:val="24"/>
        </w:rPr>
        <w:t xml:space="preserve">равенство всех граждан перед законом, </w:t>
      </w:r>
    </w:p>
    <w:p w14:paraId="1169BF7D" w14:textId="77777777" w:rsidR="00C46610" w:rsidRPr="00C46610" w:rsidRDefault="00DC6766" w:rsidP="00C46610">
      <w:pPr>
        <w:pStyle w:val="a9"/>
        <w:numPr>
          <w:ilvl w:val="0"/>
          <w:numId w:val="19"/>
        </w:numPr>
        <w:spacing w:line="360" w:lineRule="auto"/>
        <w:rPr>
          <w:rFonts w:ascii="Times New Roman" w:hAnsi="Times New Roman" w:cs="Times New Roman"/>
          <w:sz w:val="24"/>
          <w:szCs w:val="24"/>
        </w:rPr>
      </w:pPr>
      <w:r w:rsidRPr="00C46610">
        <w:rPr>
          <w:rFonts w:ascii="Times New Roman" w:hAnsi="Times New Roman" w:cs="Times New Roman"/>
          <w:sz w:val="24"/>
          <w:szCs w:val="24"/>
        </w:rPr>
        <w:t xml:space="preserve">гражданские свободы, </w:t>
      </w:r>
    </w:p>
    <w:p w14:paraId="5D6B14FB" w14:textId="77777777" w:rsidR="00C46610" w:rsidRPr="00C46610" w:rsidRDefault="00DC6766" w:rsidP="00C46610">
      <w:pPr>
        <w:pStyle w:val="a9"/>
        <w:numPr>
          <w:ilvl w:val="0"/>
          <w:numId w:val="19"/>
        </w:numPr>
        <w:spacing w:line="360" w:lineRule="auto"/>
        <w:rPr>
          <w:rFonts w:ascii="Times New Roman" w:hAnsi="Times New Roman" w:cs="Times New Roman"/>
          <w:sz w:val="24"/>
          <w:szCs w:val="24"/>
        </w:rPr>
      </w:pPr>
      <w:r w:rsidRPr="00C46610">
        <w:rPr>
          <w:rFonts w:ascii="Times New Roman" w:hAnsi="Times New Roman" w:cs="Times New Roman"/>
          <w:sz w:val="24"/>
          <w:szCs w:val="24"/>
        </w:rPr>
        <w:t xml:space="preserve">отсутствие избирательных цензов, </w:t>
      </w:r>
    </w:p>
    <w:p w14:paraId="370ADB0C" w14:textId="77777777" w:rsidR="00C46610" w:rsidRPr="00C46610" w:rsidRDefault="00DC6766" w:rsidP="00C46610">
      <w:pPr>
        <w:pStyle w:val="a9"/>
        <w:numPr>
          <w:ilvl w:val="0"/>
          <w:numId w:val="19"/>
        </w:numPr>
        <w:spacing w:line="360" w:lineRule="auto"/>
        <w:rPr>
          <w:rFonts w:ascii="Times New Roman" w:hAnsi="Times New Roman" w:cs="Times New Roman"/>
          <w:sz w:val="24"/>
          <w:szCs w:val="24"/>
        </w:rPr>
      </w:pPr>
      <w:r w:rsidRPr="00C46610">
        <w:rPr>
          <w:rFonts w:ascii="Times New Roman" w:hAnsi="Times New Roman" w:cs="Times New Roman"/>
          <w:sz w:val="24"/>
          <w:szCs w:val="24"/>
        </w:rPr>
        <w:t>конфискация крупнейших латифундий</w:t>
      </w:r>
      <w:r w:rsidR="00C46610" w:rsidRPr="00C46610">
        <w:rPr>
          <w:rFonts w:ascii="Times New Roman" w:hAnsi="Times New Roman" w:cs="Times New Roman"/>
          <w:sz w:val="24"/>
          <w:szCs w:val="24"/>
        </w:rPr>
        <w:t>,</w:t>
      </w:r>
    </w:p>
    <w:p w14:paraId="507C19B5" w14:textId="413CB301" w:rsidR="00DC6766" w:rsidRDefault="00DC6766" w:rsidP="00C46610">
      <w:pPr>
        <w:pStyle w:val="a9"/>
        <w:numPr>
          <w:ilvl w:val="0"/>
          <w:numId w:val="19"/>
        </w:numPr>
        <w:spacing w:line="360" w:lineRule="auto"/>
        <w:rPr>
          <w:rFonts w:ascii="Times New Roman" w:hAnsi="Times New Roman" w:cs="Times New Roman"/>
          <w:sz w:val="24"/>
          <w:szCs w:val="24"/>
        </w:rPr>
      </w:pPr>
      <w:r w:rsidRPr="00C46610">
        <w:rPr>
          <w:rFonts w:ascii="Times New Roman" w:hAnsi="Times New Roman" w:cs="Times New Roman"/>
          <w:sz w:val="24"/>
          <w:szCs w:val="24"/>
        </w:rPr>
        <w:t>наделение крестьян землей.</w:t>
      </w:r>
    </w:p>
    <w:p w14:paraId="50ABFAD7" w14:textId="6D883DFE" w:rsidR="00C46610" w:rsidRPr="00C46610" w:rsidRDefault="00C46610" w:rsidP="00C46610">
      <w:pPr>
        <w:spacing w:line="360" w:lineRule="auto"/>
        <w:rPr>
          <w:rFonts w:ascii="Times New Roman" w:hAnsi="Times New Roman" w:cs="Times New Roman"/>
          <w:b/>
          <w:bCs/>
          <w:sz w:val="24"/>
          <w:szCs w:val="24"/>
        </w:rPr>
      </w:pPr>
      <w:r w:rsidRPr="00C46610">
        <w:rPr>
          <w:rFonts w:ascii="Times New Roman" w:hAnsi="Times New Roman" w:cs="Times New Roman"/>
          <w:b/>
          <w:bCs/>
          <w:sz w:val="24"/>
          <w:szCs w:val="24"/>
        </w:rPr>
        <w:t>Основные войны, в которых участвовала Россия в 18-19 веках:</w:t>
      </w:r>
    </w:p>
    <w:p w14:paraId="4FB62E69" w14:textId="0653ED21" w:rsidR="00C46610" w:rsidRPr="00B31E4E" w:rsidRDefault="00C46610" w:rsidP="00B31E4E">
      <w:pPr>
        <w:pStyle w:val="a9"/>
        <w:numPr>
          <w:ilvl w:val="0"/>
          <w:numId w:val="18"/>
        </w:numPr>
        <w:spacing w:line="360" w:lineRule="auto"/>
        <w:rPr>
          <w:rFonts w:ascii="Times New Roman" w:hAnsi="Times New Roman" w:cs="Times New Roman"/>
          <w:sz w:val="24"/>
          <w:szCs w:val="24"/>
        </w:rPr>
      </w:pPr>
      <w:r w:rsidRPr="00B31E4E">
        <w:rPr>
          <w:rFonts w:ascii="Times New Roman" w:hAnsi="Times New Roman" w:cs="Times New Roman"/>
          <w:sz w:val="24"/>
          <w:szCs w:val="24"/>
        </w:rPr>
        <w:t xml:space="preserve">1700-1721-Северная </w:t>
      </w:r>
      <w:proofErr w:type="spellStart"/>
      <w:r w:rsidRPr="00B31E4E">
        <w:rPr>
          <w:rFonts w:ascii="Times New Roman" w:hAnsi="Times New Roman" w:cs="Times New Roman"/>
          <w:sz w:val="24"/>
          <w:szCs w:val="24"/>
        </w:rPr>
        <w:t>война.Признание</w:t>
      </w:r>
      <w:proofErr w:type="spellEnd"/>
      <w:r w:rsidRPr="00B31E4E">
        <w:rPr>
          <w:rFonts w:ascii="Times New Roman" w:hAnsi="Times New Roman" w:cs="Times New Roman"/>
          <w:sz w:val="24"/>
          <w:szCs w:val="24"/>
        </w:rPr>
        <w:t xml:space="preserve"> за Россией  Ингерманландии, </w:t>
      </w:r>
      <w:proofErr w:type="spellStart"/>
      <w:r w:rsidRPr="00B31E4E">
        <w:rPr>
          <w:rFonts w:ascii="Times New Roman" w:hAnsi="Times New Roman" w:cs="Times New Roman"/>
          <w:sz w:val="24"/>
          <w:szCs w:val="24"/>
        </w:rPr>
        <w:t>Эстляндии</w:t>
      </w:r>
      <w:proofErr w:type="spellEnd"/>
      <w:r w:rsidRPr="00B31E4E">
        <w:rPr>
          <w:rFonts w:ascii="Times New Roman" w:hAnsi="Times New Roman" w:cs="Times New Roman"/>
          <w:sz w:val="24"/>
          <w:szCs w:val="24"/>
        </w:rPr>
        <w:t>, Лифляндии и ряда др. территорий. Закрепление выхода России к Балтийскому морю</w:t>
      </w:r>
    </w:p>
    <w:p w14:paraId="3316FF99" w14:textId="75B825D5" w:rsidR="00C46610" w:rsidRPr="00B31E4E" w:rsidRDefault="00C46610" w:rsidP="00B31E4E">
      <w:pPr>
        <w:pStyle w:val="a9"/>
        <w:numPr>
          <w:ilvl w:val="0"/>
          <w:numId w:val="18"/>
        </w:numPr>
        <w:spacing w:line="360" w:lineRule="auto"/>
        <w:rPr>
          <w:rFonts w:ascii="Times New Roman" w:hAnsi="Times New Roman" w:cs="Times New Roman"/>
          <w:sz w:val="24"/>
          <w:szCs w:val="24"/>
        </w:rPr>
      </w:pPr>
      <w:r w:rsidRPr="00B31E4E">
        <w:rPr>
          <w:rFonts w:ascii="Times New Roman" w:hAnsi="Times New Roman" w:cs="Times New Roman"/>
          <w:sz w:val="24"/>
          <w:szCs w:val="24"/>
        </w:rPr>
        <w:t xml:space="preserve">1768-1774-Русско-Турецкая </w:t>
      </w:r>
      <w:proofErr w:type="spellStart"/>
      <w:r w:rsidRPr="00B31E4E">
        <w:rPr>
          <w:rFonts w:ascii="Times New Roman" w:hAnsi="Times New Roman" w:cs="Times New Roman"/>
          <w:sz w:val="24"/>
          <w:szCs w:val="24"/>
        </w:rPr>
        <w:t>война.Присоединения</w:t>
      </w:r>
      <w:proofErr w:type="spellEnd"/>
      <w:r w:rsidRPr="00B31E4E">
        <w:rPr>
          <w:rFonts w:ascii="Times New Roman" w:hAnsi="Times New Roman" w:cs="Times New Roman"/>
          <w:sz w:val="24"/>
          <w:szCs w:val="24"/>
        </w:rPr>
        <w:t xml:space="preserve"> к России побережья Черного моря от Днепра до Южного Буга, Керчи, </w:t>
      </w:r>
      <w:proofErr w:type="spellStart"/>
      <w:r w:rsidRPr="00B31E4E">
        <w:rPr>
          <w:rFonts w:ascii="Times New Roman" w:hAnsi="Times New Roman" w:cs="Times New Roman"/>
          <w:sz w:val="24"/>
          <w:szCs w:val="24"/>
        </w:rPr>
        <w:t>Кабарды</w:t>
      </w:r>
      <w:proofErr w:type="spellEnd"/>
      <w:r w:rsidRPr="00B31E4E">
        <w:rPr>
          <w:rFonts w:ascii="Times New Roman" w:hAnsi="Times New Roman" w:cs="Times New Roman"/>
          <w:sz w:val="24"/>
          <w:szCs w:val="24"/>
        </w:rPr>
        <w:t>.</w:t>
      </w:r>
    </w:p>
    <w:p w14:paraId="3FB4FA31" w14:textId="25B7510C" w:rsidR="00C46610" w:rsidRPr="00B31E4E" w:rsidRDefault="00C46610" w:rsidP="00B31E4E">
      <w:pPr>
        <w:pStyle w:val="a9"/>
        <w:numPr>
          <w:ilvl w:val="0"/>
          <w:numId w:val="18"/>
        </w:numPr>
        <w:spacing w:line="360" w:lineRule="auto"/>
        <w:rPr>
          <w:rFonts w:ascii="Times New Roman" w:hAnsi="Times New Roman" w:cs="Times New Roman"/>
          <w:sz w:val="24"/>
          <w:szCs w:val="24"/>
        </w:rPr>
      </w:pPr>
      <w:r w:rsidRPr="00B31E4E">
        <w:rPr>
          <w:rFonts w:ascii="Times New Roman" w:hAnsi="Times New Roman" w:cs="Times New Roman"/>
          <w:sz w:val="24"/>
          <w:szCs w:val="24"/>
        </w:rPr>
        <w:t xml:space="preserve">1804-1813-Русско-Иранская </w:t>
      </w:r>
      <w:proofErr w:type="spellStart"/>
      <w:r w:rsidRPr="00B31E4E">
        <w:rPr>
          <w:rFonts w:ascii="Times New Roman" w:hAnsi="Times New Roman" w:cs="Times New Roman"/>
          <w:sz w:val="24"/>
          <w:szCs w:val="24"/>
        </w:rPr>
        <w:t>война.Признание</w:t>
      </w:r>
      <w:proofErr w:type="spellEnd"/>
      <w:r w:rsidRPr="00B31E4E">
        <w:rPr>
          <w:rFonts w:ascii="Times New Roman" w:hAnsi="Times New Roman" w:cs="Times New Roman"/>
          <w:sz w:val="24"/>
          <w:szCs w:val="24"/>
        </w:rPr>
        <w:t xml:space="preserve"> Ираном присоединения к России территорий в Закавказье</w:t>
      </w:r>
    </w:p>
    <w:p w14:paraId="09F4B248" w14:textId="6D80AD3D" w:rsidR="00C46610" w:rsidRPr="00B31E4E" w:rsidRDefault="00C46610" w:rsidP="00B31E4E">
      <w:pPr>
        <w:pStyle w:val="a9"/>
        <w:numPr>
          <w:ilvl w:val="0"/>
          <w:numId w:val="18"/>
        </w:numPr>
        <w:spacing w:line="360" w:lineRule="auto"/>
        <w:rPr>
          <w:rFonts w:ascii="Times New Roman" w:hAnsi="Times New Roman" w:cs="Times New Roman"/>
          <w:sz w:val="24"/>
          <w:szCs w:val="24"/>
        </w:rPr>
      </w:pPr>
      <w:r w:rsidRPr="00B31E4E">
        <w:rPr>
          <w:rFonts w:ascii="Times New Roman" w:hAnsi="Times New Roman" w:cs="Times New Roman"/>
          <w:sz w:val="24"/>
          <w:szCs w:val="24"/>
        </w:rPr>
        <w:t xml:space="preserve">1806-1812-Русско-турецкая </w:t>
      </w:r>
      <w:proofErr w:type="spellStart"/>
      <w:r w:rsidRPr="00B31E4E">
        <w:rPr>
          <w:rFonts w:ascii="Times New Roman" w:hAnsi="Times New Roman" w:cs="Times New Roman"/>
          <w:sz w:val="24"/>
          <w:szCs w:val="24"/>
        </w:rPr>
        <w:t>война.Бессарабия</w:t>
      </w:r>
      <w:proofErr w:type="spellEnd"/>
      <w:r w:rsidRPr="00B31E4E">
        <w:rPr>
          <w:rFonts w:ascii="Times New Roman" w:hAnsi="Times New Roman" w:cs="Times New Roman"/>
          <w:sz w:val="24"/>
          <w:szCs w:val="24"/>
        </w:rPr>
        <w:t xml:space="preserve"> отошла к России</w:t>
      </w:r>
    </w:p>
    <w:p w14:paraId="23FCD830" w14:textId="4794E584" w:rsidR="00C46610" w:rsidRPr="00B31E4E" w:rsidRDefault="00C46610" w:rsidP="00B31E4E">
      <w:pPr>
        <w:pStyle w:val="a9"/>
        <w:numPr>
          <w:ilvl w:val="0"/>
          <w:numId w:val="18"/>
        </w:numPr>
        <w:spacing w:line="360" w:lineRule="auto"/>
        <w:rPr>
          <w:rFonts w:ascii="Times New Roman" w:hAnsi="Times New Roman" w:cs="Times New Roman"/>
          <w:sz w:val="24"/>
          <w:szCs w:val="24"/>
        </w:rPr>
      </w:pPr>
      <w:r w:rsidRPr="00B31E4E">
        <w:rPr>
          <w:rFonts w:ascii="Times New Roman" w:hAnsi="Times New Roman" w:cs="Times New Roman"/>
          <w:sz w:val="24"/>
          <w:szCs w:val="24"/>
        </w:rPr>
        <w:t xml:space="preserve">1808-1809-Русско-Шведская </w:t>
      </w:r>
      <w:proofErr w:type="spellStart"/>
      <w:r w:rsidRPr="00B31E4E">
        <w:rPr>
          <w:rFonts w:ascii="Times New Roman" w:hAnsi="Times New Roman" w:cs="Times New Roman"/>
          <w:sz w:val="24"/>
          <w:szCs w:val="24"/>
        </w:rPr>
        <w:t>война.Финляндия</w:t>
      </w:r>
      <w:proofErr w:type="spellEnd"/>
      <w:r w:rsidRPr="00B31E4E">
        <w:rPr>
          <w:rFonts w:ascii="Times New Roman" w:hAnsi="Times New Roman" w:cs="Times New Roman"/>
          <w:sz w:val="24"/>
          <w:szCs w:val="24"/>
        </w:rPr>
        <w:t xml:space="preserve"> отошла к России на правах Великого княжества Финляндского</w:t>
      </w:r>
    </w:p>
    <w:p w14:paraId="35078E44" w14:textId="0A65BF52" w:rsidR="00C46610" w:rsidRPr="00B31E4E" w:rsidRDefault="00C46610" w:rsidP="00B31E4E">
      <w:pPr>
        <w:pStyle w:val="a9"/>
        <w:numPr>
          <w:ilvl w:val="0"/>
          <w:numId w:val="18"/>
        </w:numPr>
        <w:spacing w:line="360" w:lineRule="auto"/>
        <w:rPr>
          <w:rFonts w:ascii="Times New Roman" w:hAnsi="Times New Roman" w:cs="Times New Roman"/>
          <w:sz w:val="24"/>
          <w:szCs w:val="24"/>
        </w:rPr>
      </w:pPr>
      <w:r w:rsidRPr="00B31E4E">
        <w:rPr>
          <w:rFonts w:ascii="Times New Roman" w:hAnsi="Times New Roman" w:cs="Times New Roman"/>
          <w:sz w:val="24"/>
          <w:szCs w:val="24"/>
        </w:rPr>
        <w:lastRenderedPageBreak/>
        <w:t xml:space="preserve">1812-1814-Отечественная война против Наполеона и заграничные походы Русской </w:t>
      </w:r>
      <w:proofErr w:type="spellStart"/>
      <w:r w:rsidRPr="00B31E4E">
        <w:rPr>
          <w:rFonts w:ascii="Times New Roman" w:hAnsi="Times New Roman" w:cs="Times New Roman"/>
          <w:sz w:val="24"/>
          <w:szCs w:val="24"/>
        </w:rPr>
        <w:t>армии.Поражение</w:t>
      </w:r>
      <w:proofErr w:type="spellEnd"/>
      <w:r w:rsidRPr="00B31E4E">
        <w:rPr>
          <w:rFonts w:ascii="Times New Roman" w:hAnsi="Times New Roman" w:cs="Times New Roman"/>
          <w:sz w:val="24"/>
          <w:szCs w:val="24"/>
        </w:rPr>
        <w:t xml:space="preserve"> Наполеона. Переход к России основной части Герцогства Варшавского</w:t>
      </w:r>
    </w:p>
    <w:p w14:paraId="56089C67" w14:textId="2729404A" w:rsidR="00C46610" w:rsidRPr="00B31E4E" w:rsidRDefault="00C46610" w:rsidP="00B31E4E">
      <w:pPr>
        <w:pStyle w:val="a9"/>
        <w:numPr>
          <w:ilvl w:val="0"/>
          <w:numId w:val="18"/>
        </w:numPr>
        <w:spacing w:line="360" w:lineRule="auto"/>
        <w:rPr>
          <w:rFonts w:ascii="Times New Roman" w:hAnsi="Times New Roman" w:cs="Times New Roman"/>
          <w:sz w:val="24"/>
          <w:szCs w:val="24"/>
        </w:rPr>
      </w:pPr>
      <w:r w:rsidRPr="00B31E4E">
        <w:rPr>
          <w:rFonts w:ascii="Times New Roman" w:hAnsi="Times New Roman" w:cs="Times New Roman"/>
          <w:sz w:val="24"/>
          <w:szCs w:val="24"/>
        </w:rPr>
        <w:t xml:space="preserve">1828-1829-Русско-турецкая </w:t>
      </w:r>
      <w:proofErr w:type="spellStart"/>
      <w:r w:rsidRPr="00B31E4E">
        <w:rPr>
          <w:rFonts w:ascii="Times New Roman" w:hAnsi="Times New Roman" w:cs="Times New Roman"/>
          <w:sz w:val="24"/>
          <w:szCs w:val="24"/>
        </w:rPr>
        <w:t>война.Турция</w:t>
      </w:r>
      <w:proofErr w:type="spellEnd"/>
      <w:r w:rsidRPr="00B31E4E">
        <w:rPr>
          <w:rFonts w:ascii="Times New Roman" w:hAnsi="Times New Roman" w:cs="Times New Roman"/>
          <w:sz w:val="24"/>
          <w:szCs w:val="24"/>
        </w:rPr>
        <w:t xml:space="preserve"> признала присоединение к </w:t>
      </w:r>
      <w:proofErr w:type="spellStart"/>
      <w:r w:rsidRPr="00B31E4E">
        <w:rPr>
          <w:rFonts w:ascii="Times New Roman" w:hAnsi="Times New Roman" w:cs="Times New Roman"/>
          <w:sz w:val="24"/>
          <w:szCs w:val="24"/>
        </w:rPr>
        <w:t>России,Грузии</w:t>
      </w:r>
      <w:proofErr w:type="spellEnd"/>
      <w:r w:rsidRPr="00B31E4E">
        <w:rPr>
          <w:rFonts w:ascii="Times New Roman" w:hAnsi="Times New Roman" w:cs="Times New Roman"/>
          <w:sz w:val="24"/>
          <w:szCs w:val="24"/>
        </w:rPr>
        <w:t xml:space="preserve"> и Восточной Армении</w:t>
      </w:r>
    </w:p>
    <w:p w14:paraId="4E90221F" w14:textId="34976DBD" w:rsidR="00DC6766" w:rsidRPr="00B31E4E" w:rsidRDefault="00C46610" w:rsidP="00B31E4E">
      <w:pPr>
        <w:pStyle w:val="a9"/>
        <w:numPr>
          <w:ilvl w:val="0"/>
          <w:numId w:val="18"/>
        </w:numPr>
        <w:spacing w:line="360" w:lineRule="auto"/>
        <w:rPr>
          <w:rFonts w:ascii="Times New Roman" w:hAnsi="Times New Roman" w:cs="Times New Roman"/>
          <w:sz w:val="24"/>
          <w:szCs w:val="24"/>
        </w:rPr>
      </w:pPr>
      <w:r w:rsidRPr="00B31E4E">
        <w:rPr>
          <w:rFonts w:ascii="Times New Roman" w:hAnsi="Times New Roman" w:cs="Times New Roman"/>
          <w:sz w:val="24"/>
          <w:szCs w:val="24"/>
        </w:rPr>
        <w:t xml:space="preserve">1853-1856.Крымская </w:t>
      </w:r>
      <w:proofErr w:type="spellStart"/>
      <w:r w:rsidRPr="00B31E4E">
        <w:rPr>
          <w:rFonts w:ascii="Times New Roman" w:hAnsi="Times New Roman" w:cs="Times New Roman"/>
          <w:sz w:val="24"/>
          <w:szCs w:val="24"/>
        </w:rPr>
        <w:t>война.«Нейтрализация</w:t>
      </w:r>
      <w:proofErr w:type="spellEnd"/>
      <w:r w:rsidRPr="00B31E4E">
        <w:rPr>
          <w:rFonts w:ascii="Times New Roman" w:hAnsi="Times New Roman" w:cs="Times New Roman"/>
          <w:sz w:val="24"/>
          <w:szCs w:val="24"/>
        </w:rPr>
        <w:t>» Черного моря, Россия потеряла право держать т</w:t>
      </w:r>
      <w:r w:rsidR="00B31E4E" w:rsidRPr="00B31E4E">
        <w:rPr>
          <w:rFonts w:ascii="Times New Roman" w:hAnsi="Times New Roman" w:cs="Times New Roman"/>
          <w:sz w:val="24"/>
          <w:szCs w:val="24"/>
        </w:rPr>
        <w:t>ам военный флот и иметь крепости.</w:t>
      </w:r>
    </w:p>
    <w:p w14:paraId="3059C4AD" w14:textId="0ED1B11F" w:rsidR="00B31E4E" w:rsidRDefault="00B31E4E" w:rsidP="00B31E4E">
      <w:pPr>
        <w:pStyle w:val="1"/>
        <w:rPr>
          <w:b/>
          <w:bCs/>
          <w:color w:val="auto"/>
        </w:rPr>
      </w:pPr>
      <w:r>
        <w:rPr>
          <w:b/>
          <w:bCs/>
          <w:color w:val="auto"/>
        </w:rPr>
        <w:t>Тема</w:t>
      </w:r>
      <w:r w:rsidRPr="00B31E4E">
        <w:rPr>
          <w:b/>
          <w:bCs/>
          <w:color w:val="auto"/>
        </w:rPr>
        <w:t xml:space="preserve"> 8. Реформы Александра II и их влияние на</w:t>
      </w:r>
      <w:r>
        <w:rPr>
          <w:b/>
          <w:bCs/>
          <w:color w:val="auto"/>
        </w:rPr>
        <w:t xml:space="preserve"> </w:t>
      </w:r>
      <w:r w:rsidRPr="00B31E4E">
        <w:rPr>
          <w:b/>
          <w:bCs/>
          <w:color w:val="auto"/>
        </w:rPr>
        <w:t>развитие страны.</w:t>
      </w:r>
    </w:p>
    <w:p w14:paraId="1D849B53" w14:textId="70DB04B5" w:rsidR="00B31E4E" w:rsidRPr="00B31E4E" w:rsidRDefault="00B31E4E" w:rsidP="00B31E4E">
      <w:pPr>
        <w:rPr>
          <w:b/>
          <w:bCs/>
        </w:rPr>
      </w:pPr>
    </w:p>
    <w:p w14:paraId="1D508D4A" w14:textId="20BDA0EC" w:rsidR="00B31E4E" w:rsidRDefault="00B31E4E" w:rsidP="00B31E4E">
      <w:pPr>
        <w:spacing w:line="360" w:lineRule="auto"/>
        <w:rPr>
          <w:rFonts w:ascii="Times New Roman" w:hAnsi="Times New Roman" w:cs="Times New Roman"/>
          <w:b/>
          <w:bCs/>
          <w:sz w:val="24"/>
          <w:szCs w:val="24"/>
        </w:rPr>
      </w:pPr>
      <w:r w:rsidRPr="00B31E4E">
        <w:rPr>
          <w:rFonts w:ascii="Times New Roman" w:hAnsi="Times New Roman" w:cs="Times New Roman"/>
          <w:b/>
          <w:bCs/>
          <w:sz w:val="24"/>
          <w:szCs w:val="24"/>
        </w:rPr>
        <w:t>Реформы Александра II:</w:t>
      </w:r>
    </w:p>
    <w:p w14:paraId="766756BE" w14:textId="43A3B0AB" w:rsidR="00B31E4E" w:rsidRPr="009A15E5" w:rsidRDefault="00B31E4E" w:rsidP="009A15E5">
      <w:pPr>
        <w:pStyle w:val="a9"/>
        <w:numPr>
          <w:ilvl w:val="0"/>
          <w:numId w:val="20"/>
        </w:numPr>
        <w:spacing w:before="120" w:after="120" w:line="360" w:lineRule="auto"/>
        <w:rPr>
          <w:rFonts w:ascii="Times New Roman" w:eastAsia="Times New Roman" w:hAnsi="Times New Roman" w:cs="Times New Roman"/>
          <w:color w:val="000000"/>
          <w:sz w:val="24"/>
          <w:szCs w:val="24"/>
          <w:lang w:eastAsia="ru-RU"/>
        </w:rPr>
      </w:pPr>
      <w:r w:rsidRPr="009A15E5">
        <w:rPr>
          <w:rFonts w:ascii="Times New Roman" w:eastAsia="Times New Roman" w:hAnsi="Times New Roman" w:cs="Times New Roman"/>
          <w:color w:val="000000"/>
          <w:sz w:val="24"/>
          <w:szCs w:val="24"/>
          <w:lang w:eastAsia="ru-RU"/>
        </w:rPr>
        <w:t xml:space="preserve">Финансовая реформа 1860 - 1864 года. Создаются государственный банк, земский и коммерческий банки. </w:t>
      </w:r>
    </w:p>
    <w:p w14:paraId="7577B606" w14:textId="79BD65B0" w:rsidR="00B31E4E" w:rsidRPr="009A15E5" w:rsidRDefault="00B31E4E" w:rsidP="009A15E5">
      <w:pPr>
        <w:pStyle w:val="a9"/>
        <w:numPr>
          <w:ilvl w:val="0"/>
          <w:numId w:val="20"/>
        </w:numPr>
        <w:spacing w:before="120" w:after="120" w:line="360" w:lineRule="auto"/>
        <w:rPr>
          <w:rFonts w:ascii="Times New Roman" w:eastAsia="Times New Roman" w:hAnsi="Times New Roman" w:cs="Times New Roman"/>
          <w:color w:val="000000"/>
          <w:sz w:val="24"/>
          <w:szCs w:val="24"/>
          <w:lang w:eastAsia="ru-RU"/>
        </w:rPr>
      </w:pPr>
      <w:r w:rsidRPr="009A15E5">
        <w:rPr>
          <w:rFonts w:ascii="Times New Roman" w:eastAsia="Times New Roman" w:hAnsi="Times New Roman" w:cs="Times New Roman"/>
          <w:color w:val="000000"/>
          <w:sz w:val="24"/>
          <w:szCs w:val="24"/>
          <w:lang w:eastAsia="ru-RU"/>
        </w:rPr>
        <w:t>Земская реформа 1864 года. Создавались выборные органы земского и местного самоуправления.</w:t>
      </w:r>
    </w:p>
    <w:p w14:paraId="0C8EFFE4" w14:textId="77777777" w:rsidR="00B31E4E" w:rsidRPr="009A15E5" w:rsidRDefault="00B31E4E" w:rsidP="009A15E5">
      <w:pPr>
        <w:pStyle w:val="a9"/>
        <w:numPr>
          <w:ilvl w:val="0"/>
          <w:numId w:val="20"/>
        </w:numPr>
        <w:spacing w:before="120" w:after="120" w:line="360" w:lineRule="auto"/>
        <w:rPr>
          <w:rFonts w:ascii="Times New Roman" w:eastAsia="Times New Roman" w:hAnsi="Times New Roman" w:cs="Times New Roman"/>
          <w:color w:val="000000"/>
          <w:sz w:val="24"/>
          <w:szCs w:val="24"/>
          <w:lang w:eastAsia="ru-RU"/>
        </w:rPr>
      </w:pPr>
      <w:r w:rsidRPr="009A15E5">
        <w:rPr>
          <w:rFonts w:ascii="Times New Roman" w:eastAsia="Times New Roman" w:hAnsi="Times New Roman" w:cs="Times New Roman"/>
          <w:color w:val="000000"/>
          <w:sz w:val="24"/>
          <w:szCs w:val="24"/>
          <w:lang w:eastAsia="ru-RU"/>
        </w:rPr>
        <w:t>Судебная реформа 1864 года. После реформы суд стал более "законным". При Александре 2 впервые был введен суд присяжных, гласность, возможность привлечь к суду любого человека вне зависимости от его положения, независимость суда от местных администраций, отменены телесные наказания и многое другое.</w:t>
      </w:r>
    </w:p>
    <w:p w14:paraId="64FB7D1B" w14:textId="1E5DC1DE" w:rsidR="00B31E4E" w:rsidRPr="009A15E5" w:rsidRDefault="00B31E4E" w:rsidP="009A15E5">
      <w:pPr>
        <w:pStyle w:val="a9"/>
        <w:numPr>
          <w:ilvl w:val="0"/>
          <w:numId w:val="20"/>
        </w:numPr>
        <w:spacing w:before="120" w:after="120" w:line="360" w:lineRule="auto"/>
        <w:rPr>
          <w:rFonts w:ascii="Times New Roman" w:eastAsia="Times New Roman" w:hAnsi="Times New Roman" w:cs="Times New Roman"/>
          <w:color w:val="000000"/>
          <w:sz w:val="24"/>
          <w:szCs w:val="24"/>
          <w:lang w:eastAsia="ru-RU"/>
        </w:rPr>
      </w:pPr>
      <w:r w:rsidRPr="009A15E5">
        <w:rPr>
          <w:rFonts w:ascii="Times New Roman" w:eastAsia="Times New Roman" w:hAnsi="Times New Roman" w:cs="Times New Roman"/>
          <w:color w:val="000000"/>
          <w:sz w:val="24"/>
          <w:szCs w:val="24"/>
          <w:lang w:eastAsia="ru-RU"/>
        </w:rPr>
        <w:t xml:space="preserve">Реформа образования 1864 года. Это реформа полностью меняла систему, которую пытался выстроить Николай 1, стремившийся ограничить население от знаний. Александр 2 пропагандировал принцип общедоступного образования, которое будет доступным для всех сословий. </w:t>
      </w:r>
    </w:p>
    <w:p w14:paraId="1EFB6641" w14:textId="77777777" w:rsidR="00B31E4E" w:rsidRPr="009A15E5" w:rsidRDefault="00B31E4E" w:rsidP="009A15E5">
      <w:pPr>
        <w:pStyle w:val="a9"/>
        <w:numPr>
          <w:ilvl w:val="0"/>
          <w:numId w:val="20"/>
        </w:numPr>
        <w:spacing w:before="120" w:after="120" w:line="360" w:lineRule="auto"/>
        <w:rPr>
          <w:rFonts w:ascii="Times New Roman" w:eastAsia="Times New Roman" w:hAnsi="Times New Roman" w:cs="Times New Roman"/>
          <w:color w:val="000000"/>
          <w:sz w:val="24"/>
          <w:szCs w:val="24"/>
          <w:lang w:eastAsia="ru-RU"/>
        </w:rPr>
      </w:pPr>
      <w:r w:rsidRPr="009A15E5">
        <w:rPr>
          <w:rFonts w:ascii="Times New Roman" w:eastAsia="Times New Roman" w:hAnsi="Times New Roman" w:cs="Times New Roman"/>
          <w:color w:val="000000"/>
          <w:sz w:val="24"/>
          <w:szCs w:val="24"/>
          <w:lang w:eastAsia="ru-RU"/>
        </w:rPr>
        <w:t>Реформа цензуры 1865 года. Эти изменения абсолютно поддерживали предыдущий курс. По-прежнему проводился контроль над всем, что публикуется, поскольку деятельность революционного характера в России продвигалась крайне активно.</w:t>
      </w:r>
    </w:p>
    <w:p w14:paraId="2D8E7F3E" w14:textId="0DE32BAE" w:rsidR="00B31E4E" w:rsidRPr="009A15E5" w:rsidRDefault="00B31E4E" w:rsidP="009A15E5">
      <w:pPr>
        <w:pStyle w:val="a9"/>
        <w:numPr>
          <w:ilvl w:val="0"/>
          <w:numId w:val="20"/>
        </w:numPr>
        <w:spacing w:before="120" w:after="120" w:line="360" w:lineRule="auto"/>
        <w:rPr>
          <w:rFonts w:ascii="Times New Roman" w:eastAsia="Times New Roman" w:hAnsi="Times New Roman" w:cs="Times New Roman"/>
          <w:color w:val="000000"/>
          <w:sz w:val="24"/>
          <w:szCs w:val="24"/>
          <w:lang w:eastAsia="ru-RU"/>
        </w:rPr>
      </w:pPr>
      <w:r w:rsidRPr="009A15E5">
        <w:rPr>
          <w:rFonts w:ascii="Times New Roman" w:eastAsia="Times New Roman" w:hAnsi="Times New Roman" w:cs="Times New Roman"/>
          <w:color w:val="000000"/>
          <w:sz w:val="24"/>
          <w:szCs w:val="24"/>
          <w:lang w:eastAsia="ru-RU"/>
        </w:rPr>
        <w:t>Городская реформа 1870 года. Главным образом направлялась на благоустройство городов, развитие рынков, здравоохранения, образование, установление санитарных норм и так далее. Реформа не была применена для городов находящихся на территории Польши, Финляндии и Средней Азии.</w:t>
      </w:r>
    </w:p>
    <w:p w14:paraId="25D33076" w14:textId="704024B6" w:rsidR="00B31E4E" w:rsidRPr="009A15E5" w:rsidRDefault="00B31E4E" w:rsidP="009A15E5">
      <w:pPr>
        <w:pStyle w:val="a9"/>
        <w:numPr>
          <w:ilvl w:val="0"/>
          <w:numId w:val="20"/>
        </w:numPr>
        <w:spacing w:line="360" w:lineRule="auto"/>
        <w:rPr>
          <w:rFonts w:ascii="Times New Roman" w:hAnsi="Times New Roman" w:cs="Times New Roman"/>
          <w:sz w:val="24"/>
          <w:szCs w:val="24"/>
        </w:rPr>
      </w:pPr>
      <w:r w:rsidRPr="009A15E5">
        <w:rPr>
          <w:rFonts w:ascii="Times New Roman" w:eastAsia="Times New Roman" w:hAnsi="Times New Roman" w:cs="Times New Roman"/>
          <w:color w:val="000000"/>
          <w:sz w:val="24"/>
          <w:szCs w:val="24"/>
          <w:lang w:eastAsia="ru-RU"/>
        </w:rPr>
        <w:t>Военная реформа 1874 года. Главным образом направлялась на модернизацию вооружения, развитие флота и обучение личного состава. В результате российская армия вновь стала одной из ведущих в мире.</w:t>
      </w:r>
    </w:p>
    <w:p w14:paraId="6A1EB877" w14:textId="029DFA36" w:rsidR="00B31E4E" w:rsidRDefault="009A15E5" w:rsidP="00B31E4E">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О</w:t>
      </w:r>
      <w:r w:rsidRPr="009A15E5">
        <w:rPr>
          <w:rFonts w:ascii="Times New Roman" w:hAnsi="Times New Roman" w:cs="Times New Roman"/>
          <w:b/>
          <w:bCs/>
          <w:sz w:val="24"/>
          <w:szCs w:val="24"/>
        </w:rPr>
        <w:t>сновные положения крестьянской реформы Александра II</w:t>
      </w:r>
      <w:r>
        <w:rPr>
          <w:rFonts w:ascii="Times New Roman" w:hAnsi="Times New Roman" w:cs="Times New Roman"/>
          <w:b/>
          <w:bCs/>
          <w:sz w:val="24"/>
          <w:szCs w:val="24"/>
        </w:rPr>
        <w:t>:</w:t>
      </w:r>
    </w:p>
    <w:p w14:paraId="5D8E7403" w14:textId="6C9B71B4" w:rsidR="009A15E5" w:rsidRPr="009A15E5" w:rsidRDefault="009A15E5" w:rsidP="009A15E5">
      <w:pPr>
        <w:spacing w:line="360" w:lineRule="auto"/>
        <w:rPr>
          <w:rFonts w:ascii="Times New Roman" w:hAnsi="Times New Roman" w:cs="Times New Roman"/>
          <w:sz w:val="24"/>
          <w:szCs w:val="24"/>
        </w:rPr>
      </w:pPr>
      <w:r w:rsidRPr="009A15E5">
        <w:rPr>
          <w:rFonts w:ascii="Times New Roman" w:hAnsi="Times New Roman" w:cs="Times New Roman"/>
          <w:sz w:val="24"/>
          <w:szCs w:val="24"/>
        </w:rPr>
        <w:t xml:space="preserve">Основной акт </w:t>
      </w:r>
      <w:r>
        <w:rPr>
          <w:rFonts w:ascii="Times New Roman" w:hAnsi="Times New Roman" w:cs="Times New Roman"/>
          <w:sz w:val="24"/>
          <w:szCs w:val="24"/>
        </w:rPr>
        <w:t>-</w:t>
      </w:r>
      <w:r w:rsidRPr="009A15E5">
        <w:rPr>
          <w:rFonts w:ascii="Times New Roman" w:hAnsi="Times New Roman" w:cs="Times New Roman"/>
          <w:sz w:val="24"/>
          <w:szCs w:val="24"/>
        </w:rPr>
        <w:t xml:space="preserve"> «Общее положение о крестьянах, вышедших из крепостной зависимости» - содержал главные условия крестьянской реформы:</w:t>
      </w:r>
    </w:p>
    <w:p w14:paraId="3D057F04" w14:textId="77777777" w:rsidR="009A15E5" w:rsidRPr="009A15E5" w:rsidRDefault="009A15E5" w:rsidP="009A15E5">
      <w:pPr>
        <w:spacing w:line="360" w:lineRule="auto"/>
        <w:ind w:left="360"/>
        <w:rPr>
          <w:rFonts w:ascii="Times New Roman" w:hAnsi="Times New Roman" w:cs="Times New Roman"/>
          <w:sz w:val="24"/>
          <w:szCs w:val="24"/>
        </w:rPr>
      </w:pPr>
      <w:r w:rsidRPr="009A15E5">
        <w:rPr>
          <w:rFonts w:ascii="Times New Roman" w:hAnsi="Times New Roman" w:cs="Times New Roman"/>
          <w:sz w:val="24"/>
          <w:szCs w:val="24"/>
        </w:rPr>
        <w:t>1). Крестьяне перестали считаться крепостными и стали считаться «</w:t>
      </w:r>
      <w:proofErr w:type="spellStart"/>
      <w:r w:rsidRPr="009A15E5">
        <w:rPr>
          <w:rFonts w:ascii="Times New Roman" w:hAnsi="Times New Roman" w:cs="Times New Roman"/>
          <w:sz w:val="24"/>
          <w:szCs w:val="24"/>
        </w:rPr>
        <w:t>временнообязанными</w:t>
      </w:r>
      <w:proofErr w:type="spellEnd"/>
      <w:r w:rsidRPr="009A15E5">
        <w:rPr>
          <w:rFonts w:ascii="Times New Roman" w:hAnsi="Times New Roman" w:cs="Times New Roman"/>
          <w:sz w:val="24"/>
          <w:szCs w:val="24"/>
        </w:rPr>
        <w:t>»; крестьяне получили права «свободных сельских обывателей», то есть полную гражданскую правоспособность во всем, что не относилось к их особым сословным правам и обязанностям -- членству в сельском обществе и владению надельной землей.</w:t>
      </w:r>
    </w:p>
    <w:p w14:paraId="16E693D3" w14:textId="77777777" w:rsidR="009A15E5" w:rsidRPr="009A15E5" w:rsidRDefault="009A15E5" w:rsidP="009A15E5">
      <w:pPr>
        <w:spacing w:line="360" w:lineRule="auto"/>
        <w:ind w:left="360"/>
        <w:rPr>
          <w:rFonts w:ascii="Times New Roman" w:hAnsi="Times New Roman" w:cs="Times New Roman"/>
          <w:sz w:val="24"/>
          <w:szCs w:val="24"/>
        </w:rPr>
      </w:pPr>
      <w:r w:rsidRPr="009A15E5">
        <w:rPr>
          <w:rFonts w:ascii="Times New Roman" w:hAnsi="Times New Roman" w:cs="Times New Roman"/>
          <w:sz w:val="24"/>
          <w:szCs w:val="24"/>
        </w:rPr>
        <w:t>2). Крестьянские дома, постройки, все движимое имущество крестьян было признано их личной собственностью.</w:t>
      </w:r>
    </w:p>
    <w:p w14:paraId="26C1B130" w14:textId="77777777" w:rsidR="009A15E5" w:rsidRPr="009A15E5" w:rsidRDefault="009A15E5" w:rsidP="009A15E5">
      <w:pPr>
        <w:spacing w:line="360" w:lineRule="auto"/>
        <w:ind w:left="360"/>
        <w:rPr>
          <w:rFonts w:ascii="Times New Roman" w:hAnsi="Times New Roman" w:cs="Times New Roman"/>
          <w:sz w:val="24"/>
          <w:szCs w:val="24"/>
        </w:rPr>
      </w:pPr>
      <w:r w:rsidRPr="009A15E5">
        <w:rPr>
          <w:rFonts w:ascii="Times New Roman" w:hAnsi="Times New Roman" w:cs="Times New Roman"/>
          <w:sz w:val="24"/>
          <w:szCs w:val="24"/>
        </w:rPr>
        <w:t>3). Крестьяне получали выборное самоуправление, низшей (хозяйственной) единицей самоуправления были сельское общество, высшей (административной) единицей -- волость.</w:t>
      </w:r>
    </w:p>
    <w:p w14:paraId="6FB7465E" w14:textId="77777777" w:rsidR="009A15E5" w:rsidRPr="009A15E5" w:rsidRDefault="009A15E5" w:rsidP="009A15E5">
      <w:pPr>
        <w:spacing w:line="360" w:lineRule="auto"/>
        <w:ind w:left="360"/>
        <w:rPr>
          <w:rFonts w:ascii="Times New Roman" w:hAnsi="Times New Roman" w:cs="Times New Roman"/>
          <w:sz w:val="24"/>
          <w:szCs w:val="24"/>
        </w:rPr>
      </w:pPr>
      <w:r w:rsidRPr="009A15E5">
        <w:rPr>
          <w:rFonts w:ascii="Times New Roman" w:hAnsi="Times New Roman" w:cs="Times New Roman"/>
          <w:sz w:val="24"/>
          <w:szCs w:val="24"/>
        </w:rPr>
        <w:t>4). Помещики сохраняли собственность на все принадлежавшие им земли, однако обязаны были предоставить в пользование крестьянам «усадебную оседлость» (придомовый участок) и полевой надел; земли полевого надела предоставлялись не лично крестьянам, а в коллективное пользование сельским обществам, которые могли распределять их между крестьянскими хозяйствами по своему усмотрению. Минимальный размер крестьянского надела для каждой местности устанавливался законом.</w:t>
      </w:r>
    </w:p>
    <w:p w14:paraId="65136C5F" w14:textId="77777777" w:rsidR="009A15E5" w:rsidRPr="009A15E5" w:rsidRDefault="009A15E5" w:rsidP="009A15E5">
      <w:pPr>
        <w:spacing w:line="360" w:lineRule="auto"/>
        <w:ind w:left="360"/>
        <w:rPr>
          <w:rFonts w:ascii="Times New Roman" w:hAnsi="Times New Roman" w:cs="Times New Roman"/>
          <w:sz w:val="24"/>
          <w:szCs w:val="24"/>
        </w:rPr>
      </w:pPr>
      <w:r w:rsidRPr="009A15E5">
        <w:rPr>
          <w:rFonts w:ascii="Times New Roman" w:hAnsi="Times New Roman" w:cs="Times New Roman"/>
          <w:sz w:val="24"/>
          <w:szCs w:val="24"/>
        </w:rPr>
        <w:t>5). За пользование надельной землёй крестьяне должны были отбывать барщину или платить оброк и не имели права отказа от неё в течение 9 лет.</w:t>
      </w:r>
    </w:p>
    <w:p w14:paraId="35316BD4" w14:textId="77777777" w:rsidR="009A15E5" w:rsidRPr="009A15E5" w:rsidRDefault="009A15E5" w:rsidP="009A15E5">
      <w:pPr>
        <w:spacing w:line="360" w:lineRule="auto"/>
        <w:ind w:left="360"/>
        <w:rPr>
          <w:rFonts w:ascii="Times New Roman" w:hAnsi="Times New Roman" w:cs="Times New Roman"/>
          <w:sz w:val="24"/>
          <w:szCs w:val="24"/>
        </w:rPr>
      </w:pPr>
      <w:r w:rsidRPr="009A15E5">
        <w:rPr>
          <w:rFonts w:ascii="Times New Roman" w:hAnsi="Times New Roman" w:cs="Times New Roman"/>
          <w:sz w:val="24"/>
          <w:szCs w:val="24"/>
        </w:rPr>
        <w:t>6). Размеры полевого надела и повинностей должны были фиксироваться в уставных грамотах, которые составлялись помещиками на каждое имение и проверялись мировыми посредниками;</w:t>
      </w:r>
    </w:p>
    <w:p w14:paraId="44026C65" w14:textId="61FE357A" w:rsidR="009A15E5" w:rsidRPr="009A15E5" w:rsidRDefault="009A15E5" w:rsidP="009A15E5">
      <w:pPr>
        <w:spacing w:line="360" w:lineRule="auto"/>
        <w:ind w:left="360"/>
        <w:rPr>
          <w:rFonts w:ascii="Times New Roman" w:hAnsi="Times New Roman" w:cs="Times New Roman"/>
          <w:sz w:val="24"/>
          <w:szCs w:val="24"/>
        </w:rPr>
      </w:pPr>
      <w:r w:rsidRPr="009A15E5">
        <w:rPr>
          <w:rFonts w:ascii="Times New Roman" w:hAnsi="Times New Roman" w:cs="Times New Roman"/>
          <w:sz w:val="24"/>
          <w:szCs w:val="24"/>
        </w:rPr>
        <w:t xml:space="preserve">7). Сельским обществам предоставлялось право выкупа усадьбы и по соглашению с помещиком </w:t>
      </w:r>
      <w:r>
        <w:rPr>
          <w:rFonts w:ascii="Times New Roman" w:hAnsi="Times New Roman" w:cs="Times New Roman"/>
          <w:sz w:val="24"/>
          <w:szCs w:val="24"/>
        </w:rPr>
        <w:t>-</w:t>
      </w:r>
      <w:r w:rsidRPr="009A15E5">
        <w:rPr>
          <w:rFonts w:ascii="Times New Roman" w:hAnsi="Times New Roman" w:cs="Times New Roman"/>
          <w:sz w:val="24"/>
          <w:szCs w:val="24"/>
        </w:rPr>
        <w:t>полевого надела, после чего все обязательства крестьян перед помещиком прекращались; крестьяне, выкупившие надел, именовались «крестьянами-собственниками». Крестьяне также могли отказаться от права выкупа и бесплатно получить от помещика надел в размере четверти от надела, который они имели право выкупить; при наделении бесплатным наделом временно-обязанное состояние также прекращалось.</w:t>
      </w:r>
    </w:p>
    <w:p w14:paraId="2C054A5D" w14:textId="2060381C" w:rsidR="009A15E5" w:rsidRPr="009A15E5" w:rsidRDefault="009A15E5" w:rsidP="009A15E5">
      <w:pPr>
        <w:spacing w:line="360" w:lineRule="auto"/>
        <w:ind w:left="360"/>
        <w:rPr>
          <w:rFonts w:ascii="Times New Roman" w:hAnsi="Times New Roman" w:cs="Times New Roman"/>
          <w:sz w:val="24"/>
          <w:szCs w:val="24"/>
        </w:rPr>
      </w:pPr>
      <w:r w:rsidRPr="009A15E5">
        <w:rPr>
          <w:rFonts w:ascii="Times New Roman" w:hAnsi="Times New Roman" w:cs="Times New Roman"/>
          <w:sz w:val="24"/>
          <w:szCs w:val="24"/>
        </w:rPr>
        <w:lastRenderedPageBreak/>
        <w:t>8). Государство на льготных условиях предоставило помещикам финансовые гарантии получения выкупных платежей (выкупная операция), приняв их выплату на себя; крестьяне, соответственно, должны были выплачивать выкупные платежи госуда</w:t>
      </w:r>
      <w:r>
        <w:rPr>
          <w:rFonts w:ascii="Times New Roman" w:hAnsi="Times New Roman" w:cs="Times New Roman"/>
          <w:sz w:val="24"/>
          <w:szCs w:val="24"/>
        </w:rPr>
        <w:t>рства.</w:t>
      </w:r>
    </w:p>
    <w:p w14:paraId="0194A3FE" w14:textId="77777777" w:rsidR="009A15E5" w:rsidRPr="009A15E5" w:rsidRDefault="009A15E5" w:rsidP="009A15E5">
      <w:pPr>
        <w:spacing w:line="360" w:lineRule="auto"/>
        <w:rPr>
          <w:rFonts w:ascii="Times New Roman" w:hAnsi="Times New Roman" w:cs="Times New Roman"/>
          <w:sz w:val="24"/>
          <w:szCs w:val="24"/>
        </w:rPr>
      </w:pPr>
    </w:p>
    <w:p w14:paraId="11AF57BB" w14:textId="5A0BB361" w:rsidR="00B31E4E" w:rsidRDefault="009A15E5" w:rsidP="009A15E5">
      <w:pPr>
        <w:pStyle w:val="1"/>
        <w:rPr>
          <w:b/>
          <w:bCs/>
          <w:color w:val="auto"/>
        </w:rPr>
      </w:pPr>
      <w:r w:rsidRPr="009A15E5">
        <w:rPr>
          <w:b/>
          <w:bCs/>
          <w:color w:val="auto"/>
        </w:rPr>
        <w:t xml:space="preserve">Тема 9. Россия и мир на рубеже 19-20 </w:t>
      </w:r>
      <w:proofErr w:type="spellStart"/>
      <w:r w:rsidRPr="009A15E5">
        <w:rPr>
          <w:b/>
          <w:bCs/>
          <w:color w:val="auto"/>
        </w:rPr>
        <w:t>столетий.Первая</w:t>
      </w:r>
      <w:proofErr w:type="spellEnd"/>
      <w:r w:rsidRPr="009A15E5">
        <w:rPr>
          <w:b/>
          <w:bCs/>
          <w:color w:val="auto"/>
        </w:rPr>
        <w:t xml:space="preserve"> русская революция.</w:t>
      </w:r>
    </w:p>
    <w:p w14:paraId="0DED7EC3" w14:textId="58EA837F" w:rsidR="009A15E5" w:rsidRDefault="009A15E5" w:rsidP="009A15E5"/>
    <w:p w14:paraId="7963C466" w14:textId="54868E97" w:rsidR="009A15E5" w:rsidRDefault="009A15E5" w:rsidP="009A15E5">
      <w:pPr>
        <w:spacing w:line="360" w:lineRule="auto"/>
        <w:rPr>
          <w:rFonts w:ascii="Times New Roman" w:hAnsi="Times New Roman" w:cs="Times New Roman"/>
          <w:sz w:val="24"/>
          <w:szCs w:val="24"/>
        </w:rPr>
      </w:pPr>
      <w:r w:rsidRPr="009A15E5">
        <w:rPr>
          <w:rFonts w:ascii="Times New Roman" w:hAnsi="Times New Roman" w:cs="Times New Roman"/>
          <w:b/>
          <w:bCs/>
          <w:sz w:val="24"/>
          <w:szCs w:val="24"/>
        </w:rPr>
        <w:t> </w:t>
      </w:r>
      <w:r>
        <w:rPr>
          <w:rFonts w:ascii="Times New Roman" w:hAnsi="Times New Roman" w:cs="Times New Roman"/>
          <w:b/>
          <w:bCs/>
          <w:sz w:val="24"/>
          <w:szCs w:val="24"/>
        </w:rPr>
        <w:t>О</w:t>
      </w:r>
      <w:r w:rsidRPr="009A15E5">
        <w:rPr>
          <w:rFonts w:ascii="Times New Roman" w:hAnsi="Times New Roman" w:cs="Times New Roman"/>
          <w:b/>
          <w:bCs/>
          <w:sz w:val="24"/>
          <w:szCs w:val="24"/>
        </w:rPr>
        <w:t>сновные положения столыпинской аграрной реформы</w:t>
      </w:r>
      <w:r>
        <w:rPr>
          <w:rFonts w:ascii="Times New Roman" w:hAnsi="Times New Roman" w:cs="Times New Roman"/>
          <w:sz w:val="24"/>
          <w:szCs w:val="24"/>
        </w:rPr>
        <w:t>:</w:t>
      </w:r>
    </w:p>
    <w:p w14:paraId="256044D5" w14:textId="3584630D" w:rsidR="003A2F29" w:rsidRPr="003A2F29" w:rsidRDefault="003A2F29" w:rsidP="003A2F29">
      <w:pPr>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ус</w:t>
      </w:r>
      <w:r w:rsidRPr="003A2F29">
        <w:rPr>
          <w:rFonts w:ascii="Times New Roman" w:hAnsi="Times New Roman" w:cs="Times New Roman"/>
          <w:sz w:val="24"/>
          <w:szCs w:val="24"/>
        </w:rPr>
        <w:t>транение множества сословных и правовых ограничений, которые мешали развитию хозяйственной деятельности крестьянства;</w:t>
      </w:r>
    </w:p>
    <w:p w14:paraId="793D61E9" w14:textId="5CEE1BEB" w:rsidR="003A2F29" w:rsidRPr="003A2F29" w:rsidRDefault="003A2F29" w:rsidP="003A2F29">
      <w:pPr>
        <w:numPr>
          <w:ilvl w:val="0"/>
          <w:numId w:val="22"/>
        </w:numPr>
        <w:spacing w:line="360" w:lineRule="auto"/>
        <w:rPr>
          <w:rFonts w:ascii="Times New Roman" w:hAnsi="Times New Roman" w:cs="Times New Roman"/>
          <w:sz w:val="24"/>
          <w:szCs w:val="24"/>
        </w:rPr>
      </w:pPr>
      <w:r w:rsidRPr="003A2F29">
        <w:rPr>
          <w:rFonts w:ascii="Times New Roman" w:hAnsi="Times New Roman" w:cs="Times New Roman"/>
          <w:sz w:val="24"/>
          <w:szCs w:val="24"/>
        </w:rPr>
        <w:t>постепенное введение частной собственности крестьян на земельные наделы;</w:t>
      </w:r>
    </w:p>
    <w:p w14:paraId="42E2333C" w14:textId="409F7F50" w:rsidR="003A2F29" w:rsidRPr="003A2F29" w:rsidRDefault="003A2F29" w:rsidP="003A2F29">
      <w:pPr>
        <w:numPr>
          <w:ilvl w:val="0"/>
          <w:numId w:val="22"/>
        </w:numPr>
        <w:spacing w:line="360" w:lineRule="auto"/>
        <w:rPr>
          <w:rFonts w:ascii="Times New Roman" w:hAnsi="Times New Roman" w:cs="Times New Roman"/>
          <w:sz w:val="24"/>
          <w:szCs w:val="24"/>
        </w:rPr>
      </w:pPr>
      <w:r w:rsidRPr="003A2F29">
        <w:rPr>
          <w:rFonts w:ascii="Times New Roman" w:hAnsi="Times New Roman" w:cs="Times New Roman"/>
          <w:sz w:val="24"/>
          <w:szCs w:val="24"/>
        </w:rPr>
        <w:t>увеличение эффективности крестьянского труда;</w:t>
      </w:r>
    </w:p>
    <w:p w14:paraId="7AD46DEB" w14:textId="6183E9C3" w:rsidR="003A2F29" w:rsidRPr="003A2F29" w:rsidRDefault="003A2F29" w:rsidP="003A2F29">
      <w:pPr>
        <w:numPr>
          <w:ilvl w:val="0"/>
          <w:numId w:val="22"/>
        </w:numPr>
        <w:spacing w:line="360" w:lineRule="auto"/>
        <w:rPr>
          <w:rFonts w:ascii="Times New Roman" w:hAnsi="Times New Roman" w:cs="Times New Roman"/>
          <w:sz w:val="24"/>
          <w:szCs w:val="24"/>
        </w:rPr>
      </w:pPr>
      <w:r w:rsidRPr="003A2F29">
        <w:rPr>
          <w:rFonts w:ascii="Times New Roman" w:hAnsi="Times New Roman" w:cs="Times New Roman"/>
          <w:sz w:val="24"/>
          <w:szCs w:val="24"/>
        </w:rPr>
        <w:t>реформа поощряла покупку крестьянами земель, в том числе и помещичьих;</w:t>
      </w:r>
    </w:p>
    <w:p w14:paraId="4289CA81" w14:textId="759D7D7D" w:rsidR="003A2F29" w:rsidRDefault="003A2F29" w:rsidP="003A2F29">
      <w:pPr>
        <w:numPr>
          <w:ilvl w:val="0"/>
          <w:numId w:val="22"/>
        </w:numPr>
        <w:spacing w:line="360" w:lineRule="auto"/>
        <w:rPr>
          <w:rFonts w:ascii="Times New Roman" w:hAnsi="Times New Roman" w:cs="Times New Roman"/>
          <w:sz w:val="24"/>
          <w:szCs w:val="24"/>
        </w:rPr>
      </w:pPr>
      <w:r w:rsidRPr="003A2F29">
        <w:rPr>
          <w:rFonts w:ascii="Times New Roman" w:hAnsi="Times New Roman" w:cs="Times New Roman"/>
          <w:sz w:val="24"/>
          <w:szCs w:val="24"/>
        </w:rPr>
        <w:t>реформа предусматривала и поддержку деятельности крестьянских товариществ и кооперативных хозяйств.</w:t>
      </w:r>
    </w:p>
    <w:p w14:paraId="42D5F8C4" w14:textId="31872CF2" w:rsidR="003A2F29" w:rsidRDefault="003A2F29" w:rsidP="003A2F29">
      <w:pPr>
        <w:spacing w:line="360" w:lineRule="auto"/>
        <w:rPr>
          <w:rFonts w:ascii="Times New Roman" w:hAnsi="Times New Roman" w:cs="Times New Roman"/>
          <w:b/>
          <w:bCs/>
          <w:sz w:val="24"/>
          <w:szCs w:val="24"/>
        </w:rPr>
      </w:pPr>
      <w:r>
        <w:rPr>
          <w:rFonts w:ascii="Times New Roman" w:hAnsi="Times New Roman" w:cs="Times New Roman"/>
          <w:b/>
          <w:bCs/>
          <w:sz w:val="24"/>
          <w:szCs w:val="24"/>
        </w:rPr>
        <w:t>П</w:t>
      </w:r>
      <w:r w:rsidRPr="003A2F29">
        <w:rPr>
          <w:rFonts w:ascii="Times New Roman" w:hAnsi="Times New Roman" w:cs="Times New Roman"/>
          <w:b/>
          <w:bCs/>
          <w:sz w:val="24"/>
          <w:szCs w:val="24"/>
        </w:rPr>
        <w:t xml:space="preserve">олитические партии в России в начале 20 века  и </w:t>
      </w:r>
      <w:r>
        <w:rPr>
          <w:rFonts w:ascii="Times New Roman" w:hAnsi="Times New Roman" w:cs="Times New Roman"/>
          <w:b/>
          <w:bCs/>
          <w:sz w:val="24"/>
          <w:szCs w:val="24"/>
        </w:rPr>
        <w:t>их</w:t>
      </w:r>
      <w:r w:rsidRPr="003A2F29">
        <w:rPr>
          <w:rFonts w:ascii="Times New Roman" w:hAnsi="Times New Roman" w:cs="Times New Roman"/>
          <w:b/>
          <w:bCs/>
          <w:sz w:val="24"/>
          <w:szCs w:val="24"/>
        </w:rPr>
        <w:t xml:space="preserve"> лидер</w:t>
      </w:r>
      <w:r>
        <w:rPr>
          <w:rFonts w:ascii="Times New Roman" w:hAnsi="Times New Roman" w:cs="Times New Roman"/>
          <w:b/>
          <w:bCs/>
          <w:sz w:val="24"/>
          <w:szCs w:val="24"/>
        </w:rPr>
        <w:t>ы</w:t>
      </w:r>
      <w:r w:rsidRPr="003A2F29">
        <w:rPr>
          <w:rFonts w:ascii="Times New Roman" w:hAnsi="Times New Roman" w:cs="Times New Roman"/>
          <w:b/>
          <w:bCs/>
          <w:sz w:val="24"/>
          <w:szCs w:val="24"/>
        </w:rPr>
        <w:t xml:space="preserve"> </w:t>
      </w:r>
      <w:r>
        <w:rPr>
          <w:rFonts w:ascii="Times New Roman" w:hAnsi="Times New Roman" w:cs="Times New Roman"/>
          <w:b/>
          <w:bCs/>
          <w:sz w:val="24"/>
          <w:szCs w:val="24"/>
        </w:rPr>
        <w:t>:</w:t>
      </w:r>
    </w:p>
    <w:tbl>
      <w:tblPr>
        <w:tblStyle w:val="-13"/>
        <w:tblW w:w="0" w:type="auto"/>
        <w:tblLook w:val="04A0" w:firstRow="1" w:lastRow="0" w:firstColumn="1" w:lastColumn="0" w:noHBand="0" w:noVBand="1"/>
      </w:tblPr>
      <w:tblGrid>
        <w:gridCol w:w="6097"/>
        <w:gridCol w:w="3258"/>
      </w:tblGrid>
      <w:tr w:rsidR="003A2F29" w:rsidRPr="003A2F29" w14:paraId="32D4E975" w14:textId="77777777" w:rsidTr="003A2F29">
        <w:trPr>
          <w:gridAfter w:val="1"/>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651B4C" w14:textId="77777777" w:rsidR="003A2F29" w:rsidRPr="003A2F29" w:rsidRDefault="003A2F29" w:rsidP="003A2F29">
            <w:pPr>
              <w:rPr>
                <w:rFonts w:ascii="Times New Roman" w:eastAsia="Times New Roman" w:hAnsi="Times New Roman" w:cs="Times New Roman"/>
                <w:sz w:val="24"/>
                <w:szCs w:val="24"/>
                <w:lang w:eastAsia="ru-RU"/>
              </w:rPr>
            </w:pPr>
          </w:p>
        </w:tc>
      </w:tr>
      <w:tr w:rsidR="003A2F29" w:rsidRPr="003A2F29" w14:paraId="68A30327" w14:textId="77777777" w:rsidTr="003A2F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0D05D9" w14:textId="77777777" w:rsidR="003A2F29" w:rsidRPr="003A2F29" w:rsidRDefault="003A2F29" w:rsidP="003A2F29">
            <w:pPr>
              <w:spacing w:before="100" w:beforeAutospacing="1" w:after="100" w:afterAutospacing="1"/>
              <w:rPr>
                <w:rFonts w:ascii="Arial" w:eastAsia="Times New Roman" w:hAnsi="Arial" w:cs="Arial"/>
                <w:color w:val="646464"/>
                <w:sz w:val="23"/>
                <w:szCs w:val="23"/>
                <w:lang w:eastAsia="ru-RU"/>
              </w:rPr>
            </w:pPr>
            <w:r w:rsidRPr="003A2F29">
              <w:rPr>
                <w:rFonts w:ascii="Arial" w:eastAsia="Times New Roman" w:hAnsi="Arial" w:cs="Arial"/>
                <w:color w:val="646464"/>
                <w:sz w:val="23"/>
                <w:szCs w:val="23"/>
                <w:lang w:eastAsia="ru-RU"/>
              </w:rPr>
              <w:t>Название политической партии и дата ее основания</w:t>
            </w:r>
          </w:p>
        </w:tc>
        <w:tc>
          <w:tcPr>
            <w:tcW w:w="0" w:type="auto"/>
            <w:hideMark/>
          </w:tcPr>
          <w:p w14:paraId="67A60F3A" w14:textId="77777777" w:rsidR="003A2F29" w:rsidRPr="003A2F29" w:rsidRDefault="003A2F29" w:rsidP="003A2F29">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646464"/>
                <w:sz w:val="23"/>
                <w:szCs w:val="23"/>
                <w:lang w:eastAsia="ru-RU"/>
              </w:rPr>
            </w:pPr>
            <w:r w:rsidRPr="003A2F29">
              <w:rPr>
                <w:rFonts w:ascii="Arial" w:eastAsia="Times New Roman" w:hAnsi="Arial" w:cs="Arial"/>
                <w:color w:val="646464"/>
                <w:sz w:val="23"/>
                <w:szCs w:val="23"/>
                <w:lang w:eastAsia="ru-RU"/>
              </w:rPr>
              <w:t>Лидеры партии</w:t>
            </w:r>
          </w:p>
        </w:tc>
      </w:tr>
      <w:tr w:rsidR="003A2F29" w:rsidRPr="003A2F29" w14:paraId="51A32758" w14:textId="77777777" w:rsidTr="003A2F29">
        <w:tc>
          <w:tcPr>
            <w:cnfStyle w:val="001000000000" w:firstRow="0" w:lastRow="0" w:firstColumn="1" w:lastColumn="0" w:oddVBand="0" w:evenVBand="0" w:oddHBand="0" w:evenHBand="0" w:firstRowFirstColumn="0" w:firstRowLastColumn="0" w:lastRowFirstColumn="0" w:lastRowLastColumn="0"/>
            <w:tcW w:w="0" w:type="auto"/>
            <w:hideMark/>
          </w:tcPr>
          <w:p w14:paraId="50BCDC43" w14:textId="77777777" w:rsidR="003A2F29" w:rsidRPr="003A2F29" w:rsidRDefault="003A2F29" w:rsidP="003A2F29">
            <w:pPr>
              <w:spacing w:before="100" w:beforeAutospacing="1" w:after="100" w:afterAutospacing="1"/>
              <w:rPr>
                <w:rFonts w:ascii="Arial" w:eastAsia="Times New Roman" w:hAnsi="Arial" w:cs="Arial"/>
                <w:color w:val="646464"/>
                <w:sz w:val="23"/>
                <w:szCs w:val="23"/>
                <w:lang w:eastAsia="ru-RU"/>
              </w:rPr>
            </w:pPr>
            <w:r w:rsidRPr="003A2F29">
              <w:rPr>
                <w:rFonts w:ascii="Arial" w:eastAsia="Times New Roman" w:hAnsi="Arial" w:cs="Arial"/>
                <w:color w:val="646464"/>
                <w:sz w:val="23"/>
                <w:szCs w:val="23"/>
                <w:lang w:eastAsia="ru-RU"/>
              </w:rPr>
              <w:t>РСДРП (Б) или «Большевики» (дата образования -- 1898, дата раскола -- 1903 год).</w:t>
            </w:r>
          </w:p>
        </w:tc>
        <w:tc>
          <w:tcPr>
            <w:tcW w:w="0" w:type="auto"/>
            <w:hideMark/>
          </w:tcPr>
          <w:p w14:paraId="785AE229" w14:textId="77777777" w:rsidR="003A2F29" w:rsidRPr="003A2F29" w:rsidRDefault="003A2F29" w:rsidP="003A2F2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646464"/>
                <w:sz w:val="23"/>
                <w:szCs w:val="23"/>
                <w:lang w:eastAsia="ru-RU"/>
              </w:rPr>
            </w:pPr>
            <w:r w:rsidRPr="003A2F29">
              <w:rPr>
                <w:rFonts w:ascii="Arial" w:eastAsia="Times New Roman" w:hAnsi="Arial" w:cs="Arial"/>
                <w:color w:val="646464"/>
                <w:sz w:val="23"/>
                <w:szCs w:val="23"/>
                <w:lang w:eastAsia="ru-RU"/>
              </w:rPr>
              <w:t>В.У. Ленин, И.В. Сталин.</w:t>
            </w:r>
          </w:p>
        </w:tc>
      </w:tr>
      <w:tr w:rsidR="003A2F29" w:rsidRPr="003A2F29" w14:paraId="6C5182BE" w14:textId="77777777" w:rsidTr="003A2F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B293CE6" w14:textId="77777777" w:rsidR="003A2F29" w:rsidRPr="003A2F29" w:rsidRDefault="003A2F29" w:rsidP="003A2F29">
            <w:pPr>
              <w:spacing w:before="100" w:beforeAutospacing="1" w:after="100" w:afterAutospacing="1"/>
              <w:rPr>
                <w:rFonts w:ascii="Arial" w:eastAsia="Times New Roman" w:hAnsi="Arial" w:cs="Arial"/>
                <w:color w:val="646464"/>
                <w:sz w:val="23"/>
                <w:szCs w:val="23"/>
                <w:lang w:eastAsia="ru-RU"/>
              </w:rPr>
            </w:pPr>
            <w:r w:rsidRPr="003A2F29">
              <w:rPr>
                <w:rFonts w:ascii="Arial" w:eastAsia="Times New Roman" w:hAnsi="Arial" w:cs="Arial"/>
                <w:color w:val="646464"/>
                <w:sz w:val="23"/>
                <w:szCs w:val="23"/>
                <w:lang w:eastAsia="ru-RU"/>
              </w:rPr>
              <w:t>РСДРП (М) или «Меньшевики» (дата основания партии -- 1893 год, дата раскола -- 1903 год)</w:t>
            </w:r>
          </w:p>
        </w:tc>
        <w:tc>
          <w:tcPr>
            <w:tcW w:w="0" w:type="auto"/>
            <w:hideMark/>
          </w:tcPr>
          <w:p w14:paraId="78122CE7" w14:textId="77777777" w:rsidR="003A2F29" w:rsidRPr="003A2F29" w:rsidRDefault="003A2F29" w:rsidP="003A2F29">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646464"/>
                <w:sz w:val="23"/>
                <w:szCs w:val="23"/>
                <w:lang w:eastAsia="ru-RU"/>
              </w:rPr>
            </w:pPr>
            <w:r w:rsidRPr="003A2F29">
              <w:rPr>
                <w:rFonts w:ascii="Arial" w:eastAsia="Times New Roman" w:hAnsi="Arial" w:cs="Arial"/>
                <w:color w:val="646464"/>
                <w:sz w:val="23"/>
                <w:szCs w:val="23"/>
                <w:lang w:eastAsia="ru-RU"/>
              </w:rPr>
              <w:t xml:space="preserve">Ю.О. Мартов, А.С. Мартынов, П.Б. </w:t>
            </w:r>
            <w:proofErr w:type="spellStart"/>
            <w:r w:rsidRPr="003A2F29">
              <w:rPr>
                <w:rFonts w:ascii="Arial" w:eastAsia="Times New Roman" w:hAnsi="Arial" w:cs="Arial"/>
                <w:color w:val="646464"/>
                <w:sz w:val="23"/>
                <w:szCs w:val="23"/>
                <w:lang w:eastAsia="ru-RU"/>
              </w:rPr>
              <w:t>Аксельрод</w:t>
            </w:r>
            <w:proofErr w:type="spellEnd"/>
          </w:p>
        </w:tc>
      </w:tr>
      <w:tr w:rsidR="003A2F29" w:rsidRPr="003A2F29" w14:paraId="190200B5" w14:textId="77777777" w:rsidTr="003A2F29">
        <w:tc>
          <w:tcPr>
            <w:cnfStyle w:val="001000000000" w:firstRow="0" w:lastRow="0" w:firstColumn="1" w:lastColumn="0" w:oddVBand="0" w:evenVBand="0" w:oddHBand="0" w:evenHBand="0" w:firstRowFirstColumn="0" w:firstRowLastColumn="0" w:lastRowFirstColumn="0" w:lastRowLastColumn="0"/>
            <w:tcW w:w="0" w:type="auto"/>
            <w:hideMark/>
          </w:tcPr>
          <w:p w14:paraId="0E11915D" w14:textId="77777777" w:rsidR="003A2F29" w:rsidRPr="003A2F29" w:rsidRDefault="003A2F29" w:rsidP="003A2F29">
            <w:pPr>
              <w:spacing w:before="100" w:beforeAutospacing="1" w:after="100" w:afterAutospacing="1"/>
              <w:rPr>
                <w:rFonts w:ascii="Arial" w:eastAsia="Times New Roman" w:hAnsi="Arial" w:cs="Arial"/>
                <w:color w:val="646464"/>
                <w:sz w:val="23"/>
                <w:szCs w:val="23"/>
                <w:lang w:eastAsia="ru-RU"/>
              </w:rPr>
            </w:pPr>
            <w:r w:rsidRPr="003A2F29">
              <w:rPr>
                <w:rFonts w:ascii="Arial" w:eastAsia="Times New Roman" w:hAnsi="Arial" w:cs="Arial"/>
                <w:color w:val="646464"/>
                <w:sz w:val="23"/>
                <w:szCs w:val="23"/>
                <w:lang w:eastAsia="ru-RU"/>
              </w:rPr>
              <w:t>«Союз русского народа» (дата образования -- 1900 год)</w:t>
            </w:r>
          </w:p>
        </w:tc>
        <w:tc>
          <w:tcPr>
            <w:tcW w:w="0" w:type="auto"/>
            <w:hideMark/>
          </w:tcPr>
          <w:p w14:paraId="53024446" w14:textId="77777777" w:rsidR="003A2F29" w:rsidRPr="003A2F29" w:rsidRDefault="003A2F29" w:rsidP="003A2F2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646464"/>
                <w:sz w:val="23"/>
                <w:szCs w:val="23"/>
                <w:lang w:eastAsia="ru-RU"/>
              </w:rPr>
            </w:pPr>
            <w:r w:rsidRPr="003A2F29">
              <w:rPr>
                <w:rFonts w:ascii="Arial" w:eastAsia="Times New Roman" w:hAnsi="Arial" w:cs="Arial"/>
                <w:color w:val="646464"/>
                <w:sz w:val="23"/>
                <w:szCs w:val="23"/>
                <w:lang w:eastAsia="ru-RU"/>
              </w:rPr>
              <w:t xml:space="preserve">А.И. Дубровин, В.М. </w:t>
            </w:r>
            <w:proofErr w:type="spellStart"/>
            <w:r w:rsidRPr="003A2F29">
              <w:rPr>
                <w:rFonts w:ascii="Arial" w:eastAsia="Times New Roman" w:hAnsi="Arial" w:cs="Arial"/>
                <w:color w:val="646464"/>
                <w:sz w:val="23"/>
                <w:szCs w:val="23"/>
                <w:lang w:eastAsia="ru-RU"/>
              </w:rPr>
              <w:t>Пуришкович</w:t>
            </w:r>
            <w:proofErr w:type="spellEnd"/>
          </w:p>
        </w:tc>
      </w:tr>
      <w:tr w:rsidR="003A2F29" w:rsidRPr="003A2F29" w14:paraId="20DC2F5C" w14:textId="77777777" w:rsidTr="003A2F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E1D9F8" w14:textId="77777777" w:rsidR="003A2F29" w:rsidRPr="003A2F29" w:rsidRDefault="003A2F29" w:rsidP="003A2F29">
            <w:pPr>
              <w:spacing w:before="100" w:beforeAutospacing="1" w:after="100" w:afterAutospacing="1"/>
              <w:rPr>
                <w:rFonts w:ascii="Arial" w:eastAsia="Times New Roman" w:hAnsi="Arial" w:cs="Arial"/>
                <w:color w:val="646464"/>
                <w:sz w:val="23"/>
                <w:szCs w:val="23"/>
                <w:lang w:eastAsia="ru-RU"/>
              </w:rPr>
            </w:pPr>
            <w:r w:rsidRPr="003A2F29">
              <w:rPr>
                <w:rFonts w:ascii="Arial" w:eastAsia="Times New Roman" w:hAnsi="Arial" w:cs="Arial"/>
                <w:color w:val="646464"/>
                <w:sz w:val="23"/>
                <w:szCs w:val="23"/>
                <w:lang w:eastAsia="ru-RU"/>
              </w:rPr>
              <w:t>Эсеры (дата образования -- 1902 год)</w:t>
            </w:r>
          </w:p>
        </w:tc>
        <w:tc>
          <w:tcPr>
            <w:tcW w:w="0" w:type="auto"/>
            <w:hideMark/>
          </w:tcPr>
          <w:p w14:paraId="7F740476" w14:textId="77777777" w:rsidR="003A2F29" w:rsidRPr="003A2F29" w:rsidRDefault="003A2F29" w:rsidP="003A2F29">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646464"/>
                <w:sz w:val="23"/>
                <w:szCs w:val="23"/>
                <w:lang w:eastAsia="ru-RU"/>
              </w:rPr>
            </w:pPr>
            <w:r w:rsidRPr="003A2F29">
              <w:rPr>
                <w:rFonts w:ascii="Arial" w:eastAsia="Times New Roman" w:hAnsi="Arial" w:cs="Arial"/>
                <w:color w:val="646464"/>
                <w:sz w:val="23"/>
                <w:szCs w:val="23"/>
                <w:lang w:eastAsia="ru-RU"/>
              </w:rPr>
              <w:t xml:space="preserve">А.Р. </w:t>
            </w:r>
            <w:proofErr w:type="spellStart"/>
            <w:r w:rsidRPr="003A2F29">
              <w:rPr>
                <w:rFonts w:ascii="Arial" w:eastAsia="Times New Roman" w:hAnsi="Arial" w:cs="Arial"/>
                <w:color w:val="646464"/>
                <w:sz w:val="23"/>
                <w:szCs w:val="23"/>
                <w:lang w:eastAsia="ru-RU"/>
              </w:rPr>
              <w:t>Гоц</w:t>
            </w:r>
            <w:proofErr w:type="spellEnd"/>
            <w:r w:rsidRPr="003A2F29">
              <w:rPr>
                <w:rFonts w:ascii="Arial" w:eastAsia="Times New Roman" w:hAnsi="Arial" w:cs="Arial"/>
                <w:color w:val="646464"/>
                <w:sz w:val="23"/>
                <w:szCs w:val="23"/>
                <w:lang w:eastAsia="ru-RU"/>
              </w:rPr>
              <w:t>, В.М. Чернов, Г.А. Гершуни</w:t>
            </w:r>
          </w:p>
        </w:tc>
      </w:tr>
      <w:tr w:rsidR="003A2F29" w:rsidRPr="003A2F29" w14:paraId="40DFC619" w14:textId="77777777" w:rsidTr="003A2F29">
        <w:tc>
          <w:tcPr>
            <w:cnfStyle w:val="001000000000" w:firstRow="0" w:lastRow="0" w:firstColumn="1" w:lastColumn="0" w:oddVBand="0" w:evenVBand="0" w:oddHBand="0" w:evenHBand="0" w:firstRowFirstColumn="0" w:firstRowLastColumn="0" w:lastRowFirstColumn="0" w:lastRowLastColumn="0"/>
            <w:tcW w:w="0" w:type="auto"/>
            <w:hideMark/>
          </w:tcPr>
          <w:p w14:paraId="3A11A614" w14:textId="77777777" w:rsidR="003A2F29" w:rsidRPr="003A2F29" w:rsidRDefault="003A2F29" w:rsidP="003A2F29">
            <w:pPr>
              <w:spacing w:before="100" w:beforeAutospacing="1" w:after="100" w:afterAutospacing="1"/>
              <w:rPr>
                <w:rFonts w:ascii="Arial" w:eastAsia="Times New Roman" w:hAnsi="Arial" w:cs="Arial"/>
                <w:color w:val="646464"/>
                <w:sz w:val="23"/>
                <w:szCs w:val="23"/>
                <w:lang w:eastAsia="ru-RU"/>
              </w:rPr>
            </w:pPr>
            <w:r w:rsidRPr="003A2F29">
              <w:rPr>
                <w:rFonts w:ascii="Arial" w:eastAsia="Times New Roman" w:hAnsi="Arial" w:cs="Arial"/>
                <w:color w:val="646464"/>
                <w:sz w:val="23"/>
                <w:szCs w:val="23"/>
                <w:lang w:eastAsia="ru-RU"/>
              </w:rPr>
              <w:t>Партия русских конституционных демократов или «кадеты» (дата основания -- 1905 год)</w:t>
            </w:r>
          </w:p>
        </w:tc>
        <w:tc>
          <w:tcPr>
            <w:tcW w:w="0" w:type="auto"/>
            <w:hideMark/>
          </w:tcPr>
          <w:p w14:paraId="521D15F2" w14:textId="77777777" w:rsidR="003A2F29" w:rsidRPr="003A2F29" w:rsidRDefault="003A2F29" w:rsidP="003A2F2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646464"/>
                <w:sz w:val="23"/>
                <w:szCs w:val="23"/>
                <w:lang w:eastAsia="ru-RU"/>
              </w:rPr>
            </w:pPr>
            <w:r w:rsidRPr="003A2F29">
              <w:rPr>
                <w:rFonts w:ascii="Arial" w:eastAsia="Times New Roman" w:hAnsi="Arial" w:cs="Arial"/>
                <w:color w:val="646464"/>
                <w:sz w:val="23"/>
                <w:szCs w:val="23"/>
                <w:lang w:eastAsia="ru-RU"/>
              </w:rPr>
              <w:t>П.Н. Милюков, С.А. Муромцев, П.Д. Долгоруков</w:t>
            </w:r>
          </w:p>
        </w:tc>
      </w:tr>
      <w:tr w:rsidR="003A2F29" w:rsidRPr="003A2F29" w14:paraId="6FDC713D" w14:textId="77777777" w:rsidTr="003A2F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BF771C" w14:textId="77777777" w:rsidR="003A2F29" w:rsidRPr="003A2F29" w:rsidRDefault="003A2F29" w:rsidP="003A2F29">
            <w:pPr>
              <w:spacing w:before="100" w:beforeAutospacing="1" w:after="100" w:afterAutospacing="1"/>
              <w:rPr>
                <w:rFonts w:ascii="Arial" w:eastAsia="Times New Roman" w:hAnsi="Arial" w:cs="Arial"/>
                <w:color w:val="646464"/>
                <w:sz w:val="23"/>
                <w:szCs w:val="23"/>
                <w:lang w:eastAsia="ru-RU"/>
              </w:rPr>
            </w:pPr>
            <w:r w:rsidRPr="003A2F29">
              <w:rPr>
                <w:rFonts w:ascii="Arial" w:eastAsia="Times New Roman" w:hAnsi="Arial" w:cs="Arial"/>
                <w:color w:val="646464"/>
                <w:sz w:val="23"/>
                <w:szCs w:val="23"/>
                <w:lang w:eastAsia="ru-RU"/>
              </w:rPr>
              <w:t>«Союз 17 октября» или «Октябристы» (дата основания -- 1905 год)</w:t>
            </w:r>
          </w:p>
        </w:tc>
        <w:tc>
          <w:tcPr>
            <w:tcW w:w="0" w:type="auto"/>
            <w:hideMark/>
          </w:tcPr>
          <w:p w14:paraId="434958B2" w14:textId="77777777" w:rsidR="003A2F29" w:rsidRPr="003A2F29" w:rsidRDefault="003A2F29" w:rsidP="003A2F29">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646464"/>
                <w:sz w:val="23"/>
                <w:szCs w:val="23"/>
                <w:lang w:eastAsia="ru-RU"/>
              </w:rPr>
            </w:pPr>
            <w:r w:rsidRPr="003A2F29">
              <w:rPr>
                <w:rFonts w:ascii="Arial" w:eastAsia="Times New Roman" w:hAnsi="Arial" w:cs="Arial"/>
                <w:color w:val="646464"/>
                <w:sz w:val="23"/>
                <w:szCs w:val="23"/>
                <w:lang w:eastAsia="ru-RU"/>
              </w:rPr>
              <w:t>Д.Н. Шилов, А.И. Гучков.</w:t>
            </w:r>
          </w:p>
        </w:tc>
      </w:tr>
      <w:tr w:rsidR="003A2F29" w:rsidRPr="003A2F29" w14:paraId="50E2E82D" w14:textId="77777777" w:rsidTr="003A2F29">
        <w:tc>
          <w:tcPr>
            <w:cnfStyle w:val="001000000000" w:firstRow="0" w:lastRow="0" w:firstColumn="1" w:lastColumn="0" w:oddVBand="0" w:evenVBand="0" w:oddHBand="0" w:evenHBand="0" w:firstRowFirstColumn="0" w:firstRowLastColumn="0" w:lastRowFirstColumn="0" w:lastRowLastColumn="0"/>
            <w:tcW w:w="0" w:type="auto"/>
            <w:hideMark/>
          </w:tcPr>
          <w:p w14:paraId="76F1236C" w14:textId="77777777" w:rsidR="003A2F29" w:rsidRPr="003A2F29" w:rsidRDefault="003A2F29" w:rsidP="003A2F29">
            <w:pPr>
              <w:spacing w:before="100" w:beforeAutospacing="1" w:after="100" w:afterAutospacing="1"/>
              <w:rPr>
                <w:rFonts w:ascii="Arial" w:eastAsia="Times New Roman" w:hAnsi="Arial" w:cs="Arial"/>
                <w:color w:val="646464"/>
                <w:sz w:val="23"/>
                <w:szCs w:val="23"/>
                <w:lang w:eastAsia="ru-RU"/>
              </w:rPr>
            </w:pPr>
            <w:r w:rsidRPr="003A2F29">
              <w:rPr>
                <w:rFonts w:ascii="Arial" w:eastAsia="Times New Roman" w:hAnsi="Arial" w:cs="Arial"/>
                <w:color w:val="646464"/>
                <w:sz w:val="23"/>
                <w:szCs w:val="23"/>
                <w:lang w:eastAsia="ru-RU"/>
              </w:rPr>
              <w:t>Прогрессивная партия (дата основания -- 1912 год)</w:t>
            </w:r>
          </w:p>
        </w:tc>
        <w:tc>
          <w:tcPr>
            <w:tcW w:w="0" w:type="auto"/>
            <w:hideMark/>
          </w:tcPr>
          <w:p w14:paraId="1BE8E697" w14:textId="77777777" w:rsidR="003A2F29" w:rsidRPr="003A2F29" w:rsidRDefault="003A2F29" w:rsidP="003A2F2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646464"/>
                <w:sz w:val="23"/>
                <w:szCs w:val="23"/>
                <w:lang w:eastAsia="ru-RU"/>
              </w:rPr>
            </w:pPr>
            <w:r w:rsidRPr="003A2F29">
              <w:rPr>
                <w:rFonts w:ascii="Arial" w:eastAsia="Times New Roman" w:hAnsi="Arial" w:cs="Arial"/>
                <w:color w:val="646464"/>
                <w:sz w:val="23"/>
                <w:szCs w:val="23"/>
                <w:lang w:eastAsia="ru-RU"/>
              </w:rPr>
              <w:t>А.И. Коновалов, С.Н. Третьяков</w:t>
            </w:r>
          </w:p>
        </w:tc>
      </w:tr>
      <w:tr w:rsidR="003A2F29" w:rsidRPr="003A2F29" w14:paraId="34BD7F14" w14:textId="77777777" w:rsidTr="003A2F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F1DE77" w14:textId="77777777" w:rsidR="003A2F29" w:rsidRPr="003A2F29" w:rsidRDefault="003A2F29" w:rsidP="003A2F29">
            <w:pPr>
              <w:spacing w:before="100" w:beforeAutospacing="1" w:after="100" w:afterAutospacing="1"/>
              <w:rPr>
                <w:rFonts w:ascii="Arial" w:eastAsia="Times New Roman" w:hAnsi="Arial" w:cs="Arial"/>
                <w:color w:val="646464"/>
                <w:sz w:val="23"/>
                <w:szCs w:val="23"/>
                <w:lang w:eastAsia="ru-RU"/>
              </w:rPr>
            </w:pPr>
            <w:r w:rsidRPr="003A2F29">
              <w:rPr>
                <w:rFonts w:ascii="Arial" w:eastAsia="Times New Roman" w:hAnsi="Arial" w:cs="Arial"/>
                <w:color w:val="646464"/>
                <w:sz w:val="23"/>
                <w:szCs w:val="23"/>
                <w:lang w:eastAsia="ru-RU"/>
              </w:rPr>
              <w:t>Русская монархическая партия (дата основания -- 1905 год)</w:t>
            </w:r>
          </w:p>
        </w:tc>
        <w:tc>
          <w:tcPr>
            <w:tcW w:w="0" w:type="auto"/>
            <w:hideMark/>
          </w:tcPr>
          <w:p w14:paraId="78F04615" w14:textId="77777777" w:rsidR="003A2F29" w:rsidRPr="003A2F29" w:rsidRDefault="003A2F29" w:rsidP="003A2F29">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646464"/>
                <w:sz w:val="23"/>
                <w:szCs w:val="23"/>
                <w:lang w:eastAsia="ru-RU"/>
              </w:rPr>
            </w:pPr>
            <w:r w:rsidRPr="003A2F29">
              <w:rPr>
                <w:rFonts w:ascii="Arial" w:eastAsia="Times New Roman" w:hAnsi="Arial" w:cs="Arial"/>
                <w:color w:val="646464"/>
                <w:sz w:val="23"/>
                <w:szCs w:val="23"/>
                <w:lang w:eastAsia="ru-RU"/>
              </w:rPr>
              <w:t xml:space="preserve">В.А. </w:t>
            </w:r>
            <w:proofErr w:type="spellStart"/>
            <w:r w:rsidRPr="003A2F29">
              <w:rPr>
                <w:rFonts w:ascii="Arial" w:eastAsia="Times New Roman" w:hAnsi="Arial" w:cs="Arial"/>
                <w:color w:val="646464"/>
                <w:sz w:val="23"/>
                <w:szCs w:val="23"/>
                <w:lang w:eastAsia="ru-RU"/>
              </w:rPr>
              <w:t>Грингмут</w:t>
            </w:r>
            <w:proofErr w:type="spellEnd"/>
          </w:p>
        </w:tc>
      </w:tr>
    </w:tbl>
    <w:p w14:paraId="29D41B07" w14:textId="77777777" w:rsidR="003A2F29" w:rsidRPr="003A2F29" w:rsidRDefault="003A2F29" w:rsidP="003A2F29">
      <w:pPr>
        <w:spacing w:line="360" w:lineRule="auto"/>
        <w:rPr>
          <w:rFonts w:ascii="Times New Roman" w:hAnsi="Times New Roman" w:cs="Times New Roman"/>
          <w:b/>
          <w:bCs/>
          <w:sz w:val="24"/>
          <w:szCs w:val="24"/>
        </w:rPr>
      </w:pPr>
    </w:p>
    <w:p w14:paraId="491920CE" w14:textId="77777777" w:rsidR="009A15E5" w:rsidRPr="009A15E5" w:rsidRDefault="009A15E5" w:rsidP="009A15E5">
      <w:pPr>
        <w:spacing w:line="360" w:lineRule="auto"/>
        <w:rPr>
          <w:rFonts w:ascii="Times New Roman" w:hAnsi="Times New Roman" w:cs="Times New Roman"/>
          <w:sz w:val="24"/>
          <w:szCs w:val="24"/>
        </w:rPr>
      </w:pPr>
    </w:p>
    <w:p w14:paraId="5652C43C" w14:textId="77777777" w:rsidR="00C50A2E" w:rsidRPr="00C50A2E" w:rsidRDefault="00C50A2E" w:rsidP="009A15E5"/>
    <w:p w14:paraId="1E276203" w14:textId="726025F6" w:rsidR="00DB47CD" w:rsidRDefault="003A2F29" w:rsidP="009A15E5">
      <w:pPr>
        <w:spacing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О</w:t>
      </w:r>
      <w:r w:rsidRPr="003A2F29">
        <w:rPr>
          <w:rFonts w:ascii="Times New Roman" w:hAnsi="Times New Roman" w:cs="Times New Roman"/>
          <w:b/>
          <w:bCs/>
          <w:color w:val="000000" w:themeColor="text1"/>
          <w:sz w:val="24"/>
          <w:szCs w:val="24"/>
        </w:rPr>
        <w:t>сновные положения манифеста 17 октября 1905 года.</w:t>
      </w:r>
    </w:p>
    <w:p w14:paraId="0057188D" w14:textId="77777777" w:rsidR="003A2F29" w:rsidRPr="003A2F29" w:rsidRDefault="003A2F29" w:rsidP="003A2F29">
      <w:pPr>
        <w:spacing w:line="360" w:lineRule="auto"/>
        <w:rPr>
          <w:rFonts w:ascii="Times New Roman" w:hAnsi="Times New Roman" w:cs="Times New Roman"/>
          <w:color w:val="000000" w:themeColor="text1"/>
          <w:sz w:val="24"/>
          <w:szCs w:val="24"/>
        </w:rPr>
      </w:pPr>
      <w:r w:rsidRPr="003A2F29">
        <w:rPr>
          <w:rFonts w:ascii="Times New Roman" w:hAnsi="Times New Roman" w:cs="Times New Roman"/>
          <w:color w:val="000000" w:themeColor="text1"/>
          <w:sz w:val="24"/>
          <w:szCs w:val="24"/>
        </w:rPr>
        <w:t>Манифест 17 октября 1905 года является отправной точкой в создании российского парламентаризма и политических партий. Однако основные положения манифеста были следующие:</w:t>
      </w:r>
    </w:p>
    <w:p w14:paraId="75345E80" w14:textId="77777777" w:rsidR="003A2F29" w:rsidRPr="000E0875" w:rsidRDefault="003A2F29" w:rsidP="000E0875">
      <w:pPr>
        <w:pStyle w:val="a9"/>
        <w:numPr>
          <w:ilvl w:val="0"/>
          <w:numId w:val="23"/>
        </w:numPr>
        <w:spacing w:line="360" w:lineRule="auto"/>
        <w:rPr>
          <w:rFonts w:ascii="Times New Roman" w:hAnsi="Times New Roman" w:cs="Times New Roman"/>
          <w:color w:val="000000" w:themeColor="text1"/>
          <w:sz w:val="24"/>
          <w:szCs w:val="24"/>
        </w:rPr>
      </w:pPr>
      <w:r w:rsidRPr="000E0875">
        <w:rPr>
          <w:rFonts w:ascii="Times New Roman" w:hAnsi="Times New Roman" w:cs="Times New Roman"/>
          <w:color w:val="000000" w:themeColor="text1"/>
          <w:sz w:val="24"/>
          <w:szCs w:val="24"/>
        </w:rPr>
        <w:t>Дарование России политических прав и свобод.</w:t>
      </w:r>
    </w:p>
    <w:p w14:paraId="751A42F1" w14:textId="356C17F1" w:rsidR="003A2F29" w:rsidRPr="000E0875" w:rsidRDefault="003A2F29" w:rsidP="000E0875">
      <w:pPr>
        <w:pStyle w:val="a9"/>
        <w:numPr>
          <w:ilvl w:val="0"/>
          <w:numId w:val="23"/>
        </w:numPr>
        <w:spacing w:line="360" w:lineRule="auto"/>
        <w:rPr>
          <w:rFonts w:ascii="Times New Roman" w:hAnsi="Times New Roman" w:cs="Times New Roman"/>
          <w:color w:val="000000" w:themeColor="text1"/>
          <w:sz w:val="24"/>
          <w:szCs w:val="24"/>
        </w:rPr>
      </w:pPr>
      <w:r w:rsidRPr="000E0875">
        <w:rPr>
          <w:rFonts w:ascii="Times New Roman" w:hAnsi="Times New Roman" w:cs="Times New Roman"/>
          <w:color w:val="000000" w:themeColor="text1"/>
          <w:sz w:val="24"/>
          <w:szCs w:val="24"/>
        </w:rPr>
        <w:t xml:space="preserve">Учреждение Государственной Думы, которая наделялась законодательной властью. </w:t>
      </w:r>
    </w:p>
    <w:p w14:paraId="38300D52" w14:textId="158E4234" w:rsidR="000E0875" w:rsidRDefault="003A2F29" w:rsidP="000E0875">
      <w:pPr>
        <w:pStyle w:val="a9"/>
        <w:numPr>
          <w:ilvl w:val="0"/>
          <w:numId w:val="23"/>
        </w:numPr>
        <w:spacing w:line="360" w:lineRule="auto"/>
        <w:rPr>
          <w:rFonts w:ascii="Times New Roman" w:hAnsi="Times New Roman" w:cs="Times New Roman"/>
          <w:color w:val="000000" w:themeColor="text1"/>
          <w:sz w:val="24"/>
          <w:szCs w:val="24"/>
        </w:rPr>
      </w:pPr>
      <w:r w:rsidRPr="000E0875">
        <w:rPr>
          <w:rFonts w:ascii="Times New Roman" w:hAnsi="Times New Roman" w:cs="Times New Roman"/>
          <w:color w:val="000000" w:themeColor="text1"/>
          <w:sz w:val="24"/>
          <w:szCs w:val="24"/>
        </w:rPr>
        <w:t>Все законы страны требовали обязательного их одобрения Думой</w:t>
      </w:r>
      <w:r w:rsidR="000E0875">
        <w:rPr>
          <w:rFonts w:ascii="Times New Roman" w:hAnsi="Times New Roman" w:cs="Times New Roman"/>
          <w:color w:val="000000" w:themeColor="text1"/>
          <w:sz w:val="24"/>
          <w:szCs w:val="24"/>
        </w:rPr>
        <w:t>.</w:t>
      </w:r>
    </w:p>
    <w:p w14:paraId="45914737" w14:textId="6A7933B3" w:rsidR="000E0875" w:rsidRDefault="000E0875" w:rsidP="000E0875">
      <w:pPr>
        <w:spacing w:line="360" w:lineRule="auto"/>
        <w:rPr>
          <w:rFonts w:ascii="Times New Roman" w:hAnsi="Times New Roman" w:cs="Times New Roman"/>
          <w:b/>
          <w:bCs/>
          <w:color w:val="000000" w:themeColor="text1"/>
          <w:sz w:val="24"/>
          <w:szCs w:val="24"/>
        </w:rPr>
      </w:pPr>
      <w:r w:rsidRPr="000E0875">
        <w:rPr>
          <w:rFonts w:ascii="Times New Roman" w:hAnsi="Times New Roman" w:cs="Times New Roman"/>
          <w:b/>
          <w:bCs/>
          <w:color w:val="000000" w:themeColor="text1"/>
          <w:sz w:val="24"/>
          <w:szCs w:val="24"/>
        </w:rPr>
        <w:t>Основные причины 1-ой русской революции.</w:t>
      </w:r>
    </w:p>
    <w:p w14:paraId="4FBC282E" w14:textId="77777777" w:rsidR="000E0875" w:rsidRPr="000E0875" w:rsidRDefault="000E0875" w:rsidP="000E0875">
      <w:pPr>
        <w:pStyle w:val="a9"/>
        <w:numPr>
          <w:ilvl w:val="0"/>
          <w:numId w:val="24"/>
        </w:numPr>
        <w:spacing w:line="360" w:lineRule="auto"/>
        <w:rPr>
          <w:rFonts w:ascii="Times New Roman" w:hAnsi="Times New Roman" w:cs="Times New Roman"/>
          <w:color w:val="000000" w:themeColor="text1"/>
          <w:sz w:val="24"/>
          <w:szCs w:val="24"/>
        </w:rPr>
      </w:pPr>
      <w:r w:rsidRPr="000E0875">
        <w:rPr>
          <w:rFonts w:ascii="Times New Roman" w:hAnsi="Times New Roman" w:cs="Times New Roman"/>
          <w:color w:val="000000" w:themeColor="text1"/>
          <w:sz w:val="24"/>
          <w:szCs w:val="24"/>
        </w:rPr>
        <w:t>Отсутствие политических свобод у большинства населения Российской Империи.</w:t>
      </w:r>
    </w:p>
    <w:p w14:paraId="005E47FA" w14:textId="77777777" w:rsidR="000E0875" w:rsidRPr="000E0875" w:rsidRDefault="000E0875" w:rsidP="000E0875">
      <w:pPr>
        <w:pStyle w:val="a9"/>
        <w:numPr>
          <w:ilvl w:val="0"/>
          <w:numId w:val="24"/>
        </w:numPr>
        <w:spacing w:line="360" w:lineRule="auto"/>
        <w:rPr>
          <w:rFonts w:ascii="Times New Roman" w:hAnsi="Times New Roman" w:cs="Times New Roman"/>
          <w:color w:val="000000" w:themeColor="text1"/>
          <w:sz w:val="24"/>
          <w:szCs w:val="24"/>
        </w:rPr>
      </w:pPr>
      <w:r w:rsidRPr="000E0875">
        <w:rPr>
          <w:rFonts w:ascii="Times New Roman" w:hAnsi="Times New Roman" w:cs="Times New Roman"/>
          <w:color w:val="000000" w:themeColor="text1"/>
          <w:sz w:val="24"/>
          <w:szCs w:val="24"/>
        </w:rPr>
        <w:t>Неразрешенный аграрный вопрос. Несмотря на отмену крепостного права в 1861 году существенных изменений для крестьян не было.</w:t>
      </w:r>
    </w:p>
    <w:p w14:paraId="3BFBFE70" w14:textId="77777777" w:rsidR="000E0875" w:rsidRPr="000E0875" w:rsidRDefault="000E0875" w:rsidP="000E0875">
      <w:pPr>
        <w:pStyle w:val="a9"/>
        <w:numPr>
          <w:ilvl w:val="0"/>
          <w:numId w:val="24"/>
        </w:numPr>
        <w:spacing w:line="360" w:lineRule="auto"/>
        <w:rPr>
          <w:rFonts w:ascii="Times New Roman" w:hAnsi="Times New Roman" w:cs="Times New Roman"/>
          <w:color w:val="000000" w:themeColor="text1"/>
          <w:sz w:val="24"/>
          <w:szCs w:val="24"/>
        </w:rPr>
      </w:pPr>
      <w:r w:rsidRPr="000E0875">
        <w:rPr>
          <w:rFonts w:ascii="Times New Roman" w:hAnsi="Times New Roman" w:cs="Times New Roman"/>
          <w:color w:val="000000" w:themeColor="text1"/>
          <w:sz w:val="24"/>
          <w:szCs w:val="24"/>
        </w:rPr>
        <w:t>Тяжелые условия труда на заводах и фабриках.</w:t>
      </w:r>
    </w:p>
    <w:p w14:paraId="4D5CE681" w14:textId="77777777" w:rsidR="000E0875" w:rsidRPr="000E0875" w:rsidRDefault="000E0875" w:rsidP="000E0875">
      <w:pPr>
        <w:pStyle w:val="a9"/>
        <w:numPr>
          <w:ilvl w:val="0"/>
          <w:numId w:val="24"/>
        </w:numPr>
        <w:spacing w:line="360" w:lineRule="auto"/>
        <w:rPr>
          <w:rFonts w:ascii="Times New Roman" w:hAnsi="Times New Roman" w:cs="Times New Roman"/>
          <w:color w:val="000000" w:themeColor="text1"/>
          <w:sz w:val="24"/>
          <w:szCs w:val="24"/>
        </w:rPr>
      </w:pPr>
      <w:r w:rsidRPr="000E0875">
        <w:rPr>
          <w:rFonts w:ascii="Times New Roman" w:hAnsi="Times New Roman" w:cs="Times New Roman"/>
          <w:color w:val="000000" w:themeColor="text1"/>
          <w:sz w:val="24"/>
          <w:szCs w:val="24"/>
        </w:rPr>
        <w:t>Неудачи России в русско-японской войне.</w:t>
      </w:r>
    </w:p>
    <w:p w14:paraId="46C1494C" w14:textId="35D46588" w:rsidR="000E0875" w:rsidRDefault="000E0875" w:rsidP="000E0875">
      <w:pPr>
        <w:pStyle w:val="a9"/>
        <w:numPr>
          <w:ilvl w:val="0"/>
          <w:numId w:val="24"/>
        </w:numPr>
        <w:spacing w:line="360" w:lineRule="auto"/>
        <w:rPr>
          <w:rFonts w:ascii="Times New Roman" w:hAnsi="Times New Roman" w:cs="Times New Roman"/>
          <w:color w:val="000000" w:themeColor="text1"/>
          <w:sz w:val="24"/>
          <w:szCs w:val="24"/>
        </w:rPr>
      </w:pPr>
      <w:r w:rsidRPr="000E0875">
        <w:rPr>
          <w:rFonts w:ascii="Times New Roman" w:hAnsi="Times New Roman" w:cs="Times New Roman"/>
          <w:color w:val="000000" w:themeColor="text1"/>
          <w:sz w:val="24"/>
          <w:szCs w:val="24"/>
        </w:rPr>
        <w:t>Национальный вопрос. Россия была многонациональной страной, но права многих мелких наций являлись.</w:t>
      </w:r>
    </w:p>
    <w:p w14:paraId="3047EDBF" w14:textId="602B40D6" w:rsidR="000E0875" w:rsidRDefault="000E0875" w:rsidP="000E0875">
      <w:pPr>
        <w:spacing w:line="360" w:lineRule="auto"/>
        <w:rPr>
          <w:rFonts w:ascii="Times New Roman" w:hAnsi="Times New Roman" w:cs="Times New Roman"/>
          <w:color w:val="000000" w:themeColor="text1"/>
          <w:sz w:val="24"/>
          <w:szCs w:val="24"/>
        </w:rPr>
      </w:pPr>
      <w:r w:rsidRPr="000E0875">
        <w:rPr>
          <w:rFonts w:ascii="Times New Roman" w:hAnsi="Times New Roman" w:cs="Times New Roman"/>
          <w:color w:val="000000" w:themeColor="text1"/>
          <w:sz w:val="24"/>
          <w:szCs w:val="24"/>
        </w:rPr>
        <w:t>Фактически революция выступила за ограничение самодержавия. Здесь не стоял вопрос о том, чтобы свергнуть монархию в России, поэтому события 1905-1907 годов следует рассматривать исключительно как подготовку к февральской и октябрьской революции 1917 года. Важный момент, который вряд ли будет отговариваться в большинстве учебников по истории, заключается в финансировании революции. Для того чтобы народ поднялся на активные действия должны появиться те, то будут народ вести за собой. Этим людям соответственно нужны деньги и влияние. Как говорилось в известном фильме, любое преступление имеет финансовый след. И этот след реально нужно искать, поскольку поп Гапон не годится на роль человека, который создал революцию и поднял ее с нуля до активных действий.</w:t>
      </w:r>
    </w:p>
    <w:p w14:paraId="76632A01" w14:textId="10D7A830" w:rsidR="000E0875" w:rsidRDefault="000E0875" w:rsidP="000E0875">
      <w:pPr>
        <w:pStyle w:val="1"/>
        <w:rPr>
          <w:b/>
          <w:bCs/>
          <w:color w:val="auto"/>
        </w:rPr>
      </w:pPr>
      <w:r w:rsidRPr="000E0875">
        <w:rPr>
          <w:b/>
          <w:bCs/>
          <w:color w:val="auto"/>
        </w:rPr>
        <w:t>Тема 10. Международные отношения и внешняя политика Россия во 2-ой половине 19 - начале 20 веков. Причины 1-ой мировой войны</w:t>
      </w:r>
      <w:r>
        <w:rPr>
          <w:b/>
          <w:bCs/>
          <w:color w:val="auto"/>
        </w:rPr>
        <w:t>.</w:t>
      </w:r>
    </w:p>
    <w:p w14:paraId="3C5BFC93" w14:textId="2FF563A7" w:rsidR="000E0875" w:rsidRDefault="000E0875" w:rsidP="000E0875"/>
    <w:p w14:paraId="73FCC5BF" w14:textId="40A2B695" w:rsidR="000E0875" w:rsidRDefault="000E0875" w:rsidP="000E0875">
      <w:pPr>
        <w:rPr>
          <w:rFonts w:ascii="Times New Roman" w:hAnsi="Times New Roman" w:cs="Times New Roman"/>
          <w:b/>
          <w:bCs/>
          <w:sz w:val="24"/>
          <w:szCs w:val="24"/>
        </w:rPr>
      </w:pPr>
      <w:r w:rsidRPr="000E0875">
        <w:rPr>
          <w:rFonts w:ascii="Times New Roman" w:hAnsi="Times New Roman" w:cs="Times New Roman"/>
          <w:b/>
          <w:bCs/>
          <w:sz w:val="24"/>
          <w:szCs w:val="24"/>
        </w:rPr>
        <w:t>Годы 1-ой мировой войны:</w:t>
      </w:r>
    </w:p>
    <w:p w14:paraId="3D434FDD" w14:textId="5D8AA354" w:rsidR="000E0875" w:rsidRDefault="000E0875" w:rsidP="000E0875">
      <w:pPr>
        <w:rPr>
          <w:rFonts w:ascii="Times New Roman" w:hAnsi="Times New Roman" w:cs="Times New Roman"/>
          <w:sz w:val="24"/>
          <w:szCs w:val="24"/>
        </w:rPr>
      </w:pPr>
      <w:r w:rsidRPr="000E0875">
        <w:rPr>
          <w:rFonts w:ascii="Times New Roman" w:hAnsi="Times New Roman" w:cs="Times New Roman"/>
          <w:sz w:val="24"/>
          <w:szCs w:val="24"/>
        </w:rPr>
        <w:t xml:space="preserve">Первая мировая война длилась с </w:t>
      </w:r>
      <w:r>
        <w:rPr>
          <w:rFonts w:ascii="Times New Roman" w:hAnsi="Times New Roman" w:cs="Times New Roman"/>
          <w:sz w:val="24"/>
          <w:szCs w:val="24"/>
        </w:rPr>
        <w:t>28 июля</w:t>
      </w:r>
      <w:r w:rsidRPr="000E0875">
        <w:rPr>
          <w:rFonts w:ascii="Times New Roman" w:hAnsi="Times New Roman" w:cs="Times New Roman"/>
          <w:sz w:val="24"/>
          <w:szCs w:val="24"/>
        </w:rPr>
        <w:t xml:space="preserve"> 1914 по 11 ноября 1918.</w:t>
      </w:r>
    </w:p>
    <w:p w14:paraId="2AA8B824" w14:textId="143CDF5F" w:rsidR="000E0875" w:rsidRDefault="000E0875" w:rsidP="000E0875">
      <w:pPr>
        <w:rPr>
          <w:rFonts w:ascii="Times New Roman" w:hAnsi="Times New Roman" w:cs="Times New Roman"/>
          <w:b/>
          <w:bCs/>
          <w:sz w:val="24"/>
          <w:szCs w:val="24"/>
        </w:rPr>
      </w:pPr>
      <w:r>
        <w:rPr>
          <w:rFonts w:ascii="Times New Roman" w:hAnsi="Times New Roman" w:cs="Times New Roman"/>
          <w:b/>
          <w:bCs/>
          <w:sz w:val="24"/>
          <w:szCs w:val="24"/>
        </w:rPr>
        <w:t>О</w:t>
      </w:r>
      <w:r w:rsidRPr="000E0875">
        <w:rPr>
          <w:rFonts w:ascii="Times New Roman" w:hAnsi="Times New Roman" w:cs="Times New Roman"/>
          <w:b/>
          <w:bCs/>
          <w:sz w:val="24"/>
          <w:szCs w:val="24"/>
        </w:rPr>
        <w:t>сновные причины 1-ой мировой войны</w:t>
      </w:r>
      <w:r>
        <w:rPr>
          <w:rFonts w:ascii="Times New Roman" w:hAnsi="Times New Roman" w:cs="Times New Roman"/>
          <w:b/>
          <w:bCs/>
          <w:sz w:val="24"/>
          <w:szCs w:val="24"/>
        </w:rPr>
        <w:t>:</w:t>
      </w:r>
    </w:p>
    <w:tbl>
      <w:tblPr>
        <w:tblW w:w="5304" w:type="pct"/>
        <w:tblCellSpacing w:w="15" w:type="dxa"/>
        <w:tblInd w:w="-567" w:type="dxa"/>
        <w:tblCellMar>
          <w:left w:w="0" w:type="dxa"/>
          <w:right w:w="0" w:type="dxa"/>
        </w:tblCellMar>
        <w:tblLook w:val="04A0" w:firstRow="1" w:lastRow="0" w:firstColumn="1" w:lastColumn="0" w:noHBand="0" w:noVBand="1"/>
      </w:tblPr>
      <w:tblGrid>
        <w:gridCol w:w="9924"/>
      </w:tblGrid>
      <w:tr w:rsidR="008A1D78" w:rsidRPr="000D0EF3" w14:paraId="763F3D08" w14:textId="77777777" w:rsidTr="00754388">
        <w:trPr>
          <w:tblCellSpacing w:w="15" w:type="dxa"/>
        </w:trPr>
        <w:tc>
          <w:tcPr>
            <w:tcW w:w="9863" w:type="dxa"/>
            <w:hideMark/>
          </w:tcPr>
          <w:p w14:paraId="56DFE2E1" w14:textId="77777777" w:rsidR="008A1D78" w:rsidRPr="000D0EF3" w:rsidRDefault="008A1D78" w:rsidP="008A1D78">
            <w:pPr>
              <w:spacing w:line="360" w:lineRule="auto"/>
              <w:rPr>
                <w:rFonts w:ascii="Times New Roman" w:hAnsi="Times New Roman" w:cs="Times New Roman"/>
                <w:sz w:val="24"/>
                <w:szCs w:val="24"/>
              </w:rPr>
            </w:pPr>
            <w:r w:rsidRPr="000D0EF3">
              <w:rPr>
                <w:rFonts w:ascii="Times New Roman" w:hAnsi="Times New Roman" w:cs="Times New Roman"/>
                <w:sz w:val="24"/>
                <w:szCs w:val="24"/>
              </w:rPr>
              <w:lastRenderedPageBreak/>
              <w:t>Главная причина начала Первой мировой войны заключается в стремлении ведущих держав, прежде всего Англии, Франции и Австро-Венгрии к переделу мира. Дело в том, что колониальная система к началу 20 века рухнула. Ведущим европейским странам, которые годами процветали за счет эксплуатации колоний, теперь нельзя было получать ресурсы просто так, отнимая их у индусов, африканцев и южноамериканцев. Теперь ресурсы можно было только отвоевывать друг у друга. Поэтому и нарастали противоречия:</w:t>
            </w:r>
          </w:p>
          <w:p w14:paraId="660FC474" w14:textId="77777777" w:rsidR="008A1D78" w:rsidRPr="000D0EF3" w:rsidRDefault="008A1D78" w:rsidP="008A1D78">
            <w:pPr>
              <w:numPr>
                <w:ilvl w:val="0"/>
                <w:numId w:val="25"/>
              </w:numPr>
              <w:spacing w:line="360" w:lineRule="auto"/>
              <w:rPr>
                <w:rFonts w:ascii="Times New Roman" w:hAnsi="Times New Roman" w:cs="Times New Roman"/>
                <w:sz w:val="24"/>
                <w:szCs w:val="24"/>
              </w:rPr>
            </w:pPr>
            <w:r w:rsidRPr="000D0EF3">
              <w:rPr>
                <w:rFonts w:ascii="Times New Roman" w:hAnsi="Times New Roman" w:cs="Times New Roman"/>
                <w:sz w:val="24"/>
                <w:szCs w:val="24"/>
              </w:rPr>
              <w:t>Между Англией и Германией. Англия стремилась не допустить усиления влияния Германии на Балканах. Германия стремилась укрепиться на Балканах и Ближнем Востоке, а также стремилась лишить Англию морского господства.</w:t>
            </w:r>
          </w:p>
          <w:p w14:paraId="05F07381" w14:textId="77777777" w:rsidR="008A1D78" w:rsidRPr="000D0EF3" w:rsidRDefault="008A1D78" w:rsidP="008A1D78">
            <w:pPr>
              <w:numPr>
                <w:ilvl w:val="0"/>
                <w:numId w:val="25"/>
              </w:numPr>
              <w:spacing w:line="360" w:lineRule="auto"/>
              <w:rPr>
                <w:rFonts w:ascii="Times New Roman" w:hAnsi="Times New Roman" w:cs="Times New Roman"/>
                <w:sz w:val="24"/>
                <w:szCs w:val="24"/>
              </w:rPr>
            </w:pPr>
            <w:r w:rsidRPr="000D0EF3">
              <w:rPr>
                <w:rFonts w:ascii="Times New Roman" w:hAnsi="Times New Roman" w:cs="Times New Roman"/>
                <w:sz w:val="24"/>
                <w:szCs w:val="24"/>
              </w:rPr>
              <w:t xml:space="preserve">Между Германией и Францией. Франция мечтала вернуть себе земли Эльзас и Лотарингию, которые она потеряла в войне 1870-71 годов. Так же Франция стремилась захватить немецкий </w:t>
            </w:r>
            <w:proofErr w:type="spellStart"/>
            <w:r w:rsidRPr="000D0EF3">
              <w:rPr>
                <w:rFonts w:ascii="Times New Roman" w:hAnsi="Times New Roman" w:cs="Times New Roman"/>
                <w:sz w:val="24"/>
                <w:szCs w:val="24"/>
              </w:rPr>
              <w:t>Саарский</w:t>
            </w:r>
            <w:proofErr w:type="spellEnd"/>
            <w:r w:rsidRPr="000D0EF3">
              <w:rPr>
                <w:rFonts w:ascii="Times New Roman" w:hAnsi="Times New Roman" w:cs="Times New Roman"/>
                <w:sz w:val="24"/>
                <w:szCs w:val="24"/>
              </w:rPr>
              <w:t xml:space="preserve"> угольный бассейн.</w:t>
            </w:r>
          </w:p>
          <w:p w14:paraId="748BDBC6" w14:textId="77777777" w:rsidR="008A1D78" w:rsidRPr="000D0EF3" w:rsidRDefault="008A1D78" w:rsidP="008A1D78">
            <w:pPr>
              <w:numPr>
                <w:ilvl w:val="0"/>
                <w:numId w:val="25"/>
              </w:numPr>
              <w:spacing w:line="360" w:lineRule="auto"/>
              <w:rPr>
                <w:rFonts w:ascii="Times New Roman" w:hAnsi="Times New Roman" w:cs="Times New Roman"/>
                <w:sz w:val="24"/>
                <w:szCs w:val="24"/>
              </w:rPr>
            </w:pPr>
            <w:r w:rsidRPr="000D0EF3">
              <w:rPr>
                <w:rFonts w:ascii="Times New Roman" w:hAnsi="Times New Roman" w:cs="Times New Roman"/>
                <w:sz w:val="24"/>
                <w:szCs w:val="24"/>
              </w:rPr>
              <w:t>Между Германией и Россией. Германия стремилась отнять у России Польшу, Украину и Прибалтику.</w:t>
            </w:r>
          </w:p>
          <w:p w14:paraId="6D94A4F2" w14:textId="77777777" w:rsidR="008A1D78" w:rsidRPr="000D0EF3" w:rsidRDefault="008A1D78" w:rsidP="008A1D78">
            <w:pPr>
              <w:numPr>
                <w:ilvl w:val="0"/>
                <w:numId w:val="25"/>
              </w:numPr>
              <w:spacing w:line="360" w:lineRule="auto"/>
              <w:rPr>
                <w:rFonts w:ascii="Times New Roman" w:hAnsi="Times New Roman" w:cs="Times New Roman"/>
                <w:sz w:val="24"/>
                <w:szCs w:val="24"/>
              </w:rPr>
            </w:pPr>
            <w:r w:rsidRPr="000D0EF3">
              <w:rPr>
                <w:rFonts w:ascii="Times New Roman" w:hAnsi="Times New Roman" w:cs="Times New Roman"/>
                <w:sz w:val="24"/>
                <w:szCs w:val="24"/>
              </w:rPr>
              <w:t>Между Россией и Австро-Венгрией. Противоречия возникали из-за стремления обеих стран оказывать влияния на Балканы, а также стремление России подчинить себе Босфор и  Дарданеллы.</w:t>
            </w:r>
          </w:p>
          <w:p w14:paraId="6D50DA3B" w14:textId="77777777" w:rsidR="008A1D78" w:rsidRPr="000D0EF3" w:rsidRDefault="008A1D78" w:rsidP="008A1D78">
            <w:pPr>
              <w:rPr>
                <w:rFonts w:ascii="Times New Roman" w:hAnsi="Times New Roman" w:cs="Times New Roman"/>
                <w:sz w:val="24"/>
                <w:szCs w:val="24"/>
              </w:rPr>
            </w:pPr>
          </w:p>
          <w:p w14:paraId="19A99206" w14:textId="77777777" w:rsidR="008A1D78" w:rsidRPr="000D0EF3" w:rsidRDefault="008A1D78" w:rsidP="008A1D78">
            <w:pPr>
              <w:pStyle w:val="1"/>
              <w:rPr>
                <w:rFonts w:ascii="Times New Roman" w:hAnsi="Times New Roman" w:cs="Times New Roman"/>
                <w:color w:val="auto"/>
              </w:rPr>
            </w:pPr>
            <w:r w:rsidRPr="000D0EF3">
              <w:rPr>
                <w:rFonts w:ascii="Times New Roman" w:hAnsi="Times New Roman" w:cs="Times New Roman"/>
                <w:color w:val="auto"/>
              </w:rPr>
              <w:t>Тема 11. Россия и мир в годы 1-ой мировой войны.</w:t>
            </w:r>
          </w:p>
          <w:p w14:paraId="39CE294A" w14:textId="77777777" w:rsidR="008A1D78" w:rsidRPr="000D0EF3" w:rsidRDefault="008A1D78" w:rsidP="008A1D78">
            <w:pPr>
              <w:rPr>
                <w:rFonts w:ascii="Times New Roman" w:hAnsi="Times New Roman" w:cs="Times New Roman"/>
              </w:rPr>
            </w:pPr>
          </w:p>
          <w:p w14:paraId="2082515F" w14:textId="77777777" w:rsidR="008A1D78" w:rsidRPr="000D0EF3" w:rsidRDefault="008A1D78" w:rsidP="008A1D78">
            <w:pPr>
              <w:spacing w:line="360" w:lineRule="auto"/>
              <w:rPr>
                <w:rFonts w:ascii="Times New Roman" w:hAnsi="Times New Roman" w:cs="Times New Roman"/>
                <w:sz w:val="24"/>
                <w:szCs w:val="24"/>
              </w:rPr>
            </w:pPr>
            <w:r w:rsidRPr="000D0EF3">
              <w:rPr>
                <w:rFonts w:ascii="Times New Roman" w:hAnsi="Times New Roman" w:cs="Times New Roman"/>
                <w:sz w:val="24"/>
                <w:szCs w:val="24"/>
              </w:rPr>
              <w:t>Когда в 4-ой Государственной Думе образовался прогрессивный блок?</w:t>
            </w:r>
          </w:p>
          <w:p w14:paraId="5D335000" w14:textId="7B29B31E" w:rsidR="008A1D78" w:rsidRPr="000D0EF3" w:rsidRDefault="008A1D78" w:rsidP="008A1D78">
            <w:pPr>
              <w:spacing w:line="360" w:lineRule="auto"/>
              <w:rPr>
                <w:rFonts w:ascii="Times New Roman" w:hAnsi="Times New Roman" w:cs="Times New Roman"/>
                <w:sz w:val="24"/>
                <w:szCs w:val="24"/>
              </w:rPr>
            </w:pPr>
            <w:r w:rsidRPr="000D0EF3">
              <w:rPr>
                <w:rFonts w:ascii="Times New Roman" w:hAnsi="Times New Roman" w:cs="Times New Roman"/>
                <w:sz w:val="24"/>
                <w:szCs w:val="24"/>
              </w:rPr>
              <w:t>Прогрессивный блок — объединение депутатских фракций IV Государственной думы и Госсовета Российской империи в годы Первой мировой войны.</w:t>
            </w:r>
            <w:r w:rsidRPr="000D0EF3">
              <w:rPr>
                <w:rFonts w:ascii="Times New Roman" w:hAnsi="Times New Roman" w:cs="Times New Roman"/>
              </w:rPr>
              <w:t xml:space="preserve"> </w:t>
            </w:r>
            <w:r w:rsidRPr="000D0EF3">
              <w:rPr>
                <w:rFonts w:ascii="Times New Roman" w:hAnsi="Times New Roman" w:cs="Times New Roman"/>
                <w:sz w:val="24"/>
                <w:szCs w:val="24"/>
              </w:rPr>
              <w:t>Прогрессивный блок возник в Четвертой Госдуме Российской Империи в 1915 году. Основой блока были либерально настроенные оппозиционеры.</w:t>
            </w:r>
          </w:p>
          <w:p w14:paraId="1490EE56" w14:textId="77777777" w:rsidR="008A1D78" w:rsidRPr="000D0EF3" w:rsidRDefault="008A1D78" w:rsidP="008A1D78">
            <w:pPr>
              <w:spacing w:line="360" w:lineRule="auto"/>
              <w:rPr>
                <w:rFonts w:ascii="Times New Roman" w:hAnsi="Times New Roman" w:cs="Times New Roman"/>
                <w:sz w:val="24"/>
                <w:szCs w:val="24"/>
              </w:rPr>
            </w:pPr>
          </w:p>
          <w:p w14:paraId="21A0BE86" w14:textId="77777777" w:rsidR="008A1D78" w:rsidRPr="000D0EF3" w:rsidRDefault="008A1D78" w:rsidP="008A1D78">
            <w:pPr>
              <w:spacing w:line="360" w:lineRule="auto"/>
              <w:rPr>
                <w:rFonts w:ascii="Times New Roman" w:hAnsi="Times New Roman" w:cs="Times New Roman"/>
                <w:sz w:val="24"/>
                <w:szCs w:val="24"/>
              </w:rPr>
            </w:pPr>
            <w:r w:rsidRPr="000D0EF3">
              <w:rPr>
                <w:rFonts w:ascii="Times New Roman" w:hAnsi="Times New Roman" w:cs="Times New Roman"/>
                <w:sz w:val="24"/>
                <w:szCs w:val="24"/>
              </w:rPr>
              <w:t>Парламентские партии:</w:t>
            </w:r>
          </w:p>
          <w:p w14:paraId="258D287F" w14:textId="4DAD57DE" w:rsidR="008A1D78" w:rsidRPr="000D0EF3" w:rsidRDefault="008A1D78" w:rsidP="008A1D78">
            <w:pPr>
              <w:pStyle w:val="a9"/>
              <w:numPr>
                <w:ilvl w:val="0"/>
                <w:numId w:val="26"/>
              </w:numPr>
              <w:spacing w:line="360" w:lineRule="auto"/>
              <w:rPr>
                <w:rFonts w:ascii="Times New Roman" w:hAnsi="Times New Roman" w:cs="Times New Roman"/>
                <w:sz w:val="24"/>
                <w:szCs w:val="24"/>
              </w:rPr>
            </w:pPr>
            <w:r w:rsidRPr="000D0EF3">
              <w:rPr>
                <w:rFonts w:ascii="Times New Roman" w:hAnsi="Times New Roman" w:cs="Times New Roman"/>
                <w:sz w:val="24"/>
                <w:szCs w:val="24"/>
              </w:rPr>
              <w:t xml:space="preserve">Монархические </w:t>
            </w:r>
          </w:p>
          <w:p w14:paraId="36BB24D8" w14:textId="35A83F8E" w:rsidR="008A1D78" w:rsidRPr="000D0EF3" w:rsidRDefault="008A1D78" w:rsidP="008A1D78">
            <w:pPr>
              <w:pStyle w:val="a9"/>
              <w:numPr>
                <w:ilvl w:val="0"/>
                <w:numId w:val="26"/>
              </w:numPr>
              <w:spacing w:line="360" w:lineRule="auto"/>
              <w:rPr>
                <w:rFonts w:ascii="Times New Roman" w:hAnsi="Times New Roman" w:cs="Times New Roman"/>
                <w:sz w:val="24"/>
                <w:szCs w:val="24"/>
              </w:rPr>
            </w:pPr>
            <w:r w:rsidRPr="000D0EF3">
              <w:rPr>
                <w:rFonts w:ascii="Times New Roman" w:hAnsi="Times New Roman" w:cs="Times New Roman"/>
                <w:sz w:val="24"/>
                <w:szCs w:val="24"/>
              </w:rPr>
              <w:t>Либерально-буржуазные</w:t>
            </w:r>
          </w:p>
          <w:p w14:paraId="2F2586B3" w14:textId="5C09292E" w:rsidR="008A1D78" w:rsidRPr="000D0EF3" w:rsidRDefault="008A1D78" w:rsidP="008A1D78">
            <w:pPr>
              <w:pStyle w:val="a9"/>
              <w:numPr>
                <w:ilvl w:val="0"/>
                <w:numId w:val="26"/>
              </w:numPr>
              <w:spacing w:line="360" w:lineRule="auto"/>
              <w:rPr>
                <w:rFonts w:ascii="Times New Roman" w:hAnsi="Times New Roman" w:cs="Times New Roman"/>
                <w:sz w:val="24"/>
                <w:szCs w:val="24"/>
              </w:rPr>
            </w:pPr>
            <w:r w:rsidRPr="000D0EF3">
              <w:rPr>
                <w:rFonts w:ascii="Times New Roman" w:hAnsi="Times New Roman" w:cs="Times New Roman"/>
                <w:sz w:val="24"/>
                <w:szCs w:val="24"/>
              </w:rPr>
              <w:t>Кадеты</w:t>
            </w:r>
          </w:p>
          <w:p w14:paraId="7AC01EB0" w14:textId="361CD084" w:rsidR="008A1D78" w:rsidRPr="000D0EF3" w:rsidRDefault="008A1D78" w:rsidP="008A1D78">
            <w:pPr>
              <w:pStyle w:val="a9"/>
              <w:numPr>
                <w:ilvl w:val="0"/>
                <w:numId w:val="26"/>
              </w:numPr>
              <w:spacing w:line="360" w:lineRule="auto"/>
              <w:rPr>
                <w:rFonts w:ascii="Times New Roman" w:hAnsi="Times New Roman" w:cs="Times New Roman"/>
                <w:sz w:val="24"/>
                <w:szCs w:val="24"/>
              </w:rPr>
            </w:pPr>
            <w:r w:rsidRPr="000D0EF3">
              <w:rPr>
                <w:rFonts w:ascii="Times New Roman" w:hAnsi="Times New Roman" w:cs="Times New Roman"/>
                <w:sz w:val="24"/>
                <w:szCs w:val="24"/>
              </w:rPr>
              <w:lastRenderedPageBreak/>
              <w:t>Думская фракция.</w:t>
            </w:r>
          </w:p>
          <w:p w14:paraId="0A781DCA" w14:textId="1DD76BD5" w:rsidR="008A1D78" w:rsidRPr="000D0EF3" w:rsidRDefault="008A1D78" w:rsidP="008A1D78">
            <w:pPr>
              <w:rPr>
                <w:rFonts w:ascii="Times New Roman" w:hAnsi="Times New Roman" w:cs="Times New Roman"/>
                <w:sz w:val="24"/>
                <w:szCs w:val="24"/>
              </w:rPr>
            </w:pPr>
          </w:p>
          <w:p w14:paraId="6C508D96" w14:textId="66E91242" w:rsidR="008A1D78" w:rsidRPr="000D0EF3" w:rsidRDefault="008A1D78" w:rsidP="008A1D78">
            <w:pPr>
              <w:rPr>
                <w:rFonts w:ascii="Times New Roman" w:hAnsi="Times New Roman" w:cs="Times New Roman"/>
                <w:sz w:val="24"/>
                <w:szCs w:val="24"/>
              </w:rPr>
            </w:pPr>
            <w:r w:rsidRPr="000D0EF3">
              <w:rPr>
                <w:rFonts w:ascii="Times New Roman" w:hAnsi="Times New Roman" w:cs="Times New Roman"/>
                <w:sz w:val="24"/>
                <w:szCs w:val="24"/>
              </w:rPr>
              <w:t>Основные причины Февральской революции:</w:t>
            </w:r>
          </w:p>
          <w:p w14:paraId="503E4BAC" w14:textId="47CB4F35" w:rsidR="006A7696" w:rsidRPr="000D0EF3" w:rsidRDefault="008A1D78" w:rsidP="006A7696">
            <w:pPr>
              <w:spacing w:line="360" w:lineRule="auto"/>
              <w:rPr>
                <w:rFonts w:ascii="Times New Roman" w:hAnsi="Times New Roman" w:cs="Times New Roman"/>
                <w:sz w:val="24"/>
                <w:szCs w:val="24"/>
              </w:rPr>
            </w:pPr>
            <w:r w:rsidRPr="000D0EF3">
              <w:rPr>
                <w:rFonts w:ascii="Times New Roman" w:hAnsi="Times New Roman" w:cs="Times New Roman"/>
                <w:sz w:val="24"/>
                <w:szCs w:val="24"/>
              </w:rPr>
              <w:t>Февральская революция 1917 года – массовые народные выступления в Петрограде, в результате которых был свергнут последний российский император Николай II и сформировано Временное правительство</w:t>
            </w:r>
            <w:r w:rsidR="006A7696" w:rsidRPr="000D0EF3">
              <w:rPr>
                <w:rFonts w:ascii="Times New Roman" w:hAnsi="Times New Roman" w:cs="Times New Roman"/>
                <w:sz w:val="24"/>
                <w:szCs w:val="24"/>
              </w:rPr>
              <w:t>.</w:t>
            </w:r>
          </w:p>
          <w:p w14:paraId="4ED92467" w14:textId="77777777" w:rsidR="006A7696" w:rsidRPr="000D0EF3" w:rsidRDefault="006A7696" w:rsidP="006A7696">
            <w:pPr>
              <w:pStyle w:val="a9"/>
              <w:numPr>
                <w:ilvl w:val="0"/>
                <w:numId w:val="27"/>
              </w:numPr>
              <w:spacing w:line="360" w:lineRule="auto"/>
              <w:rPr>
                <w:rFonts w:ascii="Times New Roman" w:hAnsi="Times New Roman" w:cs="Times New Roman"/>
                <w:sz w:val="24"/>
                <w:szCs w:val="24"/>
              </w:rPr>
            </w:pPr>
            <w:r w:rsidRPr="000D0EF3">
              <w:rPr>
                <w:rFonts w:ascii="Times New Roman" w:hAnsi="Times New Roman" w:cs="Times New Roman"/>
                <w:sz w:val="24"/>
                <w:szCs w:val="24"/>
              </w:rPr>
              <w:t>падение авторитета царской власти;</w:t>
            </w:r>
          </w:p>
          <w:p w14:paraId="7B566618" w14:textId="77777777" w:rsidR="006A7696" w:rsidRPr="000D0EF3" w:rsidRDefault="006A7696" w:rsidP="006A7696">
            <w:pPr>
              <w:pStyle w:val="a9"/>
              <w:numPr>
                <w:ilvl w:val="0"/>
                <w:numId w:val="27"/>
              </w:numPr>
              <w:spacing w:line="360" w:lineRule="auto"/>
              <w:rPr>
                <w:rFonts w:ascii="Times New Roman" w:hAnsi="Times New Roman" w:cs="Times New Roman"/>
                <w:sz w:val="24"/>
                <w:szCs w:val="24"/>
              </w:rPr>
            </w:pPr>
            <w:r w:rsidRPr="000D0EF3">
              <w:rPr>
                <w:rFonts w:ascii="Times New Roman" w:hAnsi="Times New Roman" w:cs="Times New Roman"/>
                <w:sz w:val="24"/>
                <w:szCs w:val="24"/>
              </w:rPr>
              <w:t>ужасающее положение на фронте;</w:t>
            </w:r>
          </w:p>
          <w:p w14:paraId="3C97AF63" w14:textId="77777777" w:rsidR="006A7696" w:rsidRPr="000D0EF3" w:rsidRDefault="006A7696" w:rsidP="006A7696">
            <w:pPr>
              <w:pStyle w:val="a9"/>
              <w:numPr>
                <w:ilvl w:val="0"/>
                <w:numId w:val="27"/>
              </w:numPr>
              <w:spacing w:line="360" w:lineRule="auto"/>
              <w:rPr>
                <w:rFonts w:ascii="Times New Roman" w:hAnsi="Times New Roman" w:cs="Times New Roman"/>
                <w:sz w:val="24"/>
                <w:szCs w:val="24"/>
              </w:rPr>
            </w:pPr>
            <w:r w:rsidRPr="000D0EF3">
              <w:rPr>
                <w:rFonts w:ascii="Times New Roman" w:hAnsi="Times New Roman" w:cs="Times New Roman"/>
                <w:sz w:val="24"/>
                <w:szCs w:val="24"/>
              </w:rPr>
              <w:t>тяжелое положение рабочих, низкая зарплата, отсутствие рабочего законодательства;</w:t>
            </w:r>
          </w:p>
          <w:p w14:paraId="22304ECB" w14:textId="77777777" w:rsidR="006A7696" w:rsidRPr="000D0EF3" w:rsidRDefault="006A7696" w:rsidP="006A7696">
            <w:pPr>
              <w:pStyle w:val="a9"/>
              <w:numPr>
                <w:ilvl w:val="0"/>
                <w:numId w:val="27"/>
              </w:numPr>
              <w:spacing w:line="360" w:lineRule="auto"/>
              <w:rPr>
                <w:rFonts w:ascii="Times New Roman" w:hAnsi="Times New Roman" w:cs="Times New Roman"/>
                <w:sz w:val="24"/>
                <w:szCs w:val="24"/>
              </w:rPr>
            </w:pPr>
            <w:r w:rsidRPr="000D0EF3">
              <w:rPr>
                <w:rFonts w:ascii="Times New Roman" w:hAnsi="Times New Roman" w:cs="Times New Roman"/>
                <w:sz w:val="24"/>
                <w:szCs w:val="24"/>
              </w:rPr>
              <w:t>русификаторская политика в отношении других национальностей Российской империи;</w:t>
            </w:r>
          </w:p>
          <w:p w14:paraId="324B95D1" w14:textId="17D4C415" w:rsidR="006A7696" w:rsidRPr="000D0EF3" w:rsidRDefault="006A7696" w:rsidP="006A7696">
            <w:pPr>
              <w:pStyle w:val="a9"/>
              <w:numPr>
                <w:ilvl w:val="0"/>
                <w:numId w:val="27"/>
              </w:numPr>
              <w:spacing w:line="360" w:lineRule="auto"/>
              <w:rPr>
                <w:rFonts w:ascii="Times New Roman" w:hAnsi="Times New Roman" w:cs="Times New Roman"/>
                <w:sz w:val="24"/>
                <w:szCs w:val="24"/>
              </w:rPr>
            </w:pPr>
            <w:r w:rsidRPr="000D0EF3">
              <w:rPr>
                <w:rFonts w:ascii="Times New Roman" w:hAnsi="Times New Roman" w:cs="Times New Roman"/>
                <w:sz w:val="24"/>
                <w:szCs w:val="24"/>
              </w:rPr>
              <w:t>нерешенность аграрного вопроса.</w:t>
            </w:r>
          </w:p>
          <w:p w14:paraId="5873206F" w14:textId="1D4273E1" w:rsidR="006A7696" w:rsidRPr="000D0EF3" w:rsidRDefault="006A7696" w:rsidP="006A7696">
            <w:pPr>
              <w:pStyle w:val="1"/>
              <w:rPr>
                <w:rFonts w:ascii="Times New Roman" w:hAnsi="Times New Roman" w:cs="Times New Roman"/>
                <w:color w:val="auto"/>
              </w:rPr>
            </w:pPr>
            <w:r w:rsidRPr="000D0EF3">
              <w:rPr>
                <w:rFonts w:ascii="Times New Roman" w:hAnsi="Times New Roman" w:cs="Times New Roman"/>
                <w:color w:val="auto"/>
              </w:rPr>
              <w:t>Тема 12. Революция 1917 года и гражданская война в России.</w:t>
            </w:r>
          </w:p>
          <w:p w14:paraId="19643597" w14:textId="346893D5" w:rsidR="006A7696" w:rsidRPr="000D0EF3" w:rsidRDefault="006A7696" w:rsidP="006A7696">
            <w:pPr>
              <w:rPr>
                <w:rFonts w:ascii="Times New Roman" w:hAnsi="Times New Roman" w:cs="Times New Roman"/>
              </w:rPr>
            </w:pPr>
          </w:p>
          <w:p w14:paraId="0540F31D" w14:textId="2D265D96" w:rsidR="006A7696" w:rsidRPr="000D0EF3" w:rsidRDefault="006A7696" w:rsidP="006A7696">
            <w:pPr>
              <w:spacing w:line="360" w:lineRule="auto"/>
              <w:rPr>
                <w:rFonts w:ascii="Times New Roman" w:hAnsi="Times New Roman" w:cs="Times New Roman"/>
                <w:sz w:val="24"/>
                <w:szCs w:val="24"/>
              </w:rPr>
            </w:pPr>
            <w:r w:rsidRPr="000D0EF3">
              <w:rPr>
                <w:rFonts w:ascii="Times New Roman" w:hAnsi="Times New Roman" w:cs="Times New Roman"/>
                <w:sz w:val="24"/>
                <w:szCs w:val="24"/>
              </w:rPr>
              <w:t>Хронологический порядок годов правления руководителей Советского</w:t>
            </w:r>
          </w:p>
          <w:p w14:paraId="2AFC3224" w14:textId="33E11910" w:rsidR="006A7696" w:rsidRPr="000D0EF3" w:rsidRDefault="006A7696" w:rsidP="006A7696">
            <w:pPr>
              <w:spacing w:line="360" w:lineRule="auto"/>
              <w:rPr>
                <w:rFonts w:ascii="Times New Roman" w:hAnsi="Times New Roman" w:cs="Times New Roman"/>
                <w:sz w:val="24"/>
                <w:szCs w:val="24"/>
              </w:rPr>
            </w:pPr>
            <w:r w:rsidRPr="000D0EF3">
              <w:rPr>
                <w:rFonts w:ascii="Times New Roman" w:hAnsi="Times New Roman" w:cs="Times New Roman"/>
                <w:sz w:val="24"/>
                <w:szCs w:val="24"/>
              </w:rPr>
              <w:t>Союза, начиная с В.И. Ленина и вплоть до распада СССР:</w:t>
            </w:r>
          </w:p>
          <w:p w14:paraId="4A5255CB" w14:textId="77777777" w:rsidR="006A7696" w:rsidRPr="000D0EF3" w:rsidRDefault="006A7696" w:rsidP="006A7696">
            <w:pPr>
              <w:pStyle w:val="a9"/>
              <w:numPr>
                <w:ilvl w:val="0"/>
                <w:numId w:val="28"/>
              </w:numPr>
              <w:spacing w:line="360" w:lineRule="auto"/>
              <w:rPr>
                <w:rFonts w:ascii="Times New Roman" w:hAnsi="Times New Roman" w:cs="Times New Roman"/>
                <w:sz w:val="24"/>
                <w:szCs w:val="24"/>
              </w:rPr>
            </w:pPr>
            <w:r w:rsidRPr="000D0EF3">
              <w:rPr>
                <w:rFonts w:ascii="Times New Roman" w:hAnsi="Times New Roman" w:cs="Times New Roman"/>
                <w:sz w:val="24"/>
                <w:szCs w:val="24"/>
              </w:rPr>
              <w:t>Ульянов (Ленин) Владимир Ильич (26 октября 1917г. - 21 января 1924г.)</w:t>
            </w:r>
          </w:p>
          <w:p w14:paraId="53B225FC" w14:textId="77777777" w:rsidR="006A7696" w:rsidRPr="000D0EF3" w:rsidRDefault="006A7696" w:rsidP="006A7696">
            <w:pPr>
              <w:pStyle w:val="a9"/>
              <w:numPr>
                <w:ilvl w:val="0"/>
                <w:numId w:val="28"/>
              </w:numPr>
              <w:spacing w:line="360" w:lineRule="auto"/>
              <w:rPr>
                <w:rFonts w:ascii="Times New Roman" w:hAnsi="Times New Roman" w:cs="Times New Roman"/>
                <w:sz w:val="24"/>
                <w:szCs w:val="24"/>
              </w:rPr>
            </w:pPr>
            <w:r w:rsidRPr="000D0EF3">
              <w:rPr>
                <w:rFonts w:ascii="Times New Roman" w:hAnsi="Times New Roman" w:cs="Times New Roman"/>
                <w:sz w:val="24"/>
                <w:szCs w:val="24"/>
              </w:rPr>
              <w:t>Джугашвили (Сталин) Иосиф Виссарионович (3 апреля 1922г. - 5 марта 1953г.)</w:t>
            </w:r>
          </w:p>
          <w:p w14:paraId="74681B32" w14:textId="77777777" w:rsidR="006A7696" w:rsidRPr="000D0EF3" w:rsidRDefault="006A7696" w:rsidP="006A7696">
            <w:pPr>
              <w:pStyle w:val="a9"/>
              <w:numPr>
                <w:ilvl w:val="0"/>
                <w:numId w:val="28"/>
              </w:numPr>
              <w:spacing w:line="360" w:lineRule="auto"/>
              <w:rPr>
                <w:rFonts w:ascii="Times New Roman" w:hAnsi="Times New Roman" w:cs="Times New Roman"/>
                <w:sz w:val="24"/>
                <w:szCs w:val="24"/>
              </w:rPr>
            </w:pPr>
            <w:r w:rsidRPr="000D0EF3">
              <w:rPr>
                <w:rFonts w:ascii="Times New Roman" w:hAnsi="Times New Roman" w:cs="Times New Roman"/>
                <w:sz w:val="24"/>
                <w:szCs w:val="24"/>
              </w:rPr>
              <w:t>Хрущев Никита Сергеевич (7 сентября 1953г. - 14 декабря 1964г.)</w:t>
            </w:r>
          </w:p>
          <w:p w14:paraId="58E84785" w14:textId="77777777" w:rsidR="006A7696" w:rsidRPr="000D0EF3" w:rsidRDefault="006A7696" w:rsidP="006A7696">
            <w:pPr>
              <w:pStyle w:val="a9"/>
              <w:numPr>
                <w:ilvl w:val="0"/>
                <w:numId w:val="28"/>
              </w:numPr>
              <w:spacing w:line="360" w:lineRule="auto"/>
              <w:rPr>
                <w:rFonts w:ascii="Times New Roman" w:hAnsi="Times New Roman" w:cs="Times New Roman"/>
                <w:sz w:val="24"/>
                <w:szCs w:val="24"/>
              </w:rPr>
            </w:pPr>
            <w:r w:rsidRPr="000D0EF3">
              <w:rPr>
                <w:rFonts w:ascii="Times New Roman" w:hAnsi="Times New Roman" w:cs="Times New Roman"/>
                <w:sz w:val="24"/>
                <w:szCs w:val="24"/>
              </w:rPr>
              <w:t>Брежнев Леонид Ильич (14 октября 1964г. --1- ноября 1982г.)</w:t>
            </w:r>
          </w:p>
          <w:p w14:paraId="620CAAFB" w14:textId="77777777" w:rsidR="006A7696" w:rsidRPr="000D0EF3" w:rsidRDefault="006A7696" w:rsidP="006A7696">
            <w:pPr>
              <w:pStyle w:val="a9"/>
              <w:numPr>
                <w:ilvl w:val="0"/>
                <w:numId w:val="28"/>
              </w:numPr>
              <w:spacing w:line="360" w:lineRule="auto"/>
              <w:rPr>
                <w:rFonts w:ascii="Times New Roman" w:hAnsi="Times New Roman" w:cs="Times New Roman"/>
                <w:sz w:val="24"/>
                <w:szCs w:val="24"/>
              </w:rPr>
            </w:pPr>
            <w:r w:rsidRPr="000D0EF3">
              <w:rPr>
                <w:rFonts w:ascii="Times New Roman" w:hAnsi="Times New Roman" w:cs="Times New Roman"/>
                <w:sz w:val="24"/>
                <w:szCs w:val="24"/>
              </w:rPr>
              <w:t>Андропов Юрий Владимирович (12 ноября 1982г. - 9 февраля 1984г.)</w:t>
            </w:r>
          </w:p>
          <w:p w14:paraId="1B084E14" w14:textId="77777777" w:rsidR="006A7696" w:rsidRPr="000D0EF3" w:rsidRDefault="006A7696" w:rsidP="006A7696">
            <w:pPr>
              <w:pStyle w:val="a9"/>
              <w:numPr>
                <w:ilvl w:val="0"/>
                <w:numId w:val="28"/>
              </w:numPr>
              <w:spacing w:line="360" w:lineRule="auto"/>
              <w:rPr>
                <w:rFonts w:ascii="Times New Roman" w:hAnsi="Times New Roman" w:cs="Times New Roman"/>
                <w:sz w:val="24"/>
                <w:szCs w:val="24"/>
              </w:rPr>
            </w:pPr>
            <w:r w:rsidRPr="000D0EF3">
              <w:rPr>
                <w:rFonts w:ascii="Times New Roman" w:hAnsi="Times New Roman" w:cs="Times New Roman"/>
                <w:sz w:val="24"/>
                <w:szCs w:val="24"/>
              </w:rPr>
              <w:t>Черненко Константин Устинович (13 февраля 1984г. - 10 марта 1985г.)</w:t>
            </w:r>
          </w:p>
          <w:p w14:paraId="28A82883" w14:textId="1CE190A3" w:rsidR="006A7696" w:rsidRPr="000D0EF3" w:rsidRDefault="006A7696" w:rsidP="006A7696">
            <w:pPr>
              <w:pStyle w:val="a9"/>
              <w:numPr>
                <w:ilvl w:val="0"/>
                <w:numId w:val="28"/>
              </w:numPr>
              <w:spacing w:line="360" w:lineRule="auto"/>
              <w:rPr>
                <w:rFonts w:ascii="Times New Roman" w:hAnsi="Times New Roman" w:cs="Times New Roman"/>
                <w:sz w:val="24"/>
                <w:szCs w:val="24"/>
              </w:rPr>
            </w:pPr>
            <w:r w:rsidRPr="000D0EF3">
              <w:rPr>
                <w:rFonts w:ascii="Times New Roman" w:hAnsi="Times New Roman" w:cs="Times New Roman"/>
                <w:sz w:val="24"/>
                <w:szCs w:val="24"/>
              </w:rPr>
              <w:t>Горбачев Михаил Сергеевич (11 марта 1985г. - 25 декабря 1991г.)</w:t>
            </w:r>
          </w:p>
          <w:p w14:paraId="14768D04" w14:textId="53E8D960" w:rsidR="006A7696" w:rsidRPr="000D0EF3" w:rsidRDefault="006A7696" w:rsidP="006A7696">
            <w:pPr>
              <w:spacing w:line="360" w:lineRule="auto"/>
              <w:rPr>
                <w:rFonts w:ascii="Times New Roman" w:hAnsi="Times New Roman" w:cs="Times New Roman"/>
                <w:sz w:val="24"/>
                <w:szCs w:val="24"/>
              </w:rPr>
            </w:pPr>
            <w:r w:rsidRPr="000D0EF3">
              <w:rPr>
                <w:rFonts w:ascii="Times New Roman" w:hAnsi="Times New Roman" w:cs="Times New Roman"/>
                <w:b/>
                <w:bCs/>
                <w:sz w:val="24"/>
                <w:szCs w:val="24"/>
              </w:rPr>
              <w:t>Основные положения Декрета о земле, принятого на 2-ом съезде Советов рабочих и солдатских депутатов</w:t>
            </w:r>
            <w:r w:rsidRPr="000D0EF3">
              <w:rPr>
                <w:rFonts w:ascii="Times New Roman" w:hAnsi="Times New Roman" w:cs="Times New Roman"/>
                <w:sz w:val="24"/>
                <w:szCs w:val="24"/>
              </w:rPr>
              <w:t>:</w:t>
            </w:r>
          </w:p>
          <w:p w14:paraId="78F7ABAF" w14:textId="77777777" w:rsidR="006A7696" w:rsidRPr="000D0EF3" w:rsidRDefault="006A7696" w:rsidP="006A7696">
            <w:pPr>
              <w:spacing w:line="360" w:lineRule="auto"/>
              <w:rPr>
                <w:rFonts w:ascii="Times New Roman" w:hAnsi="Times New Roman" w:cs="Times New Roman"/>
                <w:sz w:val="24"/>
                <w:szCs w:val="24"/>
              </w:rPr>
            </w:pPr>
            <w:r w:rsidRPr="000D0EF3">
              <w:rPr>
                <w:rFonts w:ascii="Times New Roman" w:hAnsi="Times New Roman" w:cs="Times New Roman"/>
                <w:sz w:val="24"/>
                <w:szCs w:val="24"/>
              </w:rPr>
              <w:t>1) Помещичья собственность на землю отменяется немедленно без всякого выкупа.</w:t>
            </w:r>
          </w:p>
          <w:p w14:paraId="508262F7" w14:textId="77777777" w:rsidR="006A7696" w:rsidRPr="000D0EF3" w:rsidRDefault="006A7696" w:rsidP="006A7696">
            <w:pPr>
              <w:spacing w:line="360" w:lineRule="auto"/>
              <w:rPr>
                <w:rFonts w:ascii="Times New Roman" w:hAnsi="Times New Roman" w:cs="Times New Roman"/>
                <w:sz w:val="24"/>
                <w:szCs w:val="24"/>
              </w:rPr>
            </w:pPr>
            <w:r w:rsidRPr="000D0EF3">
              <w:rPr>
                <w:rFonts w:ascii="Times New Roman" w:hAnsi="Times New Roman" w:cs="Times New Roman"/>
                <w:sz w:val="24"/>
                <w:szCs w:val="24"/>
              </w:rPr>
              <w:t>2) Помещичьи имения, равно как все земли удельные, монастырские, церковные, со всем их живым и мертвым инвентарем, усадебными постройками и всеми принадлежностями, переходят в распоряжение Волостных Земельных Комитетов и Уездных Советов Крестьянских Депутатов, впредь до разрешения Учредительным Собранием вопроса о земле.</w:t>
            </w:r>
          </w:p>
          <w:p w14:paraId="351B8A74" w14:textId="77777777" w:rsidR="006A7696" w:rsidRPr="000D0EF3" w:rsidRDefault="006A7696" w:rsidP="006A7696">
            <w:pPr>
              <w:spacing w:line="360" w:lineRule="auto"/>
              <w:rPr>
                <w:rFonts w:ascii="Times New Roman" w:hAnsi="Times New Roman" w:cs="Times New Roman"/>
                <w:sz w:val="24"/>
                <w:szCs w:val="24"/>
              </w:rPr>
            </w:pPr>
            <w:r w:rsidRPr="000D0EF3">
              <w:rPr>
                <w:rFonts w:ascii="Times New Roman" w:hAnsi="Times New Roman" w:cs="Times New Roman"/>
                <w:sz w:val="24"/>
                <w:szCs w:val="24"/>
              </w:rPr>
              <w:lastRenderedPageBreak/>
              <w:t>3) Какая бы то ни была порча конфискуемого имущества, принадлежащего отныне всему народу, объявляется тяжким преступлением, караемым революционным судом. Уездные Советы Крестьянских Депутатов принимают все необходимые меры для соблюдения строжайшего порядка при конфискации помещичьих имений, для определения того, до какого размера участки и какие именно подлежат конфискации, для составления точной описи всего конфискуемого имущества и для строжайшей революционной охраны всего переходящего к пароду хозяйства со всеми постройками, орудиями, скотом, запасами продуктов и проч.</w:t>
            </w:r>
          </w:p>
          <w:p w14:paraId="7C9B4D1E" w14:textId="77777777" w:rsidR="006A7696" w:rsidRPr="000D0EF3" w:rsidRDefault="006A7696" w:rsidP="006A7696">
            <w:pPr>
              <w:spacing w:line="360" w:lineRule="auto"/>
              <w:rPr>
                <w:rFonts w:ascii="Times New Roman" w:hAnsi="Times New Roman" w:cs="Times New Roman"/>
                <w:sz w:val="24"/>
                <w:szCs w:val="24"/>
              </w:rPr>
            </w:pPr>
            <w:r w:rsidRPr="000D0EF3">
              <w:rPr>
                <w:rFonts w:ascii="Times New Roman" w:hAnsi="Times New Roman" w:cs="Times New Roman"/>
                <w:sz w:val="24"/>
                <w:szCs w:val="24"/>
              </w:rPr>
              <w:t>4) Для руководства по осуществлению великих земельных преобразований, впредь до окончательного их решения Учредительным Собранием, должен повсюду служить следующий крестьянский наказ, составленный на основании 242 местных крестьянских наказов редакцией «Известий Всероссийского Совета Крестьянских Депутатов» и опубликованный в номере 88 этих «Известий» (Петроград, № 88, 19 августа 1917 г.).</w:t>
            </w:r>
          </w:p>
          <w:p w14:paraId="26E81EFA" w14:textId="0C58872A" w:rsidR="006A7696" w:rsidRPr="000D0EF3" w:rsidRDefault="00A3483F" w:rsidP="006A7696">
            <w:pPr>
              <w:spacing w:line="360" w:lineRule="auto"/>
              <w:rPr>
                <w:rFonts w:ascii="Times New Roman" w:hAnsi="Times New Roman" w:cs="Times New Roman"/>
                <w:b/>
                <w:bCs/>
                <w:sz w:val="24"/>
                <w:szCs w:val="24"/>
              </w:rPr>
            </w:pPr>
            <w:r w:rsidRPr="000D0EF3">
              <w:rPr>
                <w:rFonts w:ascii="Times New Roman" w:hAnsi="Times New Roman" w:cs="Times New Roman"/>
                <w:b/>
                <w:bCs/>
                <w:sz w:val="24"/>
                <w:szCs w:val="24"/>
              </w:rPr>
              <w:t>Основные положения Брестского мирного договора 1918 г. с Германией:</w:t>
            </w:r>
          </w:p>
          <w:p w14:paraId="3B461E0A" w14:textId="0A59F06E" w:rsidR="00A3483F" w:rsidRPr="000D0EF3" w:rsidRDefault="00A3483F" w:rsidP="006A7696">
            <w:pPr>
              <w:spacing w:line="360" w:lineRule="auto"/>
              <w:rPr>
                <w:rFonts w:ascii="Times New Roman" w:hAnsi="Times New Roman" w:cs="Times New Roman"/>
                <w:sz w:val="24"/>
                <w:szCs w:val="24"/>
              </w:rPr>
            </w:pPr>
            <w:r w:rsidRPr="000D0EF3">
              <w:rPr>
                <w:rFonts w:ascii="Times New Roman" w:hAnsi="Times New Roman" w:cs="Times New Roman"/>
                <w:sz w:val="24"/>
                <w:szCs w:val="24"/>
              </w:rPr>
              <w:t>Брестский мир 3 марта 1918 года — мирный договор между Германией и Советским правительством о выходе России из Первой мировой войны.</w:t>
            </w:r>
          </w:p>
          <w:p w14:paraId="47F08D3E" w14:textId="77777777" w:rsidR="00A3483F" w:rsidRPr="000D0EF3" w:rsidRDefault="00A3483F" w:rsidP="00A3483F">
            <w:pPr>
              <w:numPr>
                <w:ilvl w:val="0"/>
                <w:numId w:val="29"/>
              </w:numPr>
              <w:spacing w:line="360" w:lineRule="auto"/>
              <w:rPr>
                <w:rFonts w:ascii="Times New Roman" w:hAnsi="Times New Roman" w:cs="Times New Roman"/>
                <w:sz w:val="24"/>
                <w:szCs w:val="24"/>
              </w:rPr>
            </w:pPr>
            <w:r w:rsidRPr="000D0EF3">
              <w:rPr>
                <w:rFonts w:ascii="Times New Roman" w:hAnsi="Times New Roman" w:cs="Times New Roman"/>
                <w:sz w:val="24"/>
                <w:szCs w:val="24"/>
              </w:rPr>
              <w:t>Полное отторжение от России территории Польши и Литвы.</w:t>
            </w:r>
          </w:p>
          <w:p w14:paraId="72675E55" w14:textId="77777777" w:rsidR="00A3483F" w:rsidRPr="000D0EF3" w:rsidRDefault="00A3483F" w:rsidP="00A3483F">
            <w:pPr>
              <w:numPr>
                <w:ilvl w:val="0"/>
                <w:numId w:val="29"/>
              </w:numPr>
              <w:spacing w:line="360" w:lineRule="auto"/>
              <w:rPr>
                <w:rFonts w:ascii="Times New Roman" w:hAnsi="Times New Roman" w:cs="Times New Roman"/>
                <w:sz w:val="24"/>
                <w:szCs w:val="24"/>
              </w:rPr>
            </w:pPr>
            <w:r w:rsidRPr="000D0EF3">
              <w:rPr>
                <w:rFonts w:ascii="Times New Roman" w:hAnsi="Times New Roman" w:cs="Times New Roman"/>
                <w:sz w:val="24"/>
                <w:szCs w:val="24"/>
              </w:rPr>
              <w:t>Частичное отторжение от России территории Латвии, Белоруссии и Закавказья.</w:t>
            </w:r>
          </w:p>
          <w:p w14:paraId="029AE8C8" w14:textId="77777777" w:rsidR="00A3483F" w:rsidRPr="000D0EF3" w:rsidRDefault="00A3483F" w:rsidP="00A3483F">
            <w:pPr>
              <w:numPr>
                <w:ilvl w:val="0"/>
                <w:numId w:val="29"/>
              </w:numPr>
              <w:spacing w:line="360" w:lineRule="auto"/>
              <w:rPr>
                <w:rFonts w:ascii="Times New Roman" w:hAnsi="Times New Roman" w:cs="Times New Roman"/>
                <w:sz w:val="24"/>
                <w:szCs w:val="24"/>
              </w:rPr>
            </w:pPr>
            <w:r w:rsidRPr="000D0EF3">
              <w:rPr>
                <w:rFonts w:ascii="Times New Roman" w:hAnsi="Times New Roman" w:cs="Times New Roman"/>
                <w:sz w:val="24"/>
                <w:szCs w:val="24"/>
              </w:rPr>
              <w:t>Россия полностью выводила свои войска из Прибалтики и Финляндии. Напомню, что Финляндия до этого уже была потеряна.</w:t>
            </w:r>
          </w:p>
          <w:p w14:paraId="0BE0E48D" w14:textId="77777777" w:rsidR="00A3483F" w:rsidRPr="000D0EF3" w:rsidRDefault="00A3483F" w:rsidP="00A3483F">
            <w:pPr>
              <w:numPr>
                <w:ilvl w:val="0"/>
                <w:numId w:val="29"/>
              </w:numPr>
              <w:spacing w:line="360" w:lineRule="auto"/>
              <w:rPr>
                <w:rFonts w:ascii="Times New Roman" w:hAnsi="Times New Roman" w:cs="Times New Roman"/>
                <w:sz w:val="24"/>
                <w:szCs w:val="24"/>
              </w:rPr>
            </w:pPr>
            <w:r w:rsidRPr="000D0EF3">
              <w:rPr>
                <w:rFonts w:ascii="Times New Roman" w:hAnsi="Times New Roman" w:cs="Times New Roman"/>
                <w:sz w:val="24"/>
                <w:szCs w:val="24"/>
              </w:rPr>
              <w:t>Признавалась независимость Украины, которая переходила под протекторат Германии.</w:t>
            </w:r>
          </w:p>
          <w:p w14:paraId="4DACA8ED" w14:textId="77777777" w:rsidR="00A3483F" w:rsidRPr="000D0EF3" w:rsidRDefault="00A3483F" w:rsidP="00A3483F">
            <w:pPr>
              <w:numPr>
                <w:ilvl w:val="0"/>
                <w:numId w:val="29"/>
              </w:numPr>
              <w:spacing w:line="360" w:lineRule="auto"/>
              <w:rPr>
                <w:rFonts w:ascii="Times New Roman" w:hAnsi="Times New Roman" w:cs="Times New Roman"/>
                <w:sz w:val="24"/>
                <w:szCs w:val="24"/>
              </w:rPr>
            </w:pPr>
            <w:r w:rsidRPr="000D0EF3">
              <w:rPr>
                <w:rFonts w:ascii="Times New Roman" w:hAnsi="Times New Roman" w:cs="Times New Roman"/>
                <w:sz w:val="24"/>
                <w:szCs w:val="24"/>
              </w:rPr>
              <w:t xml:space="preserve">Россия уступала Турции восточную Анатолию, Карс и </w:t>
            </w:r>
            <w:proofErr w:type="spellStart"/>
            <w:r w:rsidRPr="000D0EF3">
              <w:rPr>
                <w:rFonts w:ascii="Times New Roman" w:hAnsi="Times New Roman" w:cs="Times New Roman"/>
                <w:sz w:val="24"/>
                <w:szCs w:val="24"/>
              </w:rPr>
              <w:t>Ардаган</w:t>
            </w:r>
            <w:proofErr w:type="spellEnd"/>
            <w:r w:rsidRPr="000D0EF3">
              <w:rPr>
                <w:rFonts w:ascii="Times New Roman" w:hAnsi="Times New Roman" w:cs="Times New Roman"/>
                <w:sz w:val="24"/>
                <w:szCs w:val="24"/>
              </w:rPr>
              <w:t>.</w:t>
            </w:r>
          </w:p>
          <w:p w14:paraId="73D9634D" w14:textId="77777777" w:rsidR="00A3483F" w:rsidRPr="000D0EF3" w:rsidRDefault="00A3483F" w:rsidP="00A3483F">
            <w:pPr>
              <w:numPr>
                <w:ilvl w:val="0"/>
                <w:numId w:val="29"/>
              </w:numPr>
              <w:spacing w:line="360" w:lineRule="auto"/>
              <w:rPr>
                <w:rFonts w:ascii="Times New Roman" w:hAnsi="Times New Roman" w:cs="Times New Roman"/>
                <w:sz w:val="24"/>
                <w:szCs w:val="24"/>
              </w:rPr>
            </w:pPr>
            <w:r w:rsidRPr="000D0EF3">
              <w:rPr>
                <w:rFonts w:ascii="Times New Roman" w:hAnsi="Times New Roman" w:cs="Times New Roman"/>
                <w:sz w:val="24"/>
                <w:szCs w:val="24"/>
              </w:rPr>
              <w:t>Россия выплачивала Германии контрибуцию в 6 млрд марок, что равнялось 3 млрд золотых рублей.</w:t>
            </w:r>
          </w:p>
          <w:p w14:paraId="37696DAD" w14:textId="3698F8F9" w:rsidR="00A3483F" w:rsidRPr="000D0EF3" w:rsidRDefault="00A3483F" w:rsidP="006A7696">
            <w:pPr>
              <w:spacing w:line="360" w:lineRule="auto"/>
              <w:rPr>
                <w:rFonts w:ascii="Times New Roman" w:hAnsi="Times New Roman" w:cs="Times New Roman"/>
                <w:b/>
                <w:bCs/>
                <w:sz w:val="24"/>
                <w:szCs w:val="24"/>
              </w:rPr>
            </w:pPr>
            <w:r w:rsidRPr="000D0EF3">
              <w:rPr>
                <w:rFonts w:ascii="Times New Roman" w:hAnsi="Times New Roman" w:cs="Times New Roman"/>
                <w:b/>
                <w:bCs/>
                <w:sz w:val="24"/>
                <w:szCs w:val="24"/>
              </w:rPr>
              <w:t>Основные положения политики «военного коммунизма»:</w:t>
            </w:r>
          </w:p>
          <w:p w14:paraId="0D3844CA" w14:textId="77777777" w:rsidR="00A3483F" w:rsidRPr="000D0EF3" w:rsidRDefault="00A3483F" w:rsidP="00A3483F">
            <w:pPr>
              <w:spacing w:line="360" w:lineRule="auto"/>
              <w:rPr>
                <w:rFonts w:ascii="Times New Roman" w:hAnsi="Times New Roman" w:cs="Times New Roman"/>
                <w:color w:val="302F35"/>
                <w:sz w:val="24"/>
                <w:szCs w:val="24"/>
              </w:rPr>
            </w:pPr>
            <w:r w:rsidRPr="000D0EF3">
              <w:rPr>
                <w:rFonts w:ascii="Times New Roman" w:hAnsi="Times New Roman" w:cs="Times New Roman"/>
                <w:sz w:val="24"/>
                <w:szCs w:val="24"/>
              </w:rPr>
              <w:t xml:space="preserve">Военный коммунизм — название внутренней политики Советского государства, проводившейся в 1918 — 1921 гг. в условиях Гражданской </w:t>
            </w:r>
            <w:proofErr w:type="spellStart"/>
            <w:r w:rsidRPr="000D0EF3">
              <w:rPr>
                <w:rFonts w:ascii="Times New Roman" w:hAnsi="Times New Roman" w:cs="Times New Roman"/>
                <w:sz w:val="24"/>
                <w:szCs w:val="24"/>
              </w:rPr>
              <w:t>войны.</w:t>
            </w:r>
            <w:r w:rsidRPr="000D0EF3">
              <w:rPr>
                <w:rFonts w:ascii="Times New Roman" w:hAnsi="Times New Roman" w:cs="Times New Roman"/>
                <w:color w:val="302F35"/>
                <w:sz w:val="24"/>
                <w:szCs w:val="24"/>
              </w:rPr>
              <w:t>Основная</w:t>
            </w:r>
            <w:proofErr w:type="spellEnd"/>
            <w:r w:rsidRPr="000D0EF3">
              <w:rPr>
                <w:rFonts w:ascii="Times New Roman" w:hAnsi="Times New Roman" w:cs="Times New Roman"/>
                <w:color w:val="302F35"/>
                <w:sz w:val="24"/>
                <w:szCs w:val="24"/>
              </w:rPr>
              <w:t xml:space="preserve"> цель проведения политики военного коммунизма – полное уничтожение товарно-денежных отношений и предпринимательства. Все реформы, которые были проведены в это время, руководствовались именно этим принципом.</w:t>
            </w:r>
          </w:p>
          <w:p w14:paraId="384FA173" w14:textId="51A16B79" w:rsidR="00A3483F" w:rsidRPr="000D0EF3" w:rsidRDefault="00A3483F" w:rsidP="00A3483F">
            <w:pPr>
              <w:spacing w:line="360" w:lineRule="auto"/>
              <w:rPr>
                <w:rFonts w:ascii="Times New Roman" w:hAnsi="Times New Roman" w:cs="Times New Roman"/>
                <w:color w:val="302F35"/>
                <w:sz w:val="24"/>
                <w:szCs w:val="24"/>
              </w:rPr>
            </w:pPr>
            <w:r w:rsidRPr="000D0EF3">
              <w:rPr>
                <w:rFonts w:ascii="Times New Roman" w:hAnsi="Times New Roman" w:cs="Times New Roman"/>
                <w:color w:val="302F35"/>
                <w:sz w:val="24"/>
                <w:szCs w:val="24"/>
              </w:rPr>
              <w:lastRenderedPageBreak/>
              <w:t>Основные положения военного коммунизма:</w:t>
            </w:r>
          </w:p>
          <w:p w14:paraId="61F17DA2" w14:textId="77777777" w:rsidR="00A3483F" w:rsidRPr="000D0EF3" w:rsidRDefault="00A3483F" w:rsidP="00A3483F">
            <w:pPr>
              <w:numPr>
                <w:ilvl w:val="0"/>
                <w:numId w:val="30"/>
              </w:numPr>
              <w:spacing w:line="360" w:lineRule="auto"/>
              <w:rPr>
                <w:rFonts w:ascii="Times New Roman" w:hAnsi="Times New Roman" w:cs="Times New Roman"/>
                <w:color w:val="302F35"/>
                <w:sz w:val="24"/>
                <w:szCs w:val="24"/>
              </w:rPr>
            </w:pPr>
            <w:r w:rsidRPr="000D0EF3">
              <w:rPr>
                <w:rFonts w:ascii="Times New Roman" w:hAnsi="Times New Roman" w:cs="Times New Roman"/>
                <w:color w:val="302F35"/>
                <w:sz w:val="24"/>
                <w:szCs w:val="24"/>
              </w:rPr>
              <w:t>Ликвидация частных банков и вкладов;</w:t>
            </w:r>
          </w:p>
          <w:p w14:paraId="086DAD49" w14:textId="77777777" w:rsidR="00A3483F" w:rsidRPr="000D0EF3" w:rsidRDefault="00A3483F" w:rsidP="00A3483F">
            <w:pPr>
              <w:numPr>
                <w:ilvl w:val="0"/>
                <w:numId w:val="30"/>
              </w:numPr>
              <w:spacing w:line="360" w:lineRule="auto"/>
              <w:rPr>
                <w:rFonts w:ascii="Times New Roman" w:hAnsi="Times New Roman" w:cs="Times New Roman"/>
                <w:color w:val="302F35"/>
                <w:sz w:val="24"/>
                <w:szCs w:val="24"/>
              </w:rPr>
            </w:pPr>
            <w:r w:rsidRPr="000D0EF3">
              <w:rPr>
                <w:rFonts w:ascii="Times New Roman" w:hAnsi="Times New Roman" w:cs="Times New Roman"/>
                <w:color w:val="302F35"/>
                <w:sz w:val="24"/>
                <w:szCs w:val="24"/>
              </w:rPr>
              <w:t>Национализация промышленности;</w:t>
            </w:r>
          </w:p>
          <w:p w14:paraId="729D7F8A" w14:textId="77777777" w:rsidR="00A3483F" w:rsidRPr="000D0EF3" w:rsidRDefault="00A3483F" w:rsidP="00A3483F">
            <w:pPr>
              <w:numPr>
                <w:ilvl w:val="0"/>
                <w:numId w:val="30"/>
              </w:numPr>
              <w:spacing w:line="360" w:lineRule="auto"/>
              <w:rPr>
                <w:rFonts w:ascii="Times New Roman" w:hAnsi="Times New Roman" w:cs="Times New Roman"/>
                <w:color w:val="302F35"/>
                <w:sz w:val="24"/>
                <w:szCs w:val="24"/>
              </w:rPr>
            </w:pPr>
            <w:r w:rsidRPr="000D0EF3">
              <w:rPr>
                <w:rFonts w:ascii="Times New Roman" w:hAnsi="Times New Roman" w:cs="Times New Roman"/>
                <w:color w:val="302F35"/>
                <w:sz w:val="24"/>
                <w:szCs w:val="24"/>
              </w:rPr>
              <w:t>Монополия на внешнюю торговлю;</w:t>
            </w:r>
          </w:p>
          <w:p w14:paraId="1F32CFEA" w14:textId="77777777" w:rsidR="00A3483F" w:rsidRPr="000D0EF3" w:rsidRDefault="00A3483F" w:rsidP="00A3483F">
            <w:pPr>
              <w:numPr>
                <w:ilvl w:val="0"/>
                <w:numId w:val="30"/>
              </w:numPr>
              <w:spacing w:line="360" w:lineRule="auto"/>
              <w:rPr>
                <w:rFonts w:ascii="Times New Roman" w:hAnsi="Times New Roman" w:cs="Times New Roman"/>
                <w:color w:val="302F35"/>
                <w:sz w:val="24"/>
                <w:szCs w:val="24"/>
              </w:rPr>
            </w:pPr>
            <w:r w:rsidRPr="000D0EF3">
              <w:rPr>
                <w:rFonts w:ascii="Times New Roman" w:hAnsi="Times New Roman" w:cs="Times New Roman"/>
                <w:color w:val="302F35"/>
                <w:sz w:val="24"/>
                <w:szCs w:val="24"/>
              </w:rPr>
              <w:t>Принудительная трудовая повинность;</w:t>
            </w:r>
          </w:p>
          <w:p w14:paraId="7B5F045E" w14:textId="38A4E357" w:rsidR="00A3483F" w:rsidRPr="000D0EF3" w:rsidRDefault="00A3483F" w:rsidP="00A3483F">
            <w:pPr>
              <w:numPr>
                <w:ilvl w:val="0"/>
                <w:numId w:val="30"/>
              </w:numPr>
              <w:spacing w:line="360" w:lineRule="auto"/>
              <w:rPr>
                <w:rFonts w:ascii="Times New Roman" w:hAnsi="Times New Roman" w:cs="Times New Roman"/>
                <w:color w:val="302F35"/>
                <w:sz w:val="24"/>
                <w:szCs w:val="24"/>
              </w:rPr>
            </w:pPr>
            <w:r w:rsidRPr="000D0EF3">
              <w:rPr>
                <w:rFonts w:ascii="Times New Roman" w:hAnsi="Times New Roman" w:cs="Times New Roman"/>
                <w:color w:val="302F35"/>
                <w:sz w:val="24"/>
                <w:szCs w:val="24"/>
              </w:rPr>
              <w:t>Продовольственная диктатура, появление продразверстки.</w:t>
            </w:r>
          </w:p>
          <w:p w14:paraId="549767A9" w14:textId="77777777" w:rsidR="00A3483F" w:rsidRPr="000D0EF3" w:rsidRDefault="00A3483F" w:rsidP="00A3483F">
            <w:pPr>
              <w:spacing w:line="360" w:lineRule="auto"/>
              <w:rPr>
                <w:rFonts w:ascii="Times New Roman" w:hAnsi="Times New Roman" w:cs="Times New Roman"/>
                <w:b/>
                <w:bCs/>
                <w:color w:val="302F35"/>
                <w:sz w:val="24"/>
                <w:szCs w:val="24"/>
              </w:rPr>
            </w:pPr>
            <w:r w:rsidRPr="000D0EF3">
              <w:rPr>
                <w:rFonts w:ascii="Times New Roman" w:hAnsi="Times New Roman" w:cs="Times New Roman"/>
                <w:b/>
                <w:bCs/>
                <w:color w:val="302F35"/>
                <w:sz w:val="24"/>
                <w:szCs w:val="24"/>
              </w:rPr>
              <w:t>Годы Гражданской войны в России.</w:t>
            </w:r>
          </w:p>
          <w:p w14:paraId="28B2470A" w14:textId="7CD0FF67" w:rsidR="00A3483F" w:rsidRPr="000D0EF3" w:rsidRDefault="00A3483F" w:rsidP="00A3483F">
            <w:pPr>
              <w:spacing w:line="360" w:lineRule="auto"/>
              <w:rPr>
                <w:rFonts w:ascii="Times New Roman" w:hAnsi="Times New Roman" w:cs="Times New Roman"/>
                <w:color w:val="302F35"/>
                <w:sz w:val="24"/>
                <w:szCs w:val="24"/>
              </w:rPr>
            </w:pPr>
            <w:r w:rsidRPr="000D0EF3">
              <w:rPr>
                <w:rFonts w:ascii="Times New Roman" w:hAnsi="Times New Roman" w:cs="Times New Roman"/>
                <w:color w:val="302F35"/>
                <w:sz w:val="24"/>
                <w:szCs w:val="24"/>
              </w:rPr>
              <w:t>1917г. - 1922г.</w:t>
            </w:r>
          </w:p>
          <w:p w14:paraId="78E30222" w14:textId="1C45FC07" w:rsidR="00A3483F" w:rsidRPr="000D0EF3" w:rsidRDefault="003B6D9B" w:rsidP="00A3483F">
            <w:pPr>
              <w:spacing w:line="360" w:lineRule="auto"/>
              <w:rPr>
                <w:rFonts w:ascii="Times New Roman" w:hAnsi="Times New Roman" w:cs="Times New Roman"/>
                <w:b/>
                <w:bCs/>
                <w:color w:val="302F35"/>
                <w:sz w:val="24"/>
                <w:szCs w:val="24"/>
              </w:rPr>
            </w:pPr>
            <w:r w:rsidRPr="000D0EF3">
              <w:rPr>
                <w:rFonts w:ascii="Times New Roman" w:hAnsi="Times New Roman" w:cs="Times New Roman"/>
                <w:b/>
                <w:bCs/>
                <w:color w:val="302F35"/>
                <w:sz w:val="24"/>
                <w:szCs w:val="24"/>
              </w:rPr>
              <w:t>Лидеры белого движения в годы Гражданской войны:</w:t>
            </w:r>
          </w:p>
          <w:p w14:paraId="5CB0C9F1" w14:textId="77777777" w:rsidR="003B6D9B" w:rsidRPr="000D0EF3" w:rsidRDefault="003B6D9B" w:rsidP="003B6D9B">
            <w:pPr>
              <w:pStyle w:val="a9"/>
              <w:numPr>
                <w:ilvl w:val="0"/>
                <w:numId w:val="31"/>
              </w:numPr>
              <w:spacing w:line="360" w:lineRule="auto"/>
              <w:rPr>
                <w:rFonts w:ascii="Times New Roman" w:hAnsi="Times New Roman" w:cs="Times New Roman"/>
                <w:color w:val="302F35"/>
                <w:sz w:val="24"/>
                <w:szCs w:val="24"/>
              </w:rPr>
            </w:pPr>
            <w:r w:rsidRPr="000D0EF3">
              <w:rPr>
                <w:rFonts w:ascii="Times New Roman" w:hAnsi="Times New Roman" w:cs="Times New Roman"/>
                <w:b/>
                <w:bCs/>
                <w:color w:val="302F35"/>
                <w:sz w:val="24"/>
                <w:szCs w:val="24"/>
              </w:rPr>
              <w:t>Лавр Корнилов</w:t>
            </w:r>
            <w:r w:rsidRPr="000D0EF3">
              <w:rPr>
                <w:rFonts w:ascii="Times New Roman" w:hAnsi="Times New Roman" w:cs="Times New Roman"/>
                <w:color w:val="302F35"/>
                <w:sz w:val="24"/>
                <w:szCs w:val="24"/>
              </w:rPr>
              <w:t xml:space="preserve">. Пытался организовать мятеж, чтобы устранить от власти Временное Правительство, однако попал в заключение. После освобождения в конце 1917 года создает Добровольческую армию. Убит в марте 1918 года при штурме </w:t>
            </w:r>
            <w:proofErr w:type="spellStart"/>
            <w:r w:rsidRPr="000D0EF3">
              <w:rPr>
                <w:rFonts w:ascii="Times New Roman" w:hAnsi="Times New Roman" w:cs="Times New Roman"/>
                <w:color w:val="302F35"/>
                <w:sz w:val="24"/>
                <w:szCs w:val="24"/>
              </w:rPr>
              <w:t>Катеринодара</w:t>
            </w:r>
            <w:proofErr w:type="spellEnd"/>
            <w:r w:rsidRPr="000D0EF3">
              <w:rPr>
                <w:rFonts w:ascii="Times New Roman" w:hAnsi="Times New Roman" w:cs="Times New Roman"/>
                <w:color w:val="302F35"/>
                <w:sz w:val="24"/>
                <w:szCs w:val="24"/>
              </w:rPr>
              <w:t>.</w:t>
            </w:r>
          </w:p>
          <w:p w14:paraId="13EE40D8" w14:textId="77777777" w:rsidR="003B6D9B" w:rsidRPr="000D0EF3" w:rsidRDefault="003B6D9B" w:rsidP="003B6D9B">
            <w:pPr>
              <w:pStyle w:val="a9"/>
              <w:numPr>
                <w:ilvl w:val="0"/>
                <w:numId w:val="31"/>
              </w:numPr>
              <w:spacing w:line="360" w:lineRule="auto"/>
              <w:rPr>
                <w:rFonts w:ascii="Times New Roman" w:hAnsi="Times New Roman" w:cs="Times New Roman"/>
                <w:color w:val="302F35"/>
                <w:sz w:val="24"/>
                <w:szCs w:val="24"/>
              </w:rPr>
            </w:pPr>
            <w:r w:rsidRPr="000D0EF3">
              <w:rPr>
                <w:rFonts w:ascii="Times New Roman" w:hAnsi="Times New Roman" w:cs="Times New Roman"/>
                <w:b/>
                <w:bCs/>
                <w:color w:val="302F35"/>
                <w:sz w:val="24"/>
                <w:szCs w:val="24"/>
              </w:rPr>
              <w:t>Антон Деникин</w:t>
            </w:r>
            <w:r w:rsidRPr="000D0EF3">
              <w:rPr>
                <w:rFonts w:ascii="Times New Roman" w:hAnsi="Times New Roman" w:cs="Times New Roman"/>
                <w:color w:val="302F35"/>
                <w:sz w:val="24"/>
                <w:szCs w:val="24"/>
              </w:rPr>
              <w:t>. После смерти Корнилова стал новым главой Белого движения. После успешной военной компании 1918-1919 года стал Главнокомандующим сил Юга России. Под его контролем находились Кубань, Дон, юг Украины. В августе 1919 года он смог захватить Киев. Но дальнейшие поражения от большевиков привели к отступлению в Крым, отставке и уезду в Англию.</w:t>
            </w:r>
          </w:p>
          <w:p w14:paraId="752770F0" w14:textId="77777777" w:rsidR="003B6D9B" w:rsidRPr="000D0EF3" w:rsidRDefault="003B6D9B" w:rsidP="003B6D9B">
            <w:pPr>
              <w:pStyle w:val="a9"/>
              <w:numPr>
                <w:ilvl w:val="0"/>
                <w:numId w:val="31"/>
              </w:numPr>
              <w:spacing w:line="360" w:lineRule="auto"/>
              <w:rPr>
                <w:rFonts w:ascii="Times New Roman" w:hAnsi="Times New Roman" w:cs="Times New Roman"/>
                <w:color w:val="302F35"/>
                <w:sz w:val="24"/>
                <w:szCs w:val="24"/>
              </w:rPr>
            </w:pPr>
            <w:r w:rsidRPr="000D0EF3">
              <w:rPr>
                <w:rFonts w:ascii="Times New Roman" w:hAnsi="Times New Roman" w:cs="Times New Roman"/>
                <w:b/>
                <w:bCs/>
                <w:color w:val="302F35"/>
                <w:sz w:val="24"/>
                <w:szCs w:val="24"/>
              </w:rPr>
              <w:t>Петр Врангель</w:t>
            </w:r>
            <w:r w:rsidRPr="000D0EF3">
              <w:rPr>
                <w:rFonts w:ascii="Times New Roman" w:hAnsi="Times New Roman" w:cs="Times New Roman"/>
                <w:color w:val="302F35"/>
                <w:sz w:val="24"/>
                <w:szCs w:val="24"/>
              </w:rPr>
              <w:t>. Стал главой Добровольческой армии с 1920 года. Его задачей было выход из Крыма и дальнейшее наступление на большевиков. Но военный операции 1921 года закончились поражением и вступлением в Крым большевиков. Врангель уплыл в Константинополь, а часть оставшихся солдат Добровольческой армии большевики расстреляли.</w:t>
            </w:r>
          </w:p>
          <w:p w14:paraId="02395B37" w14:textId="57107308" w:rsidR="003B6D9B" w:rsidRPr="000D0EF3" w:rsidRDefault="003B6D9B" w:rsidP="003B6D9B">
            <w:pPr>
              <w:pStyle w:val="a9"/>
              <w:numPr>
                <w:ilvl w:val="0"/>
                <w:numId w:val="31"/>
              </w:numPr>
              <w:spacing w:line="360" w:lineRule="auto"/>
              <w:rPr>
                <w:rFonts w:ascii="Times New Roman" w:hAnsi="Times New Roman" w:cs="Times New Roman"/>
                <w:color w:val="302F35"/>
                <w:sz w:val="24"/>
                <w:szCs w:val="24"/>
              </w:rPr>
            </w:pPr>
            <w:r w:rsidRPr="000D0EF3">
              <w:rPr>
                <w:rFonts w:ascii="Times New Roman" w:hAnsi="Times New Roman" w:cs="Times New Roman"/>
                <w:b/>
                <w:bCs/>
                <w:color w:val="302F35"/>
                <w:sz w:val="24"/>
                <w:szCs w:val="24"/>
              </w:rPr>
              <w:t>Михаил Алексеев</w:t>
            </w:r>
            <w:r w:rsidRPr="000D0EF3">
              <w:rPr>
                <w:rFonts w:ascii="Times New Roman" w:hAnsi="Times New Roman" w:cs="Times New Roman"/>
                <w:color w:val="302F35"/>
                <w:sz w:val="24"/>
                <w:szCs w:val="24"/>
              </w:rPr>
              <w:t>. Генерал армии, инициатор отречения Николая II в феврале 1917 года.  Вместе с Корниловым считался самым авторитетным среди лидеров Белого движения, но в октябре 1918 года умер от воспаления легких.</w:t>
            </w:r>
          </w:p>
          <w:p w14:paraId="098376E1" w14:textId="538A0E7C" w:rsidR="003B6D9B" w:rsidRPr="000D0EF3" w:rsidRDefault="003B6D9B" w:rsidP="003B6D9B">
            <w:pPr>
              <w:pStyle w:val="a9"/>
              <w:numPr>
                <w:ilvl w:val="0"/>
                <w:numId w:val="31"/>
              </w:numPr>
              <w:spacing w:line="360" w:lineRule="auto"/>
              <w:rPr>
                <w:rFonts w:ascii="Times New Roman" w:hAnsi="Times New Roman" w:cs="Times New Roman"/>
                <w:color w:val="302F35"/>
                <w:sz w:val="24"/>
                <w:szCs w:val="24"/>
              </w:rPr>
            </w:pPr>
            <w:r w:rsidRPr="000D0EF3">
              <w:rPr>
                <w:rFonts w:ascii="Times New Roman" w:hAnsi="Times New Roman" w:cs="Times New Roman"/>
                <w:b/>
                <w:bCs/>
                <w:color w:val="302F35"/>
                <w:sz w:val="24"/>
                <w:szCs w:val="24"/>
              </w:rPr>
              <w:t>Александр Колчак</w:t>
            </w:r>
            <w:r w:rsidRPr="000D0EF3">
              <w:rPr>
                <w:rFonts w:ascii="Times New Roman" w:hAnsi="Times New Roman" w:cs="Times New Roman"/>
                <w:color w:val="302F35"/>
                <w:sz w:val="24"/>
                <w:szCs w:val="24"/>
              </w:rPr>
              <w:t>. Лидер Белого движения в Сибири. В ноябре 1918 года он был избран Верховным правителем России. В перспективе рассматривали его как будущего диктатора всей России. В январе 1920 года в результате предательства был передан большевикам, а уже в феврале расстрелян в Иркутске.</w:t>
            </w:r>
          </w:p>
          <w:p w14:paraId="3ABAB3DE" w14:textId="77777777" w:rsidR="003B6D9B" w:rsidRPr="000D0EF3" w:rsidRDefault="003B6D9B" w:rsidP="003B6D9B">
            <w:pPr>
              <w:spacing w:line="360" w:lineRule="auto"/>
              <w:rPr>
                <w:rFonts w:ascii="Times New Roman" w:hAnsi="Times New Roman" w:cs="Times New Roman"/>
                <w:b/>
                <w:bCs/>
                <w:color w:val="302F35"/>
                <w:sz w:val="24"/>
                <w:szCs w:val="24"/>
              </w:rPr>
            </w:pPr>
          </w:p>
          <w:p w14:paraId="725A85EF" w14:textId="27932E2E" w:rsidR="003B6D9B" w:rsidRPr="000D0EF3" w:rsidRDefault="003B6D9B" w:rsidP="003B6D9B">
            <w:pPr>
              <w:spacing w:line="360" w:lineRule="auto"/>
              <w:rPr>
                <w:rFonts w:ascii="Times New Roman" w:hAnsi="Times New Roman" w:cs="Times New Roman"/>
                <w:b/>
                <w:bCs/>
                <w:color w:val="302F35"/>
                <w:sz w:val="24"/>
                <w:szCs w:val="24"/>
              </w:rPr>
            </w:pPr>
            <w:r w:rsidRPr="000D0EF3">
              <w:rPr>
                <w:rFonts w:ascii="Times New Roman" w:hAnsi="Times New Roman" w:cs="Times New Roman"/>
                <w:b/>
                <w:bCs/>
                <w:color w:val="302F35"/>
                <w:sz w:val="24"/>
                <w:szCs w:val="24"/>
              </w:rPr>
              <w:lastRenderedPageBreak/>
              <w:t>Советские полководцы Гражданской войны:</w:t>
            </w:r>
          </w:p>
          <w:p w14:paraId="545F6F14" w14:textId="0314F666" w:rsidR="003B6D9B" w:rsidRPr="000D0EF3" w:rsidRDefault="003B6D9B" w:rsidP="003B6D9B">
            <w:pPr>
              <w:spacing w:line="360" w:lineRule="auto"/>
              <w:rPr>
                <w:rFonts w:ascii="Times New Roman" w:hAnsi="Times New Roman" w:cs="Times New Roman"/>
                <w:color w:val="302F35"/>
                <w:sz w:val="24"/>
                <w:szCs w:val="24"/>
              </w:rPr>
            </w:pPr>
            <w:r w:rsidRPr="000D0EF3">
              <w:rPr>
                <w:rFonts w:ascii="Times New Roman" w:hAnsi="Times New Roman" w:cs="Times New Roman"/>
                <w:color w:val="302F35"/>
                <w:sz w:val="24"/>
                <w:szCs w:val="24"/>
              </w:rPr>
              <w:t xml:space="preserve">Михаил Фрунзе, Сергей Каменев, Александр Егоров, Василий Блюхер, Ян Фабрициус, Степан Вострецов, Григорий Котовский, Епифан </w:t>
            </w:r>
            <w:proofErr w:type="spellStart"/>
            <w:r w:rsidRPr="000D0EF3">
              <w:rPr>
                <w:rFonts w:ascii="Times New Roman" w:hAnsi="Times New Roman" w:cs="Times New Roman"/>
                <w:color w:val="302F35"/>
                <w:sz w:val="24"/>
                <w:szCs w:val="24"/>
              </w:rPr>
              <w:t>Ковтюх</w:t>
            </w:r>
            <w:proofErr w:type="spellEnd"/>
            <w:r w:rsidRPr="000D0EF3">
              <w:rPr>
                <w:rFonts w:ascii="Times New Roman" w:hAnsi="Times New Roman" w:cs="Times New Roman"/>
                <w:color w:val="302F35"/>
                <w:sz w:val="24"/>
                <w:szCs w:val="24"/>
              </w:rPr>
              <w:t xml:space="preserve">, Василий Киквидзе, Николай Щорс, Владимир Азин, Ока Городовиков, Рудольф </w:t>
            </w:r>
            <w:proofErr w:type="spellStart"/>
            <w:r w:rsidRPr="000D0EF3">
              <w:rPr>
                <w:rFonts w:ascii="Times New Roman" w:hAnsi="Times New Roman" w:cs="Times New Roman"/>
                <w:color w:val="302F35"/>
                <w:sz w:val="24"/>
                <w:szCs w:val="24"/>
              </w:rPr>
              <w:t>Сиверс</w:t>
            </w:r>
            <w:proofErr w:type="spellEnd"/>
            <w:r w:rsidRPr="000D0EF3">
              <w:rPr>
                <w:rFonts w:ascii="Times New Roman" w:hAnsi="Times New Roman" w:cs="Times New Roman"/>
                <w:color w:val="302F35"/>
                <w:sz w:val="24"/>
                <w:szCs w:val="24"/>
              </w:rPr>
              <w:t>.</w:t>
            </w:r>
          </w:p>
          <w:p w14:paraId="563D69D1" w14:textId="496296F2" w:rsidR="003B6D9B" w:rsidRPr="000D0EF3" w:rsidRDefault="003B6D9B" w:rsidP="003B6D9B">
            <w:pPr>
              <w:pStyle w:val="1"/>
              <w:rPr>
                <w:rFonts w:ascii="Times New Roman" w:hAnsi="Times New Roman" w:cs="Times New Roman"/>
                <w:b/>
                <w:bCs/>
                <w:color w:val="auto"/>
              </w:rPr>
            </w:pPr>
            <w:r w:rsidRPr="000D0EF3">
              <w:rPr>
                <w:rFonts w:ascii="Times New Roman" w:hAnsi="Times New Roman" w:cs="Times New Roman"/>
                <w:b/>
                <w:bCs/>
                <w:color w:val="auto"/>
              </w:rPr>
              <w:t>Тема 13. Советская Россия в 20-е-30-е годы. 10 съезд партии большевиков. Социалистическая реконструкция народного хозяйства в конце 20-х – 30-х годах.</w:t>
            </w:r>
          </w:p>
          <w:p w14:paraId="6645B06E" w14:textId="1A8E6918" w:rsidR="003B6D9B" w:rsidRPr="000D0EF3" w:rsidRDefault="003B6D9B" w:rsidP="003B6D9B">
            <w:pPr>
              <w:rPr>
                <w:rFonts w:ascii="Times New Roman" w:hAnsi="Times New Roman" w:cs="Times New Roman"/>
                <w:b/>
                <w:bCs/>
              </w:rPr>
            </w:pPr>
          </w:p>
          <w:p w14:paraId="64627E3B" w14:textId="63B60CD6" w:rsidR="003B6D9B" w:rsidRPr="000D0EF3" w:rsidRDefault="003B6D9B" w:rsidP="003B6D9B">
            <w:pPr>
              <w:spacing w:line="360" w:lineRule="auto"/>
              <w:rPr>
                <w:rFonts w:ascii="Times New Roman" w:hAnsi="Times New Roman" w:cs="Times New Roman"/>
                <w:b/>
                <w:bCs/>
                <w:sz w:val="24"/>
                <w:szCs w:val="24"/>
              </w:rPr>
            </w:pPr>
            <w:r w:rsidRPr="000D0EF3">
              <w:rPr>
                <w:rFonts w:ascii="Times New Roman" w:hAnsi="Times New Roman" w:cs="Times New Roman"/>
                <w:b/>
                <w:bCs/>
                <w:sz w:val="24"/>
                <w:szCs w:val="24"/>
              </w:rPr>
              <w:t>Основные положения НЭПа:</w:t>
            </w:r>
          </w:p>
          <w:p w14:paraId="5A175165" w14:textId="0E63C3DB" w:rsidR="003B6D9B" w:rsidRPr="000D0EF3" w:rsidRDefault="003B6D9B" w:rsidP="003B6D9B">
            <w:pPr>
              <w:spacing w:line="360" w:lineRule="auto"/>
              <w:rPr>
                <w:rFonts w:ascii="Times New Roman" w:hAnsi="Times New Roman" w:cs="Times New Roman"/>
                <w:sz w:val="24"/>
                <w:szCs w:val="24"/>
              </w:rPr>
            </w:pPr>
            <w:r w:rsidRPr="000D0EF3">
              <w:rPr>
                <w:rFonts w:ascii="Times New Roman" w:hAnsi="Times New Roman" w:cs="Times New Roman"/>
                <w:sz w:val="24"/>
                <w:szCs w:val="24"/>
              </w:rPr>
              <w:t>НЭП – переход от политики «военного коммунизма», от продразверстки к продналогу по решению X съезда ВКП (б) в марте 1921 г. с разрешением внутренней свободной торговли при сохранении за государством монополии внешней торговли и крупной промышленности.</w:t>
            </w:r>
          </w:p>
          <w:p w14:paraId="390CEAE7" w14:textId="4D11E88C" w:rsidR="003B6D9B" w:rsidRPr="000D0EF3" w:rsidRDefault="003B6D9B" w:rsidP="003B6D9B">
            <w:pPr>
              <w:spacing w:line="360" w:lineRule="auto"/>
              <w:rPr>
                <w:rFonts w:ascii="Times New Roman" w:hAnsi="Times New Roman" w:cs="Times New Roman"/>
                <w:color w:val="302F35"/>
                <w:sz w:val="24"/>
                <w:szCs w:val="24"/>
              </w:rPr>
            </w:pPr>
            <w:r w:rsidRPr="000D0EF3">
              <w:rPr>
                <w:rFonts w:ascii="Times New Roman" w:hAnsi="Times New Roman" w:cs="Times New Roman"/>
                <w:color w:val="302F35"/>
                <w:sz w:val="24"/>
                <w:szCs w:val="24"/>
              </w:rPr>
              <w:t>1)Замена продразверстки продналогом, стимулирование крестьянских хозяйств, возможность аренды земли и наём рабочих.</w:t>
            </w:r>
          </w:p>
          <w:p w14:paraId="3F9C60BB" w14:textId="77777777" w:rsidR="003B6D9B" w:rsidRPr="000D0EF3" w:rsidRDefault="003B6D9B" w:rsidP="003B6D9B">
            <w:pPr>
              <w:spacing w:line="360" w:lineRule="auto"/>
              <w:rPr>
                <w:rFonts w:ascii="Times New Roman" w:hAnsi="Times New Roman" w:cs="Times New Roman"/>
                <w:color w:val="302F35"/>
                <w:sz w:val="24"/>
                <w:szCs w:val="24"/>
              </w:rPr>
            </w:pPr>
            <w:r w:rsidRPr="000D0EF3">
              <w:rPr>
                <w:rFonts w:ascii="Times New Roman" w:hAnsi="Times New Roman" w:cs="Times New Roman"/>
                <w:color w:val="302F35"/>
                <w:sz w:val="24"/>
                <w:szCs w:val="24"/>
              </w:rPr>
              <w:t>2) Создание мелких предприятий государственно-частной формы.</w:t>
            </w:r>
          </w:p>
          <w:p w14:paraId="6D37C457" w14:textId="77777777" w:rsidR="003B6D9B" w:rsidRPr="000D0EF3" w:rsidRDefault="003B6D9B" w:rsidP="003B6D9B">
            <w:pPr>
              <w:spacing w:line="360" w:lineRule="auto"/>
              <w:rPr>
                <w:rFonts w:ascii="Times New Roman" w:hAnsi="Times New Roman" w:cs="Times New Roman"/>
                <w:color w:val="302F35"/>
                <w:sz w:val="24"/>
                <w:szCs w:val="24"/>
              </w:rPr>
            </w:pPr>
            <w:r w:rsidRPr="000D0EF3">
              <w:rPr>
                <w:rFonts w:ascii="Times New Roman" w:hAnsi="Times New Roman" w:cs="Times New Roman"/>
                <w:color w:val="302F35"/>
                <w:sz w:val="24"/>
                <w:szCs w:val="24"/>
              </w:rPr>
              <w:t>3) Перестройка управления национальным хозяйством.</w:t>
            </w:r>
          </w:p>
          <w:p w14:paraId="0F7438B7" w14:textId="77777777" w:rsidR="003B6D9B" w:rsidRPr="000D0EF3" w:rsidRDefault="003B6D9B" w:rsidP="003B6D9B">
            <w:pPr>
              <w:spacing w:line="360" w:lineRule="auto"/>
              <w:rPr>
                <w:rFonts w:ascii="Times New Roman" w:hAnsi="Times New Roman" w:cs="Times New Roman"/>
                <w:color w:val="302F35"/>
                <w:sz w:val="24"/>
                <w:szCs w:val="24"/>
              </w:rPr>
            </w:pPr>
            <w:r w:rsidRPr="000D0EF3">
              <w:rPr>
                <w:rFonts w:ascii="Times New Roman" w:hAnsi="Times New Roman" w:cs="Times New Roman"/>
                <w:color w:val="302F35"/>
                <w:sz w:val="24"/>
                <w:szCs w:val="24"/>
              </w:rPr>
              <w:t>4) Изменение оплаты труд на сдельную.</w:t>
            </w:r>
          </w:p>
          <w:p w14:paraId="43E251B7" w14:textId="60DC8087" w:rsidR="003B6D9B" w:rsidRPr="000D0EF3" w:rsidRDefault="003B6D9B" w:rsidP="003B6D9B">
            <w:pPr>
              <w:spacing w:line="360" w:lineRule="auto"/>
              <w:rPr>
                <w:rFonts w:ascii="Times New Roman" w:hAnsi="Times New Roman" w:cs="Times New Roman"/>
                <w:color w:val="302F35"/>
                <w:sz w:val="24"/>
                <w:szCs w:val="24"/>
              </w:rPr>
            </w:pPr>
            <w:r w:rsidRPr="000D0EF3">
              <w:rPr>
                <w:rFonts w:ascii="Times New Roman" w:hAnsi="Times New Roman" w:cs="Times New Roman"/>
                <w:color w:val="302F35"/>
                <w:sz w:val="24"/>
                <w:szCs w:val="24"/>
              </w:rPr>
              <w:t>5) Создание новых рабочих мест для военнослужащих, уволенных в запас и выдача пособий по безработице должны сократить дефицит в рабочей силе.</w:t>
            </w:r>
          </w:p>
          <w:p w14:paraId="063BA3A6" w14:textId="6F189777" w:rsidR="00382B72" w:rsidRPr="000D0EF3" w:rsidRDefault="00382B72" w:rsidP="003B6D9B">
            <w:pPr>
              <w:spacing w:line="360" w:lineRule="auto"/>
              <w:rPr>
                <w:rFonts w:ascii="Times New Roman" w:hAnsi="Times New Roman" w:cs="Times New Roman"/>
                <w:b/>
                <w:bCs/>
                <w:color w:val="302F35"/>
                <w:sz w:val="24"/>
                <w:szCs w:val="24"/>
              </w:rPr>
            </w:pPr>
            <w:r w:rsidRPr="000D0EF3">
              <w:rPr>
                <w:rFonts w:ascii="Times New Roman" w:hAnsi="Times New Roman" w:cs="Times New Roman"/>
                <w:b/>
                <w:bCs/>
                <w:color w:val="302F35"/>
                <w:sz w:val="24"/>
                <w:szCs w:val="24"/>
              </w:rPr>
              <w:t>Видные деятели «левого уклона» партии большевиков в 20-е годы:</w:t>
            </w:r>
          </w:p>
          <w:p w14:paraId="1D77AB57" w14:textId="64F06220" w:rsidR="00382B72" w:rsidRPr="000D0EF3" w:rsidRDefault="00382B72" w:rsidP="003B6D9B">
            <w:pPr>
              <w:spacing w:line="360" w:lineRule="auto"/>
              <w:rPr>
                <w:rFonts w:ascii="Times New Roman" w:hAnsi="Times New Roman" w:cs="Times New Roman"/>
                <w:color w:val="302F35"/>
                <w:sz w:val="24"/>
                <w:szCs w:val="24"/>
              </w:rPr>
            </w:pPr>
            <w:r w:rsidRPr="000D0EF3">
              <w:rPr>
                <w:rFonts w:ascii="Times New Roman" w:hAnsi="Times New Roman" w:cs="Times New Roman"/>
                <w:color w:val="302F35"/>
                <w:sz w:val="24"/>
                <w:szCs w:val="24"/>
              </w:rPr>
              <w:t xml:space="preserve">Лев Троцкий, Евгений Преображенский, Тимофей Сапронов, Карл Радек, Леонид Серебряков, Иван Смирнов, Христиан Раковский, Лев Сосновский, Александр </w:t>
            </w:r>
            <w:proofErr w:type="spellStart"/>
            <w:r w:rsidRPr="000D0EF3">
              <w:rPr>
                <w:rFonts w:ascii="Times New Roman" w:hAnsi="Times New Roman" w:cs="Times New Roman"/>
                <w:color w:val="302F35"/>
                <w:sz w:val="24"/>
                <w:szCs w:val="24"/>
              </w:rPr>
              <w:t>Воронский</w:t>
            </w:r>
            <w:proofErr w:type="spellEnd"/>
            <w:r w:rsidRPr="000D0EF3">
              <w:rPr>
                <w:rFonts w:ascii="Times New Roman" w:hAnsi="Times New Roman" w:cs="Times New Roman"/>
                <w:color w:val="302F35"/>
                <w:sz w:val="24"/>
                <w:szCs w:val="24"/>
              </w:rPr>
              <w:t>.</w:t>
            </w:r>
          </w:p>
          <w:p w14:paraId="74F15E08" w14:textId="4F887BD8" w:rsidR="00382B72" w:rsidRPr="000D0EF3" w:rsidRDefault="00382B72" w:rsidP="003B6D9B">
            <w:pPr>
              <w:spacing w:line="360" w:lineRule="auto"/>
              <w:rPr>
                <w:rFonts w:ascii="Times New Roman" w:hAnsi="Times New Roman" w:cs="Times New Roman"/>
                <w:b/>
                <w:bCs/>
                <w:color w:val="302F35"/>
                <w:sz w:val="24"/>
                <w:szCs w:val="24"/>
              </w:rPr>
            </w:pPr>
            <w:r w:rsidRPr="000D0EF3">
              <w:rPr>
                <w:rFonts w:ascii="Times New Roman" w:hAnsi="Times New Roman" w:cs="Times New Roman"/>
                <w:b/>
                <w:bCs/>
                <w:color w:val="302F35"/>
                <w:sz w:val="24"/>
                <w:szCs w:val="24"/>
              </w:rPr>
              <w:t>Крупнейшие стройки первых пятилеток:</w:t>
            </w:r>
          </w:p>
          <w:p w14:paraId="4203F253" w14:textId="53A74A48" w:rsidR="00382B72" w:rsidRPr="000D0EF3" w:rsidRDefault="00382B72" w:rsidP="003B6D9B">
            <w:pPr>
              <w:spacing w:line="360" w:lineRule="auto"/>
              <w:rPr>
                <w:rFonts w:ascii="Times New Roman" w:hAnsi="Times New Roman" w:cs="Times New Roman"/>
                <w:color w:val="302F35"/>
                <w:sz w:val="24"/>
                <w:szCs w:val="24"/>
              </w:rPr>
            </w:pPr>
            <w:r w:rsidRPr="000D0EF3">
              <w:rPr>
                <w:rFonts w:ascii="Times New Roman" w:hAnsi="Times New Roman" w:cs="Times New Roman"/>
                <w:color w:val="302F35"/>
                <w:sz w:val="24"/>
                <w:szCs w:val="24"/>
              </w:rPr>
              <w:t>Первые пятилетки, названные тогда сталинскими, во многом похожи друга на друга. Они охватывают 1928-1941 годы. Две из них. с точки зрения решения задач форсированной индустриализации, стали решающими: первая (1928-1932) и вторая (1933-1937). Обе отличались невероятным размахом индустриального строительства.</w:t>
            </w:r>
          </w:p>
          <w:p w14:paraId="44AFEC8C" w14:textId="77777777" w:rsidR="00382B72" w:rsidRPr="000D0EF3" w:rsidRDefault="00382B72" w:rsidP="003B6D9B">
            <w:pPr>
              <w:spacing w:line="360" w:lineRule="auto"/>
              <w:rPr>
                <w:rFonts w:ascii="Times New Roman" w:hAnsi="Times New Roman" w:cs="Times New Roman"/>
                <w:color w:val="302F35"/>
                <w:sz w:val="24"/>
                <w:szCs w:val="24"/>
              </w:rPr>
            </w:pPr>
            <w:r w:rsidRPr="000D0EF3">
              <w:rPr>
                <w:rFonts w:ascii="Times New Roman" w:hAnsi="Times New Roman" w:cs="Times New Roman"/>
                <w:color w:val="302F35"/>
                <w:sz w:val="24"/>
                <w:szCs w:val="24"/>
              </w:rPr>
              <w:t>Перечислю наиболее знаменитые стройки первых пятилеток. Это Туркестано-Сибирская железная дорога (</w:t>
            </w:r>
            <w:proofErr w:type="spellStart"/>
            <w:r w:rsidRPr="000D0EF3">
              <w:rPr>
                <w:rFonts w:ascii="Times New Roman" w:hAnsi="Times New Roman" w:cs="Times New Roman"/>
                <w:color w:val="302F35"/>
                <w:sz w:val="24"/>
                <w:szCs w:val="24"/>
              </w:rPr>
              <w:t>Турксиб</w:t>
            </w:r>
            <w:proofErr w:type="spellEnd"/>
            <w:r w:rsidRPr="000D0EF3">
              <w:rPr>
                <w:rFonts w:ascii="Times New Roman" w:hAnsi="Times New Roman" w:cs="Times New Roman"/>
                <w:color w:val="302F35"/>
                <w:sz w:val="24"/>
                <w:szCs w:val="24"/>
              </w:rPr>
              <w:t xml:space="preserve">), Днепрогэс, Сталинградский, Харьковский, Челябинский </w:t>
            </w:r>
            <w:r w:rsidRPr="000D0EF3">
              <w:rPr>
                <w:rFonts w:ascii="Times New Roman" w:hAnsi="Times New Roman" w:cs="Times New Roman"/>
                <w:color w:val="302F35"/>
                <w:sz w:val="24"/>
                <w:szCs w:val="24"/>
              </w:rPr>
              <w:lastRenderedPageBreak/>
              <w:t xml:space="preserve">тракторные заводы, гигантский комбайновый завод "Ростсельмаш", Горьковский и Московский автозаводы, Московский шарикоподшипниковый завод, Кузнецкий металлургический комбинат, Уралмашзавод, </w:t>
            </w:r>
            <w:proofErr w:type="spellStart"/>
            <w:r w:rsidRPr="000D0EF3">
              <w:rPr>
                <w:rFonts w:ascii="Times New Roman" w:hAnsi="Times New Roman" w:cs="Times New Roman"/>
                <w:color w:val="302F35"/>
                <w:sz w:val="24"/>
                <w:szCs w:val="24"/>
              </w:rPr>
              <w:t>Беломоро</w:t>
            </w:r>
            <w:proofErr w:type="spellEnd"/>
            <w:r w:rsidRPr="000D0EF3">
              <w:rPr>
                <w:rFonts w:ascii="Times New Roman" w:hAnsi="Times New Roman" w:cs="Times New Roman"/>
                <w:color w:val="302F35"/>
                <w:sz w:val="24"/>
                <w:szCs w:val="24"/>
              </w:rPr>
              <w:t>-Балтийский канал. Этот последний, протяженностью 227 км., соединял Балтику с Белым морем и на 4 тысячи км. сокращал путь от Ленинграда до Архангельска (раньше лежавший через Скандинавию).</w:t>
            </w:r>
            <w:r w:rsidRPr="000D0EF3">
              <w:rPr>
                <w:rFonts w:ascii="Times New Roman" w:hAnsi="Times New Roman" w:cs="Times New Roman"/>
                <w:color w:val="302F35"/>
                <w:sz w:val="24"/>
                <w:szCs w:val="24"/>
              </w:rPr>
              <w:br/>
            </w:r>
          </w:p>
          <w:p w14:paraId="32C1E0E0" w14:textId="77777777" w:rsidR="00382B72" w:rsidRPr="000D0EF3" w:rsidRDefault="00382B72" w:rsidP="003B6D9B">
            <w:pPr>
              <w:spacing w:line="360" w:lineRule="auto"/>
              <w:rPr>
                <w:rFonts w:ascii="Times New Roman" w:hAnsi="Times New Roman" w:cs="Times New Roman"/>
                <w:b/>
                <w:bCs/>
                <w:color w:val="302F35"/>
                <w:sz w:val="24"/>
                <w:szCs w:val="24"/>
              </w:rPr>
            </w:pPr>
            <w:r w:rsidRPr="000D0EF3">
              <w:rPr>
                <w:rFonts w:ascii="Times New Roman" w:hAnsi="Times New Roman" w:cs="Times New Roman"/>
                <w:b/>
                <w:bCs/>
                <w:color w:val="302F35"/>
                <w:sz w:val="24"/>
                <w:szCs w:val="24"/>
              </w:rPr>
              <w:t>Советская модель тоталитаризма:</w:t>
            </w:r>
          </w:p>
          <w:tbl>
            <w:tblPr>
              <w:tblW w:w="8068"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78"/>
              <w:gridCol w:w="1095"/>
              <w:gridCol w:w="21"/>
              <w:gridCol w:w="1169"/>
              <w:gridCol w:w="1425"/>
              <w:gridCol w:w="21"/>
              <w:gridCol w:w="653"/>
              <w:gridCol w:w="2586"/>
              <w:gridCol w:w="20"/>
            </w:tblGrid>
            <w:tr w:rsidR="00FF0737" w:rsidRPr="000D0EF3" w14:paraId="2829640A" w14:textId="77777777" w:rsidTr="00FF0737">
              <w:trPr>
                <w:trHeight w:val="336"/>
              </w:trPr>
              <w:tc>
                <w:tcPr>
                  <w:tcW w:w="217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6DB2FD" w14:textId="77777777" w:rsidR="00382B72" w:rsidRPr="00382B72" w:rsidRDefault="00382B72" w:rsidP="00382B72">
                  <w:pPr>
                    <w:spacing w:after="0" w:line="240" w:lineRule="auto"/>
                    <w:jc w:val="center"/>
                    <w:rPr>
                      <w:rFonts w:ascii="Times New Roman" w:eastAsia="Times New Roman" w:hAnsi="Times New Roman" w:cs="Times New Roman"/>
                      <w:color w:val="000000"/>
                      <w:sz w:val="24"/>
                      <w:szCs w:val="24"/>
                      <w:lang w:eastAsia="ru-RU"/>
                    </w:rPr>
                  </w:pPr>
                  <w:r w:rsidRPr="00382B72">
                    <w:rPr>
                      <w:rFonts w:ascii="Times New Roman" w:eastAsia="Times New Roman" w:hAnsi="Times New Roman" w:cs="Times New Roman"/>
                      <w:color w:val="000000"/>
                      <w:sz w:val="24"/>
                      <w:szCs w:val="24"/>
                      <w:lang w:eastAsia="ru-RU"/>
                    </w:rPr>
                    <w:t>Экономическая система</w:t>
                  </w:r>
                </w:p>
              </w:tc>
              <w:tc>
                <w:tcPr>
                  <w:tcW w:w="2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7853AC" w14:textId="77777777" w:rsidR="00382B72" w:rsidRPr="00382B72" w:rsidRDefault="00382B72" w:rsidP="00382B72">
                  <w:pPr>
                    <w:spacing w:after="0" w:line="240" w:lineRule="auto"/>
                    <w:rPr>
                      <w:rFonts w:ascii="Times New Roman" w:eastAsia="Times New Roman" w:hAnsi="Times New Roman" w:cs="Times New Roman"/>
                      <w:color w:val="000000"/>
                      <w:sz w:val="24"/>
                      <w:szCs w:val="24"/>
                      <w:lang w:eastAsia="ru-RU"/>
                    </w:rPr>
                  </w:pPr>
                </w:p>
              </w:tc>
              <w:tc>
                <w:tcPr>
                  <w:tcW w:w="25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2EDD6E" w14:textId="77777777" w:rsidR="00382B72" w:rsidRPr="00382B72" w:rsidRDefault="00382B72" w:rsidP="00382B72">
                  <w:pPr>
                    <w:spacing w:after="0" w:line="240" w:lineRule="auto"/>
                    <w:jc w:val="center"/>
                    <w:rPr>
                      <w:rFonts w:ascii="Times New Roman" w:eastAsia="Times New Roman" w:hAnsi="Times New Roman" w:cs="Times New Roman"/>
                      <w:color w:val="000000"/>
                      <w:sz w:val="24"/>
                      <w:szCs w:val="24"/>
                      <w:lang w:eastAsia="ru-RU"/>
                    </w:rPr>
                  </w:pPr>
                  <w:r w:rsidRPr="00382B72">
                    <w:rPr>
                      <w:rFonts w:ascii="Times New Roman" w:eastAsia="Times New Roman" w:hAnsi="Times New Roman" w:cs="Times New Roman"/>
                      <w:color w:val="000000"/>
                      <w:sz w:val="24"/>
                      <w:szCs w:val="24"/>
                      <w:lang w:eastAsia="ru-RU"/>
                    </w:rPr>
                    <w:t>Политическая система</w:t>
                  </w:r>
                </w:p>
              </w:tc>
              <w:tc>
                <w:tcPr>
                  <w:tcW w:w="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F186AD" w14:textId="77777777" w:rsidR="00382B72" w:rsidRPr="00382B72" w:rsidRDefault="00382B72" w:rsidP="00382B72">
                  <w:pPr>
                    <w:spacing w:after="0" w:line="240" w:lineRule="auto"/>
                    <w:rPr>
                      <w:rFonts w:ascii="Times New Roman" w:eastAsia="Times New Roman" w:hAnsi="Times New Roman" w:cs="Times New Roman"/>
                      <w:color w:val="000000"/>
                      <w:sz w:val="24"/>
                      <w:szCs w:val="24"/>
                      <w:lang w:eastAsia="ru-RU"/>
                    </w:rPr>
                  </w:pPr>
                </w:p>
              </w:tc>
              <w:tc>
                <w:tcPr>
                  <w:tcW w:w="326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C859CA" w14:textId="77777777" w:rsidR="00382B72" w:rsidRPr="00382B72" w:rsidRDefault="00382B72" w:rsidP="00382B72">
                  <w:pPr>
                    <w:spacing w:after="0" w:line="240" w:lineRule="auto"/>
                    <w:jc w:val="center"/>
                    <w:rPr>
                      <w:rFonts w:ascii="Times New Roman" w:eastAsia="Times New Roman" w:hAnsi="Times New Roman" w:cs="Times New Roman"/>
                      <w:color w:val="000000"/>
                      <w:sz w:val="24"/>
                      <w:szCs w:val="24"/>
                      <w:lang w:eastAsia="ru-RU"/>
                    </w:rPr>
                  </w:pPr>
                  <w:r w:rsidRPr="00382B72">
                    <w:rPr>
                      <w:rFonts w:ascii="Times New Roman" w:eastAsia="Times New Roman" w:hAnsi="Times New Roman" w:cs="Times New Roman"/>
                      <w:color w:val="000000"/>
                      <w:sz w:val="24"/>
                      <w:szCs w:val="24"/>
                      <w:lang w:eastAsia="ru-RU"/>
                    </w:rPr>
                    <w:t>Духовная сфера</w:t>
                  </w:r>
                </w:p>
              </w:tc>
            </w:tr>
            <w:tr w:rsidR="00FF0737" w:rsidRPr="000D0EF3" w14:paraId="5880256E" w14:textId="77777777" w:rsidTr="00FF0737">
              <w:trPr>
                <w:gridAfter w:val="1"/>
                <w:wAfter w:w="20" w:type="dxa"/>
                <w:trHeight w:val="168"/>
              </w:trPr>
              <w:tc>
                <w:tcPr>
                  <w:tcW w:w="107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EF9C50" w14:textId="77777777" w:rsidR="00382B72" w:rsidRPr="00382B72" w:rsidRDefault="00382B72" w:rsidP="00382B72">
                  <w:pPr>
                    <w:spacing w:after="0" w:line="240" w:lineRule="auto"/>
                    <w:rPr>
                      <w:rFonts w:ascii="Times New Roman" w:eastAsia="Times New Roman" w:hAnsi="Times New Roman" w:cs="Times New Roman"/>
                      <w:color w:val="000000"/>
                      <w:sz w:val="24"/>
                      <w:szCs w:val="24"/>
                      <w:lang w:eastAsia="ru-RU"/>
                    </w:rPr>
                  </w:pPr>
                </w:p>
              </w:tc>
              <w:tc>
                <w:tcPr>
                  <w:tcW w:w="1116"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4C8A3F" w14:textId="77777777" w:rsidR="00382B72" w:rsidRPr="00382B72" w:rsidRDefault="00382B72" w:rsidP="00382B72">
                  <w:pPr>
                    <w:spacing w:after="0" w:line="240" w:lineRule="auto"/>
                    <w:rPr>
                      <w:rFonts w:ascii="Times New Roman" w:eastAsia="Times New Roman" w:hAnsi="Times New Roman" w:cs="Times New Roman"/>
                      <w:sz w:val="24"/>
                      <w:szCs w:val="24"/>
                      <w:lang w:eastAsia="ru-RU"/>
                    </w:rPr>
                  </w:pPr>
                </w:p>
              </w:tc>
              <w:tc>
                <w:tcPr>
                  <w:tcW w:w="11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605CEB" w14:textId="77777777" w:rsidR="00382B72" w:rsidRPr="00382B72" w:rsidRDefault="00382B72" w:rsidP="00382B72">
                  <w:pPr>
                    <w:spacing w:after="0" w:line="240" w:lineRule="auto"/>
                    <w:rPr>
                      <w:rFonts w:ascii="Times New Roman" w:eastAsia="Times New Roman" w:hAnsi="Times New Roman" w:cs="Times New Roman"/>
                      <w:sz w:val="24"/>
                      <w:szCs w:val="24"/>
                      <w:lang w:eastAsia="ru-RU"/>
                    </w:rPr>
                  </w:pPr>
                </w:p>
              </w:tc>
              <w:tc>
                <w:tcPr>
                  <w:tcW w:w="14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D96887" w14:textId="77777777" w:rsidR="00382B72" w:rsidRPr="00382B72" w:rsidRDefault="00382B72" w:rsidP="00382B72">
                  <w:pPr>
                    <w:spacing w:after="0" w:line="240" w:lineRule="auto"/>
                    <w:rPr>
                      <w:rFonts w:ascii="Times New Roman" w:eastAsia="Times New Roman" w:hAnsi="Times New Roman" w:cs="Times New Roman"/>
                      <w:sz w:val="24"/>
                      <w:szCs w:val="24"/>
                      <w:lang w:eastAsia="ru-RU"/>
                    </w:rPr>
                  </w:pPr>
                </w:p>
              </w:tc>
              <w:tc>
                <w:tcPr>
                  <w:tcW w:w="67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8BF5FB" w14:textId="77777777" w:rsidR="00382B72" w:rsidRPr="00382B72" w:rsidRDefault="00382B72" w:rsidP="00382B72">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68909A" w14:textId="77777777" w:rsidR="00382B72" w:rsidRPr="00382B72" w:rsidRDefault="00382B72" w:rsidP="00382B72">
                  <w:pPr>
                    <w:spacing w:after="0" w:line="240" w:lineRule="auto"/>
                    <w:rPr>
                      <w:rFonts w:ascii="Times New Roman" w:eastAsia="Times New Roman" w:hAnsi="Times New Roman" w:cs="Times New Roman"/>
                      <w:sz w:val="24"/>
                      <w:szCs w:val="24"/>
                      <w:lang w:eastAsia="ru-RU"/>
                    </w:rPr>
                  </w:pPr>
                </w:p>
              </w:tc>
            </w:tr>
            <w:tr w:rsidR="00FF0737" w:rsidRPr="000D0EF3" w14:paraId="06A16EAE" w14:textId="77777777" w:rsidTr="00FF0737">
              <w:trPr>
                <w:trHeight w:val="552"/>
              </w:trPr>
              <w:tc>
                <w:tcPr>
                  <w:tcW w:w="217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3022E5" w14:textId="77777777" w:rsidR="00382B72" w:rsidRPr="000D0EF3" w:rsidRDefault="00382B72" w:rsidP="00382B72">
                  <w:pPr>
                    <w:spacing w:after="0" w:line="240" w:lineRule="auto"/>
                    <w:jc w:val="center"/>
                    <w:rPr>
                      <w:rFonts w:ascii="Times New Roman" w:eastAsia="Times New Roman" w:hAnsi="Times New Roman" w:cs="Times New Roman"/>
                      <w:color w:val="000000"/>
                      <w:sz w:val="24"/>
                      <w:szCs w:val="24"/>
                      <w:lang w:eastAsia="ru-RU"/>
                    </w:rPr>
                  </w:pPr>
                  <w:r w:rsidRPr="000D0EF3">
                    <w:rPr>
                      <w:rFonts w:ascii="Times New Roman" w:eastAsia="Times New Roman" w:hAnsi="Times New Roman" w:cs="Times New Roman"/>
                      <w:color w:val="000000"/>
                      <w:sz w:val="24"/>
                      <w:szCs w:val="24"/>
                      <w:lang w:eastAsia="ru-RU"/>
                    </w:rPr>
                    <w:t>Ликвидация свободы</w:t>
                  </w:r>
                </w:p>
                <w:p w14:paraId="45B756A6" w14:textId="77777777" w:rsidR="00382B72" w:rsidRPr="000D0EF3" w:rsidRDefault="00382B72" w:rsidP="00382B72">
                  <w:pPr>
                    <w:spacing w:after="0" w:line="240" w:lineRule="auto"/>
                    <w:jc w:val="center"/>
                    <w:rPr>
                      <w:rFonts w:ascii="Times New Roman" w:eastAsia="Times New Roman" w:hAnsi="Times New Roman" w:cs="Times New Roman"/>
                      <w:color w:val="000000"/>
                      <w:sz w:val="24"/>
                      <w:szCs w:val="24"/>
                      <w:lang w:eastAsia="ru-RU"/>
                    </w:rPr>
                  </w:pPr>
                  <w:r w:rsidRPr="000D0EF3">
                    <w:rPr>
                      <w:rFonts w:ascii="Times New Roman" w:eastAsia="Times New Roman" w:hAnsi="Times New Roman" w:cs="Times New Roman"/>
                      <w:color w:val="000000"/>
                      <w:sz w:val="24"/>
                      <w:szCs w:val="24"/>
                      <w:lang w:eastAsia="ru-RU"/>
                    </w:rPr>
                    <w:t>труда, широкое</w:t>
                  </w:r>
                </w:p>
                <w:p w14:paraId="258405A2" w14:textId="77777777" w:rsidR="00382B72" w:rsidRPr="000D0EF3" w:rsidRDefault="00382B72" w:rsidP="00382B72">
                  <w:pPr>
                    <w:spacing w:after="0" w:line="240" w:lineRule="auto"/>
                    <w:jc w:val="center"/>
                    <w:rPr>
                      <w:rFonts w:ascii="Times New Roman" w:eastAsia="Times New Roman" w:hAnsi="Times New Roman" w:cs="Times New Roman"/>
                      <w:color w:val="000000"/>
                      <w:sz w:val="24"/>
                      <w:szCs w:val="24"/>
                      <w:lang w:eastAsia="ru-RU"/>
                    </w:rPr>
                  </w:pPr>
                  <w:r w:rsidRPr="000D0EF3">
                    <w:rPr>
                      <w:rFonts w:ascii="Times New Roman" w:eastAsia="Times New Roman" w:hAnsi="Times New Roman" w:cs="Times New Roman"/>
                      <w:color w:val="000000"/>
                      <w:sz w:val="24"/>
                      <w:szCs w:val="24"/>
                      <w:lang w:eastAsia="ru-RU"/>
                    </w:rPr>
                    <w:t>использование</w:t>
                  </w:r>
                </w:p>
                <w:p w14:paraId="54D8DDD5" w14:textId="77777777" w:rsidR="00382B72" w:rsidRPr="000D0EF3" w:rsidRDefault="00382B72" w:rsidP="00382B72">
                  <w:pPr>
                    <w:spacing w:after="0" w:line="240" w:lineRule="auto"/>
                    <w:jc w:val="center"/>
                    <w:rPr>
                      <w:rFonts w:ascii="Times New Roman" w:eastAsia="Times New Roman" w:hAnsi="Times New Roman" w:cs="Times New Roman"/>
                      <w:color w:val="000000"/>
                      <w:sz w:val="24"/>
                      <w:szCs w:val="24"/>
                      <w:lang w:eastAsia="ru-RU"/>
                    </w:rPr>
                  </w:pPr>
                  <w:r w:rsidRPr="000D0EF3">
                    <w:rPr>
                      <w:rFonts w:ascii="Times New Roman" w:eastAsia="Times New Roman" w:hAnsi="Times New Roman" w:cs="Times New Roman"/>
                      <w:color w:val="000000"/>
                      <w:sz w:val="24"/>
                      <w:szCs w:val="24"/>
                      <w:lang w:eastAsia="ru-RU"/>
                    </w:rPr>
                    <w:t>внеэкономического</w:t>
                  </w:r>
                </w:p>
                <w:p w14:paraId="4728E3B9" w14:textId="1EC3273F" w:rsidR="00382B72" w:rsidRPr="00382B72" w:rsidRDefault="00382B72" w:rsidP="00382B72">
                  <w:pPr>
                    <w:spacing w:after="0" w:line="240" w:lineRule="auto"/>
                    <w:jc w:val="center"/>
                    <w:rPr>
                      <w:rFonts w:ascii="Times New Roman" w:eastAsia="Times New Roman" w:hAnsi="Times New Roman" w:cs="Times New Roman"/>
                      <w:color w:val="000000"/>
                      <w:sz w:val="24"/>
                      <w:szCs w:val="24"/>
                      <w:lang w:eastAsia="ru-RU"/>
                    </w:rPr>
                  </w:pPr>
                  <w:r w:rsidRPr="000D0EF3">
                    <w:rPr>
                      <w:rFonts w:ascii="Times New Roman" w:eastAsia="Times New Roman" w:hAnsi="Times New Roman" w:cs="Times New Roman"/>
                      <w:color w:val="000000"/>
                      <w:sz w:val="24"/>
                      <w:szCs w:val="24"/>
                      <w:lang w:eastAsia="ru-RU"/>
                    </w:rPr>
                    <w:t>принуждения (ГУЛАГ)</w:t>
                  </w:r>
                </w:p>
              </w:tc>
              <w:tc>
                <w:tcPr>
                  <w:tcW w:w="2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B5063B" w14:textId="77777777" w:rsidR="00382B72" w:rsidRPr="00382B72" w:rsidRDefault="00382B72" w:rsidP="00382B72">
                  <w:pPr>
                    <w:spacing w:after="0" w:line="240" w:lineRule="auto"/>
                    <w:rPr>
                      <w:rFonts w:ascii="Times New Roman" w:eastAsia="Times New Roman" w:hAnsi="Times New Roman" w:cs="Times New Roman"/>
                      <w:color w:val="000000"/>
                      <w:sz w:val="24"/>
                      <w:szCs w:val="24"/>
                      <w:lang w:eastAsia="ru-RU"/>
                    </w:rPr>
                  </w:pPr>
                </w:p>
              </w:tc>
              <w:tc>
                <w:tcPr>
                  <w:tcW w:w="25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478CAF" w14:textId="77777777" w:rsidR="00FF0737" w:rsidRPr="000D0EF3" w:rsidRDefault="00FF0737" w:rsidP="00FF0737">
                  <w:pPr>
                    <w:spacing w:after="0" w:line="240" w:lineRule="auto"/>
                    <w:jc w:val="center"/>
                    <w:rPr>
                      <w:rFonts w:ascii="Times New Roman" w:eastAsia="Times New Roman" w:hAnsi="Times New Roman" w:cs="Times New Roman"/>
                      <w:color w:val="000000"/>
                      <w:sz w:val="24"/>
                      <w:szCs w:val="24"/>
                      <w:lang w:eastAsia="ru-RU"/>
                    </w:rPr>
                  </w:pPr>
                  <w:r w:rsidRPr="000D0EF3">
                    <w:rPr>
                      <w:rFonts w:ascii="Times New Roman" w:eastAsia="Times New Roman" w:hAnsi="Times New Roman" w:cs="Times New Roman"/>
                      <w:color w:val="000000"/>
                      <w:sz w:val="24"/>
                      <w:szCs w:val="24"/>
                      <w:lang w:eastAsia="ru-RU"/>
                    </w:rPr>
                    <w:t>Сращивание партийно-</w:t>
                  </w:r>
                </w:p>
                <w:p w14:paraId="44ECE539" w14:textId="77777777" w:rsidR="00FF0737" w:rsidRPr="000D0EF3" w:rsidRDefault="00FF0737" w:rsidP="00FF0737">
                  <w:pPr>
                    <w:spacing w:after="0" w:line="240" w:lineRule="auto"/>
                    <w:jc w:val="center"/>
                    <w:rPr>
                      <w:rFonts w:ascii="Times New Roman" w:eastAsia="Times New Roman" w:hAnsi="Times New Roman" w:cs="Times New Roman"/>
                      <w:color w:val="000000"/>
                      <w:sz w:val="24"/>
                      <w:szCs w:val="24"/>
                      <w:lang w:eastAsia="ru-RU"/>
                    </w:rPr>
                  </w:pPr>
                  <w:r w:rsidRPr="000D0EF3">
                    <w:rPr>
                      <w:rFonts w:ascii="Times New Roman" w:eastAsia="Times New Roman" w:hAnsi="Times New Roman" w:cs="Times New Roman"/>
                      <w:color w:val="000000"/>
                      <w:sz w:val="24"/>
                      <w:szCs w:val="24"/>
                      <w:lang w:eastAsia="ru-RU"/>
                    </w:rPr>
                    <w:t>государственного аппарата,</w:t>
                  </w:r>
                </w:p>
                <w:p w14:paraId="4F2298C4" w14:textId="77777777" w:rsidR="00FF0737" w:rsidRPr="000D0EF3" w:rsidRDefault="00FF0737" w:rsidP="00FF0737">
                  <w:pPr>
                    <w:spacing w:after="0" w:line="240" w:lineRule="auto"/>
                    <w:jc w:val="center"/>
                    <w:rPr>
                      <w:rFonts w:ascii="Times New Roman" w:eastAsia="Times New Roman" w:hAnsi="Times New Roman" w:cs="Times New Roman"/>
                      <w:color w:val="000000"/>
                      <w:sz w:val="24"/>
                      <w:szCs w:val="24"/>
                      <w:lang w:eastAsia="ru-RU"/>
                    </w:rPr>
                  </w:pPr>
                  <w:r w:rsidRPr="000D0EF3">
                    <w:rPr>
                      <w:rFonts w:ascii="Times New Roman" w:eastAsia="Times New Roman" w:hAnsi="Times New Roman" w:cs="Times New Roman"/>
                      <w:color w:val="000000"/>
                      <w:sz w:val="24"/>
                      <w:szCs w:val="24"/>
                      <w:lang w:eastAsia="ru-RU"/>
                    </w:rPr>
                    <w:t>формирование номенклатуры –</w:t>
                  </w:r>
                </w:p>
                <w:p w14:paraId="7D4B87F7" w14:textId="333FD88E" w:rsidR="00FF0737" w:rsidRPr="000D0EF3" w:rsidRDefault="00FF0737" w:rsidP="00FF0737">
                  <w:pPr>
                    <w:spacing w:after="0" w:line="240" w:lineRule="auto"/>
                    <w:jc w:val="center"/>
                    <w:rPr>
                      <w:rFonts w:ascii="Times New Roman" w:eastAsia="Times New Roman" w:hAnsi="Times New Roman" w:cs="Times New Roman"/>
                      <w:color w:val="000000"/>
                      <w:sz w:val="24"/>
                      <w:szCs w:val="24"/>
                      <w:lang w:eastAsia="ru-RU"/>
                    </w:rPr>
                  </w:pPr>
                  <w:r w:rsidRPr="000D0EF3">
                    <w:rPr>
                      <w:rFonts w:ascii="Times New Roman" w:eastAsia="Times New Roman" w:hAnsi="Times New Roman" w:cs="Times New Roman"/>
                      <w:color w:val="000000"/>
                      <w:sz w:val="24"/>
                      <w:szCs w:val="24"/>
                      <w:lang w:eastAsia="ru-RU"/>
                    </w:rPr>
                    <w:t>правящего привилегированного слоя</w:t>
                  </w:r>
                </w:p>
                <w:p w14:paraId="69BCA6A0" w14:textId="55AC1D18" w:rsidR="00382B72" w:rsidRPr="00382B72" w:rsidRDefault="00FF0737" w:rsidP="00FF0737">
                  <w:pPr>
                    <w:spacing w:after="0" w:line="240" w:lineRule="auto"/>
                    <w:jc w:val="center"/>
                    <w:rPr>
                      <w:rFonts w:ascii="Times New Roman" w:eastAsia="Times New Roman" w:hAnsi="Times New Roman" w:cs="Times New Roman"/>
                      <w:color w:val="000000"/>
                      <w:sz w:val="24"/>
                      <w:szCs w:val="24"/>
                      <w:lang w:eastAsia="ru-RU"/>
                    </w:rPr>
                  </w:pPr>
                  <w:r w:rsidRPr="000D0EF3">
                    <w:rPr>
                      <w:rFonts w:ascii="Times New Roman" w:eastAsia="Times New Roman" w:hAnsi="Times New Roman" w:cs="Times New Roman"/>
                      <w:color w:val="000000"/>
                      <w:sz w:val="24"/>
                      <w:szCs w:val="24"/>
                      <w:lang w:eastAsia="ru-RU"/>
                    </w:rPr>
                    <w:t>советского общества</w:t>
                  </w:r>
                </w:p>
              </w:tc>
              <w:tc>
                <w:tcPr>
                  <w:tcW w:w="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5133E0" w14:textId="77777777" w:rsidR="00382B72" w:rsidRPr="00382B72" w:rsidRDefault="00382B72" w:rsidP="00382B72">
                  <w:pPr>
                    <w:spacing w:after="0" w:line="240" w:lineRule="auto"/>
                    <w:rPr>
                      <w:rFonts w:ascii="Times New Roman" w:eastAsia="Times New Roman" w:hAnsi="Times New Roman" w:cs="Times New Roman"/>
                      <w:color w:val="000000"/>
                      <w:sz w:val="24"/>
                      <w:szCs w:val="24"/>
                      <w:lang w:eastAsia="ru-RU"/>
                    </w:rPr>
                  </w:pPr>
                </w:p>
              </w:tc>
              <w:tc>
                <w:tcPr>
                  <w:tcW w:w="326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D107CC" w14:textId="77777777" w:rsidR="00FF0737" w:rsidRPr="000D0EF3" w:rsidRDefault="00FF0737" w:rsidP="00FF0737">
                  <w:pPr>
                    <w:spacing w:after="0" w:line="240" w:lineRule="auto"/>
                    <w:jc w:val="center"/>
                    <w:rPr>
                      <w:rFonts w:ascii="Times New Roman" w:eastAsia="Times New Roman" w:hAnsi="Times New Roman" w:cs="Times New Roman"/>
                      <w:color w:val="000000"/>
                      <w:sz w:val="24"/>
                      <w:szCs w:val="24"/>
                      <w:lang w:eastAsia="ru-RU"/>
                    </w:rPr>
                  </w:pPr>
                  <w:r w:rsidRPr="000D0EF3">
                    <w:rPr>
                      <w:rFonts w:ascii="Times New Roman" w:eastAsia="Times New Roman" w:hAnsi="Times New Roman" w:cs="Times New Roman"/>
                      <w:color w:val="000000"/>
                      <w:sz w:val="24"/>
                      <w:szCs w:val="24"/>
                      <w:lang w:eastAsia="ru-RU"/>
                    </w:rPr>
                    <w:t>Идеологическая</w:t>
                  </w:r>
                </w:p>
                <w:p w14:paraId="173FD37F" w14:textId="44250F86" w:rsidR="00382B72" w:rsidRPr="00382B72" w:rsidRDefault="00FF0737" w:rsidP="00FF0737">
                  <w:pPr>
                    <w:spacing w:after="0" w:line="240" w:lineRule="auto"/>
                    <w:jc w:val="center"/>
                    <w:rPr>
                      <w:rFonts w:ascii="Times New Roman" w:eastAsia="Times New Roman" w:hAnsi="Times New Roman" w:cs="Times New Roman"/>
                      <w:color w:val="000000"/>
                      <w:sz w:val="24"/>
                      <w:szCs w:val="24"/>
                      <w:lang w:eastAsia="ru-RU"/>
                    </w:rPr>
                  </w:pPr>
                  <w:r w:rsidRPr="000D0EF3">
                    <w:rPr>
                      <w:rFonts w:ascii="Times New Roman" w:eastAsia="Times New Roman" w:hAnsi="Times New Roman" w:cs="Times New Roman"/>
                      <w:color w:val="000000"/>
                      <w:sz w:val="24"/>
                      <w:szCs w:val="24"/>
                      <w:lang w:eastAsia="ru-RU"/>
                    </w:rPr>
                    <w:t>изоляция страны</w:t>
                  </w:r>
                </w:p>
              </w:tc>
            </w:tr>
            <w:tr w:rsidR="00FF0737" w:rsidRPr="000D0EF3" w14:paraId="683C0683" w14:textId="77777777" w:rsidTr="00FF0737">
              <w:trPr>
                <w:gridAfter w:val="1"/>
                <w:wAfter w:w="20" w:type="dxa"/>
                <w:trHeight w:val="108"/>
              </w:trPr>
              <w:tc>
                <w:tcPr>
                  <w:tcW w:w="107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1FBDE2" w14:textId="77777777" w:rsidR="00382B72" w:rsidRPr="00382B72" w:rsidRDefault="00382B72" w:rsidP="00382B72">
                  <w:pPr>
                    <w:spacing w:after="0" w:line="240" w:lineRule="auto"/>
                    <w:rPr>
                      <w:rFonts w:ascii="Times New Roman" w:eastAsia="Times New Roman" w:hAnsi="Times New Roman" w:cs="Times New Roman"/>
                      <w:color w:val="000000"/>
                      <w:sz w:val="24"/>
                      <w:szCs w:val="24"/>
                      <w:lang w:eastAsia="ru-RU"/>
                    </w:rPr>
                  </w:pPr>
                </w:p>
              </w:tc>
              <w:tc>
                <w:tcPr>
                  <w:tcW w:w="1116"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C47B8B" w14:textId="77777777" w:rsidR="00382B72" w:rsidRPr="00382B72" w:rsidRDefault="00382B72" w:rsidP="00382B72">
                  <w:pPr>
                    <w:spacing w:after="0" w:line="240" w:lineRule="auto"/>
                    <w:rPr>
                      <w:rFonts w:ascii="Times New Roman" w:eastAsia="Times New Roman" w:hAnsi="Times New Roman" w:cs="Times New Roman"/>
                      <w:sz w:val="24"/>
                      <w:szCs w:val="24"/>
                      <w:lang w:eastAsia="ru-RU"/>
                    </w:rPr>
                  </w:pPr>
                </w:p>
              </w:tc>
              <w:tc>
                <w:tcPr>
                  <w:tcW w:w="11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C44176" w14:textId="77777777" w:rsidR="00382B72" w:rsidRPr="00382B72" w:rsidRDefault="00382B72" w:rsidP="00382B72">
                  <w:pPr>
                    <w:spacing w:after="0" w:line="240" w:lineRule="auto"/>
                    <w:rPr>
                      <w:rFonts w:ascii="Times New Roman" w:eastAsia="Times New Roman" w:hAnsi="Times New Roman" w:cs="Times New Roman"/>
                      <w:sz w:val="24"/>
                      <w:szCs w:val="24"/>
                      <w:lang w:eastAsia="ru-RU"/>
                    </w:rPr>
                  </w:pPr>
                </w:p>
              </w:tc>
              <w:tc>
                <w:tcPr>
                  <w:tcW w:w="14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102E05" w14:textId="77777777" w:rsidR="00382B72" w:rsidRPr="00382B72" w:rsidRDefault="00382B72" w:rsidP="00382B72">
                  <w:pPr>
                    <w:spacing w:after="0" w:line="240" w:lineRule="auto"/>
                    <w:rPr>
                      <w:rFonts w:ascii="Times New Roman" w:eastAsia="Times New Roman" w:hAnsi="Times New Roman" w:cs="Times New Roman"/>
                      <w:sz w:val="24"/>
                      <w:szCs w:val="24"/>
                      <w:lang w:eastAsia="ru-RU"/>
                    </w:rPr>
                  </w:pPr>
                </w:p>
              </w:tc>
              <w:tc>
                <w:tcPr>
                  <w:tcW w:w="67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C27412" w14:textId="77777777" w:rsidR="00382B72" w:rsidRPr="00382B72" w:rsidRDefault="00382B72" w:rsidP="00382B72">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EBB2ED" w14:textId="77777777" w:rsidR="00382B72" w:rsidRPr="00382B72" w:rsidRDefault="00382B72" w:rsidP="00382B72">
                  <w:pPr>
                    <w:spacing w:after="0" w:line="240" w:lineRule="auto"/>
                    <w:rPr>
                      <w:rFonts w:ascii="Times New Roman" w:eastAsia="Times New Roman" w:hAnsi="Times New Roman" w:cs="Times New Roman"/>
                      <w:sz w:val="24"/>
                      <w:szCs w:val="24"/>
                      <w:lang w:eastAsia="ru-RU"/>
                    </w:rPr>
                  </w:pPr>
                </w:p>
              </w:tc>
            </w:tr>
            <w:tr w:rsidR="00FF0737" w:rsidRPr="000D0EF3" w14:paraId="4B8EF5A3" w14:textId="77777777" w:rsidTr="00FF0737">
              <w:trPr>
                <w:trHeight w:val="456"/>
              </w:trPr>
              <w:tc>
                <w:tcPr>
                  <w:tcW w:w="217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D2B651" w14:textId="77777777" w:rsidR="00382B72" w:rsidRPr="00382B72" w:rsidRDefault="00382B72" w:rsidP="00382B72">
                  <w:pPr>
                    <w:spacing w:after="0" w:line="240" w:lineRule="auto"/>
                    <w:jc w:val="center"/>
                    <w:rPr>
                      <w:rFonts w:ascii="Times New Roman" w:eastAsia="Times New Roman" w:hAnsi="Times New Roman" w:cs="Times New Roman"/>
                      <w:color w:val="000000"/>
                      <w:sz w:val="24"/>
                      <w:szCs w:val="24"/>
                      <w:lang w:eastAsia="ru-RU"/>
                    </w:rPr>
                  </w:pPr>
                  <w:r w:rsidRPr="00382B72">
                    <w:rPr>
                      <w:rFonts w:ascii="Times New Roman" w:eastAsia="Times New Roman" w:hAnsi="Times New Roman" w:cs="Times New Roman"/>
                      <w:color w:val="000000"/>
                      <w:sz w:val="24"/>
                      <w:szCs w:val="24"/>
                      <w:lang w:eastAsia="ru-RU"/>
                    </w:rPr>
                    <w:t>Командно-администра</w:t>
                  </w:r>
                  <w:r w:rsidRPr="00382B72">
                    <w:rPr>
                      <w:rFonts w:ascii="Times New Roman" w:eastAsia="Times New Roman" w:hAnsi="Times New Roman" w:cs="Times New Roman"/>
                      <w:color w:val="000000"/>
                      <w:sz w:val="24"/>
                      <w:szCs w:val="24"/>
                      <w:lang w:eastAsia="ru-RU"/>
                    </w:rPr>
                    <w:softHyphen/>
                    <w:t>тивная система в управлении</w:t>
                  </w:r>
                </w:p>
              </w:tc>
              <w:tc>
                <w:tcPr>
                  <w:tcW w:w="2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A91C63" w14:textId="77777777" w:rsidR="00382B72" w:rsidRPr="00382B72" w:rsidRDefault="00382B72" w:rsidP="00382B72">
                  <w:pPr>
                    <w:spacing w:after="0" w:line="240" w:lineRule="auto"/>
                    <w:rPr>
                      <w:rFonts w:ascii="Times New Roman" w:eastAsia="Times New Roman" w:hAnsi="Times New Roman" w:cs="Times New Roman"/>
                      <w:color w:val="000000"/>
                      <w:sz w:val="24"/>
                      <w:szCs w:val="24"/>
                      <w:lang w:eastAsia="ru-RU"/>
                    </w:rPr>
                  </w:pPr>
                </w:p>
              </w:tc>
              <w:tc>
                <w:tcPr>
                  <w:tcW w:w="25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B2EF6F" w14:textId="77777777" w:rsidR="00382B72" w:rsidRPr="00382B72" w:rsidRDefault="00382B72" w:rsidP="00382B72">
                  <w:pPr>
                    <w:spacing w:after="0" w:line="240" w:lineRule="auto"/>
                    <w:jc w:val="center"/>
                    <w:rPr>
                      <w:rFonts w:ascii="Times New Roman" w:eastAsia="Times New Roman" w:hAnsi="Times New Roman" w:cs="Times New Roman"/>
                      <w:color w:val="000000"/>
                      <w:sz w:val="24"/>
                      <w:szCs w:val="24"/>
                      <w:lang w:eastAsia="ru-RU"/>
                    </w:rPr>
                  </w:pPr>
                  <w:r w:rsidRPr="00382B72">
                    <w:rPr>
                      <w:rFonts w:ascii="Times New Roman" w:eastAsia="Times New Roman" w:hAnsi="Times New Roman" w:cs="Times New Roman"/>
                      <w:color w:val="000000"/>
                      <w:sz w:val="24"/>
                      <w:szCs w:val="24"/>
                      <w:lang w:eastAsia="ru-RU"/>
                    </w:rPr>
                    <w:t>Номенклатура — правящий привилегированный слой советского общества</w:t>
                  </w:r>
                </w:p>
              </w:tc>
              <w:tc>
                <w:tcPr>
                  <w:tcW w:w="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985DB3" w14:textId="77777777" w:rsidR="00382B72" w:rsidRPr="00382B72" w:rsidRDefault="00382B72" w:rsidP="00382B72">
                  <w:pPr>
                    <w:spacing w:after="0" w:line="240" w:lineRule="auto"/>
                    <w:rPr>
                      <w:rFonts w:ascii="Times New Roman" w:eastAsia="Times New Roman" w:hAnsi="Times New Roman" w:cs="Times New Roman"/>
                      <w:color w:val="000000"/>
                      <w:sz w:val="24"/>
                      <w:szCs w:val="24"/>
                      <w:lang w:eastAsia="ru-RU"/>
                    </w:rPr>
                  </w:pPr>
                </w:p>
              </w:tc>
              <w:tc>
                <w:tcPr>
                  <w:tcW w:w="326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4F76D7" w14:textId="77777777" w:rsidR="00382B72" w:rsidRPr="00382B72" w:rsidRDefault="00382B72" w:rsidP="00382B72">
                  <w:pPr>
                    <w:spacing w:after="0" w:line="240" w:lineRule="auto"/>
                    <w:jc w:val="center"/>
                    <w:rPr>
                      <w:rFonts w:ascii="Times New Roman" w:eastAsia="Times New Roman" w:hAnsi="Times New Roman" w:cs="Times New Roman"/>
                      <w:color w:val="000000"/>
                      <w:sz w:val="24"/>
                      <w:szCs w:val="24"/>
                      <w:lang w:eastAsia="ru-RU"/>
                    </w:rPr>
                  </w:pPr>
                  <w:r w:rsidRPr="00382B72">
                    <w:rPr>
                      <w:rFonts w:ascii="Times New Roman" w:eastAsia="Times New Roman" w:hAnsi="Times New Roman" w:cs="Times New Roman"/>
                      <w:color w:val="000000"/>
                      <w:sz w:val="24"/>
                      <w:szCs w:val="24"/>
                      <w:lang w:eastAsia="ru-RU"/>
                    </w:rPr>
                    <w:t>Партийный контроль над средствами массовой информации</w:t>
                  </w:r>
                </w:p>
              </w:tc>
            </w:tr>
            <w:tr w:rsidR="00FF0737" w:rsidRPr="000D0EF3" w14:paraId="2C62A028" w14:textId="77777777" w:rsidTr="00FF0737">
              <w:trPr>
                <w:gridAfter w:val="1"/>
                <w:wAfter w:w="20" w:type="dxa"/>
                <w:trHeight w:val="108"/>
              </w:trPr>
              <w:tc>
                <w:tcPr>
                  <w:tcW w:w="107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725EC2" w14:textId="77777777" w:rsidR="00382B72" w:rsidRPr="00382B72" w:rsidRDefault="00382B72" w:rsidP="00382B72">
                  <w:pPr>
                    <w:spacing w:after="0" w:line="240" w:lineRule="auto"/>
                    <w:rPr>
                      <w:rFonts w:ascii="Times New Roman" w:eastAsia="Times New Roman" w:hAnsi="Times New Roman" w:cs="Times New Roman"/>
                      <w:color w:val="000000"/>
                      <w:sz w:val="24"/>
                      <w:szCs w:val="24"/>
                      <w:lang w:eastAsia="ru-RU"/>
                    </w:rPr>
                  </w:pPr>
                </w:p>
              </w:tc>
              <w:tc>
                <w:tcPr>
                  <w:tcW w:w="1116"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AA0B93" w14:textId="77777777" w:rsidR="00382B72" w:rsidRPr="00382B72" w:rsidRDefault="00382B72" w:rsidP="00382B72">
                  <w:pPr>
                    <w:spacing w:after="0" w:line="240" w:lineRule="auto"/>
                    <w:rPr>
                      <w:rFonts w:ascii="Times New Roman" w:eastAsia="Times New Roman" w:hAnsi="Times New Roman" w:cs="Times New Roman"/>
                      <w:sz w:val="24"/>
                      <w:szCs w:val="24"/>
                      <w:lang w:eastAsia="ru-RU"/>
                    </w:rPr>
                  </w:pPr>
                </w:p>
              </w:tc>
              <w:tc>
                <w:tcPr>
                  <w:tcW w:w="11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8ACABD" w14:textId="77777777" w:rsidR="00382B72" w:rsidRPr="00382B72" w:rsidRDefault="00382B72" w:rsidP="00382B72">
                  <w:pPr>
                    <w:spacing w:after="0" w:line="240" w:lineRule="auto"/>
                    <w:rPr>
                      <w:rFonts w:ascii="Times New Roman" w:eastAsia="Times New Roman" w:hAnsi="Times New Roman" w:cs="Times New Roman"/>
                      <w:sz w:val="24"/>
                      <w:szCs w:val="24"/>
                      <w:lang w:eastAsia="ru-RU"/>
                    </w:rPr>
                  </w:pPr>
                </w:p>
              </w:tc>
              <w:tc>
                <w:tcPr>
                  <w:tcW w:w="14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90814F" w14:textId="77777777" w:rsidR="00382B72" w:rsidRPr="00382B72" w:rsidRDefault="00382B72" w:rsidP="00382B72">
                  <w:pPr>
                    <w:spacing w:after="0" w:line="240" w:lineRule="auto"/>
                    <w:rPr>
                      <w:rFonts w:ascii="Times New Roman" w:eastAsia="Times New Roman" w:hAnsi="Times New Roman" w:cs="Times New Roman"/>
                      <w:sz w:val="24"/>
                      <w:szCs w:val="24"/>
                      <w:lang w:eastAsia="ru-RU"/>
                    </w:rPr>
                  </w:pPr>
                </w:p>
              </w:tc>
              <w:tc>
                <w:tcPr>
                  <w:tcW w:w="67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BDACEF" w14:textId="77777777" w:rsidR="00382B72" w:rsidRPr="00382B72" w:rsidRDefault="00382B72" w:rsidP="00382B72">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A022C5" w14:textId="77777777" w:rsidR="00382B72" w:rsidRPr="00382B72" w:rsidRDefault="00382B72" w:rsidP="00382B72">
                  <w:pPr>
                    <w:spacing w:after="0" w:line="240" w:lineRule="auto"/>
                    <w:rPr>
                      <w:rFonts w:ascii="Times New Roman" w:eastAsia="Times New Roman" w:hAnsi="Times New Roman" w:cs="Times New Roman"/>
                      <w:sz w:val="24"/>
                      <w:szCs w:val="24"/>
                      <w:lang w:eastAsia="ru-RU"/>
                    </w:rPr>
                  </w:pPr>
                </w:p>
              </w:tc>
            </w:tr>
            <w:tr w:rsidR="00FF0737" w:rsidRPr="000D0EF3" w14:paraId="64D2AF6C" w14:textId="77777777" w:rsidTr="00FF0737">
              <w:trPr>
                <w:trHeight w:val="456"/>
              </w:trPr>
              <w:tc>
                <w:tcPr>
                  <w:tcW w:w="217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A6E809" w14:textId="5715E666" w:rsidR="00382B72" w:rsidRPr="00382B72" w:rsidRDefault="00FF0737" w:rsidP="00382B72">
                  <w:pPr>
                    <w:spacing w:after="0" w:line="240" w:lineRule="auto"/>
                    <w:jc w:val="center"/>
                    <w:rPr>
                      <w:rFonts w:ascii="Times New Roman" w:eastAsia="Times New Roman" w:hAnsi="Times New Roman" w:cs="Times New Roman"/>
                      <w:color w:val="000000"/>
                      <w:sz w:val="24"/>
                      <w:szCs w:val="24"/>
                      <w:lang w:eastAsia="ru-RU"/>
                    </w:rPr>
                  </w:pPr>
                  <w:r w:rsidRPr="000D0EF3">
                    <w:rPr>
                      <w:rFonts w:ascii="Times New Roman" w:eastAsia="Times New Roman" w:hAnsi="Times New Roman" w:cs="Times New Roman"/>
                      <w:color w:val="000000"/>
                      <w:sz w:val="24"/>
                      <w:szCs w:val="24"/>
                      <w:lang w:eastAsia="ru-RU"/>
                    </w:rPr>
                    <w:t>Господство государствен</w:t>
                  </w:r>
                  <w:r w:rsidRPr="000D0EF3">
                    <w:rPr>
                      <w:rFonts w:ascii="Times New Roman" w:eastAsia="Times New Roman" w:hAnsi="Times New Roman" w:cs="Times New Roman"/>
                      <w:color w:val="000000"/>
                      <w:sz w:val="24"/>
                      <w:szCs w:val="24"/>
                      <w:lang w:eastAsia="ru-RU"/>
                    </w:rPr>
                    <w:softHyphen/>
                    <w:t>ной собственности, ликвидация частной собственности</w:t>
                  </w:r>
                </w:p>
              </w:tc>
              <w:tc>
                <w:tcPr>
                  <w:tcW w:w="2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208260" w14:textId="77777777" w:rsidR="00382B72" w:rsidRPr="00382B72" w:rsidRDefault="00382B72" w:rsidP="00382B72">
                  <w:pPr>
                    <w:spacing w:after="0" w:line="240" w:lineRule="auto"/>
                    <w:rPr>
                      <w:rFonts w:ascii="Times New Roman" w:eastAsia="Times New Roman" w:hAnsi="Times New Roman" w:cs="Times New Roman"/>
                      <w:color w:val="000000"/>
                      <w:sz w:val="24"/>
                      <w:szCs w:val="24"/>
                      <w:lang w:eastAsia="ru-RU"/>
                    </w:rPr>
                  </w:pPr>
                </w:p>
              </w:tc>
              <w:tc>
                <w:tcPr>
                  <w:tcW w:w="25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36864D" w14:textId="7ABA5032" w:rsidR="00382B72" w:rsidRPr="00382B72" w:rsidRDefault="00FF0737" w:rsidP="00382B72">
                  <w:pPr>
                    <w:spacing w:after="0" w:line="240" w:lineRule="auto"/>
                    <w:jc w:val="center"/>
                    <w:rPr>
                      <w:rFonts w:ascii="Times New Roman" w:eastAsia="Times New Roman" w:hAnsi="Times New Roman" w:cs="Times New Roman"/>
                      <w:color w:val="000000"/>
                      <w:sz w:val="24"/>
                      <w:szCs w:val="24"/>
                      <w:lang w:eastAsia="ru-RU"/>
                    </w:rPr>
                  </w:pPr>
                  <w:r w:rsidRPr="000D0EF3">
                    <w:rPr>
                      <w:rFonts w:ascii="Times New Roman" w:eastAsia="Times New Roman" w:hAnsi="Times New Roman" w:cs="Times New Roman"/>
                      <w:color w:val="000000"/>
                      <w:sz w:val="24"/>
                      <w:szCs w:val="24"/>
                      <w:lang w:eastAsia="ru-RU"/>
                    </w:rPr>
                    <w:t>Монополия ВКП(б) на осуще</w:t>
                  </w:r>
                  <w:r w:rsidRPr="000D0EF3">
                    <w:rPr>
                      <w:rFonts w:ascii="Times New Roman" w:eastAsia="Times New Roman" w:hAnsi="Times New Roman" w:cs="Times New Roman"/>
                      <w:color w:val="000000"/>
                      <w:sz w:val="24"/>
                      <w:szCs w:val="24"/>
                      <w:lang w:eastAsia="ru-RU"/>
                    </w:rPr>
                    <w:softHyphen/>
                    <w:t>ствление власти в стране</w:t>
                  </w:r>
                </w:p>
              </w:tc>
              <w:tc>
                <w:tcPr>
                  <w:tcW w:w="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CB0140" w14:textId="77777777" w:rsidR="00382B72" w:rsidRPr="00382B72" w:rsidRDefault="00382B72" w:rsidP="00382B72">
                  <w:pPr>
                    <w:spacing w:after="0" w:line="240" w:lineRule="auto"/>
                    <w:rPr>
                      <w:rFonts w:ascii="Times New Roman" w:eastAsia="Times New Roman" w:hAnsi="Times New Roman" w:cs="Times New Roman"/>
                      <w:color w:val="000000"/>
                      <w:sz w:val="24"/>
                      <w:szCs w:val="24"/>
                      <w:lang w:eastAsia="ru-RU"/>
                    </w:rPr>
                  </w:pPr>
                </w:p>
              </w:tc>
              <w:tc>
                <w:tcPr>
                  <w:tcW w:w="326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FBE6D2" w14:textId="4E48D948" w:rsidR="00382B72" w:rsidRPr="00382B72" w:rsidRDefault="00FF0737" w:rsidP="00382B72">
                  <w:pPr>
                    <w:spacing w:after="0" w:line="240" w:lineRule="auto"/>
                    <w:jc w:val="center"/>
                    <w:rPr>
                      <w:rFonts w:ascii="Times New Roman" w:eastAsia="Times New Roman" w:hAnsi="Times New Roman" w:cs="Times New Roman"/>
                      <w:color w:val="000000"/>
                      <w:sz w:val="24"/>
                      <w:szCs w:val="24"/>
                      <w:lang w:eastAsia="ru-RU"/>
                    </w:rPr>
                  </w:pPr>
                  <w:r w:rsidRPr="000D0EF3">
                    <w:rPr>
                      <w:rFonts w:ascii="Times New Roman" w:eastAsia="Times New Roman" w:hAnsi="Times New Roman" w:cs="Times New Roman"/>
                      <w:color w:val="000000"/>
                      <w:sz w:val="24"/>
                      <w:szCs w:val="24"/>
                      <w:lang w:eastAsia="ru-RU"/>
                    </w:rPr>
                    <w:t>Монополия марксизма- ленинизма (сталинизма) как единственной государ</w:t>
                  </w:r>
                  <w:r w:rsidRPr="000D0EF3">
                    <w:rPr>
                      <w:rFonts w:ascii="Times New Roman" w:eastAsia="Times New Roman" w:hAnsi="Times New Roman" w:cs="Times New Roman"/>
                      <w:color w:val="000000"/>
                      <w:sz w:val="24"/>
                      <w:szCs w:val="24"/>
                      <w:lang w:eastAsia="ru-RU"/>
                    </w:rPr>
                    <w:softHyphen/>
                    <w:t>ственной идеологии</w:t>
                  </w:r>
                </w:p>
              </w:tc>
            </w:tr>
            <w:tr w:rsidR="00FF0737" w:rsidRPr="000D0EF3" w14:paraId="55C5650E" w14:textId="77777777" w:rsidTr="00FF0737">
              <w:trPr>
                <w:gridAfter w:val="1"/>
                <w:wAfter w:w="20" w:type="dxa"/>
                <w:trHeight w:val="108"/>
              </w:trPr>
              <w:tc>
                <w:tcPr>
                  <w:tcW w:w="107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A0B7BA" w14:textId="77777777" w:rsidR="00382B72" w:rsidRPr="00382B72" w:rsidRDefault="00382B72" w:rsidP="00382B72">
                  <w:pPr>
                    <w:spacing w:after="0" w:line="240" w:lineRule="auto"/>
                    <w:rPr>
                      <w:rFonts w:ascii="Times New Roman" w:eastAsia="Times New Roman" w:hAnsi="Times New Roman" w:cs="Times New Roman"/>
                      <w:color w:val="000000"/>
                      <w:sz w:val="24"/>
                      <w:szCs w:val="24"/>
                      <w:lang w:eastAsia="ru-RU"/>
                    </w:rPr>
                  </w:pPr>
                </w:p>
              </w:tc>
              <w:tc>
                <w:tcPr>
                  <w:tcW w:w="1116"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B506DB" w14:textId="77777777" w:rsidR="00382B72" w:rsidRPr="00382B72" w:rsidRDefault="00382B72" w:rsidP="00382B72">
                  <w:pPr>
                    <w:spacing w:after="0" w:line="240" w:lineRule="auto"/>
                    <w:rPr>
                      <w:rFonts w:ascii="Times New Roman" w:eastAsia="Times New Roman" w:hAnsi="Times New Roman" w:cs="Times New Roman"/>
                      <w:sz w:val="24"/>
                      <w:szCs w:val="24"/>
                      <w:lang w:eastAsia="ru-RU"/>
                    </w:rPr>
                  </w:pPr>
                </w:p>
              </w:tc>
              <w:tc>
                <w:tcPr>
                  <w:tcW w:w="11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D4C072" w14:textId="77777777" w:rsidR="00382B72" w:rsidRPr="00382B72" w:rsidRDefault="00382B72" w:rsidP="00382B72">
                  <w:pPr>
                    <w:spacing w:after="0" w:line="240" w:lineRule="auto"/>
                    <w:rPr>
                      <w:rFonts w:ascii="Times New Roman" w:eastAsia="Times New Roman" w:hAnsi="Times New Roman" w:cs="Times New Roman"/>
                      <w:sz w:val="24"/>
                      <w:szCs w:val="24"/>
                      <w:lang w:eastAsia="ru-RU"/>
                    </w:rPr>
                  </w:pPr>
                </w:p>
              </w:tc>
              <w:tc>
                <w:tcPr>
                  <w:tcW w:w="14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E7C64C" w14:textId="77777777" w:rsidR="00382B72" w:rsidRPr="00382B72" w:rsidRDefault="00382B72" w:rsidP="00382B72">
                  <w:pPr>
                    <w:spacing w:after="0" w:line="240" w:lineRule="auto"/>
                    <w:rPr>
                      <w:rFonts w:ascii="Times New Roman" w:eastAsia="Times New Roman" w:hAnsi="Times New Roman" w:cs="Times New Roman"/>
                      <w:sz w:val="24"/>
                      <w:szCs w:val="24"/>
                      <w:lang w:eastAsia="ru-RU"/>
                    </w:rPr>
                  </w:pPr>
                </w:p>
              </w:tc>
              <w:tc>
                <w:tcPr>
                  <w:tcW w:w="67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AF0AA0" w14:textId="77777777" w:rsidR="00382B72" w:rsidRPr="00382B72" w:rsidRDefault="00382B72" w:rsidP="00382B72">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37A518" w14:textId="77777777" w:rsidR="00382B72" w:rsidRPr="00382B72" w:rsidRDefault="00382B72" w:rsidP="00382B72">
                  <w:pPr>
                    <w:spacing w:after="0" w:line="240" w:lineRule="auto"/>
                    <w:rPr>
                      <w:rFonts w:ascii="Times New Roman" w:eastAsia="Times New Roman" w:hAnsi="Times New Roman" w:cs="Times New Roman"/>
                      <w:sz w:val="24"/>
                      <w:szCs w:val="24"/>
                      <w:lang w:eastAsia="ru-RU"/>
                    </w:rPr>
                  </w:pPr>
                </w:p>
              </w:tc>
            </w:tr>
            <w:tr w:rsidR="00FF0737" w:rsidRPr="000D0EF3" w14:paraId="37E7F44D" w14:textId="77777777" w:rsidTr="00FF0737">
              <w:trPr>
                <w:trHeight w:val="396"/>
              </w:trPr>
              <w:tc>
                <w:tcPr>
                  <w:tcW w:w="217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C2B40A" w14:textId="77777777" w:rsidR="00382B72" w:rsidRPr="00382B72" w:rsidRDefault="00382B72" w:rsidP="00382B72">
                  <w:pPr>
                    <w:spacing w:after="0" w:line="240" w:lineRule="auto"/>
                    <w:jc w:val="center"/>
                    <w:rPr>
                      <w:rFonts w:ascii="Times New Roman" w:eastAsia="Times New Roman" w:hAnsi="Times New Roman" w:cs="Times New Roman"/>
                      <w:color w:val="000000"/>
                      <w:sz w:val="24"/>
                      <w:szCs w:val="24"/>
                      <w:lang w:eastAsia="ru-RU"/>
                    </w:rPr>
                  </w:pPr>
                  <w:r w:rsidRPr="00382B72">
                    <w:rPr>
                      <w:rFonts w:ascii="Times New Roman" w:eastAsia="Times New Roman" w:hAnsi="Times New Roman" w:cs="Times New Roman"/>
                      <w:color w:val="000000"/>
                      <w:sz w:val="24"/>
                      <w:szCs w:val="24"/>
                      <w:lang w:eastAsia="ru-RU"/>
                    </w:rPr>
                    <w:t>Запрет забастовок, жесткая дисциплина</w:t>
                  </w:r>
                </w:p>
              </w:tc>
              <w:tc>
                <w:tcPr>
                  <w:tcW w:w="2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8190F8" w14:textId="77777777" w:rsidR="00382B72" w:rsidRPr="00382B72" w:rsidRDefault="00382B72" w:rsidP="00382B72">
                  <w:pPr>
                    <w:spacing w:after="0" w:line="240" w:lineRule="auto"/>
                    <w:rPr>
                      <w:rFonts w:ascii="Times New Roman" w:eastAsia="Times New Roman" w:hAnsi="Times New Roman" w:cs="Times New Roman"/>
                      <w:color w:val="000000"/>
                      <w:sz w:val="24"/>
                      <w:szCs w:val="24"/>
                      <w:lang w:eastAsia="ru-RU"/>
                    </w:rPr>
                  </w:pPr>
                </w:p>
              </w:tc>
              <w:tc>
                <w:tcPr>
                  <w:tcW w:w="25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A32973" w14:textId="77777777" w:rsidR="00382B72" w:rsidRPr="00382B72" w:rsidRDefault="00382B72" w:rsidP="00382B72">
                  <w:pPr>
                    <w:spacing w:after="0" w:line="240" w:lineRule="auto"/>
                    <w:jc w:val="center"/>
                    <w:rPr>
                      <w:rFonts w:ascii="Times New Roman" w:eastAsia="Times New Roman" w:hAnsi="Times New Roman" w:cs="Times New Roman"/>
                      <w:color w:val="000000"/>
                      <w:sz w:val="24"/>
                      <w:szCs w:val="24"/>
                      <w:lang w:eastAsia="ru-RU"/>
                    </w:rPr>
                  </w:pPr>
                  <w:r w:rsidRPr="00382B72">
                    <w:rPr>
                      <w:rFonts w:ascii="Times New Roman" w:eastAsia="Times New Roman" w:hAnsi="Times New Roman" w:cs="Times New Roman"/>
                      <w:color w:val="000000"/>
                      <w:sz w:val="24"/>
                      <w:szCs w:val="24"/>
                      <w:lang w:eastAsia="ru-RU"/>
                    </w:rPr>
                    <w:t>Унификация общественной жизни</w:t>
                  </w:r>
                </w:p>
              </w:tc>
              <w:tc>
                <w:tcPr>
                  <w:tcW w:w="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79F2D3" w14:textId="77777777" w:rsidR="00382B72" w:rsidRPr="00382B72" w:rsidRDefault="00382B72" w:rsidP="00382B72">
                  <w:pPr>
                    <w:spacing w:after="0" w:line="240" w:lineRule="auto"/>
                    <w:rPr>
                      <w:rFonts w:ascii="Times New Roman" w:eastAsia="Times New Roman" w:hAnsi="Times New Roman" w:cs="Times New Roman"/>
                      <w:color w:val="000000"/>
                      <w:sz w:val="24"/>
                      <w:szCs w:val="24"/>
                      <w:lang w:eastAsia="ru-RU"/>
                    </w:rPr>
                  </w:pPr>
                </w:p>
              </w:tc>
              <w:tc>
                <w:tcPr>
                  <w:tcW w:w="326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655E85" w14:textId="77777777" w:rsidR="00382B72" w:rsidRPr="00382B72" w:rsidRDefault="00382B72" w:rsidP="00382B72">
                  <w:pPr>
                    <w:spacing w:after="0" w:line="240" w:lineRule="auto"/>
                    <w:jc w:val="center"/>
                    <w:rPr>
                      <w:rFonts w:ascii="Times New Roman" w:eastAsia="Times New Roman" w:hAnsi="Times New Roman" w:cs="Times New Roman"/>
                      <w:color w:val="000000"/>
                      <w:sz w:val="24"/>
                      <w:szCs w:val="24"/>
                      <w:lang w:eastAsia="ru-RU"/>
                    </w:rPr>
                  </w:pPr>
                  <w:r w:rsidRPr="00382B72">
                    <w:rPr>
                      <w:rFonts w:ascii="Times New Roman" w:eastAsia="Times New Roman" w:hAnsi="Times New Roman" w:cs="Times New Roman"/>
                      <w:color w:val="000000"/>
                      <w:sz w:val="24"/>
                      <w:szCs w:val="24"/>
                      <w:lang w:eastAsia="ru-RU"/>
                    </w:rPr>
                    <w:t>Унификация и стандарти</w:t>
                  </w:r>
                  <w:r w:rsidRPr="00382B72">
                    <w:rPr>
                      <w:rFonts w:ascii="Times New Roman" w:eastAsia="Times New Roman" w:hAnsi="Times New Roman" w:cs="Times New Roman"/>
                      <w:color w:val="000000"/>
                      <w:sz w:val="24"/>
                      <w:szCs w:val="24"/>
                      <w:lang w:eastAsia="ru-RU"/>
                    </w:rPr>
                    <w:softHyphen/>
                    <w:t>зация духовной жизни</w:t>
                  </w:r>
                </w:p>
              </w:tc>
            </w:tr>
            <w:tr w:rsidR="00FF0737" w:rsidRPr="000D0EF3" w14:paraId="097A7263" w14:textId="77777777" w:rsidTr="00FF0737">
              <w:trPr>
                <w:gridAfter w:val="1"/>
                <w:wAfter w:w="20" w:type="dxa"/>
                <w:trHeight w:val="108"/>
              </w:trPr>
              <w:tc>
                <w:tcPr>
                  <w:tcW w:w="107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93FB99" w14:textId="77777777" w:rsidR="00382B72" w:rsidRPr="00382B72" w:rsidRDefault="00382B72" w:rsidP="00382B72">
                  <w:pPr>
                    <w:spacing w:after="0" w:line="240" w:lineRule="auto"/>
                    <w:rPr>
                      <w:rFonts w:ascii="Times New Roman" w:eastAsia="Times New Roman" w:hAnsi="Times New Roman" w:cs="Times New Roman"/>
                      <w:color w:val="000000"/>
                      <w:sz w:val="24"/>
                      <w:szCs w:val="24"/>
                      <w:lang w:eastAsia="ru-RU"/>
                    </w:rPr>
                  </w:pPr>
                </w:p>
              </w:tc>
              <w:tc>
                <w:tcPr>
                  <w:tcW w:w="1116"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27FD51" w14:textId="77777777" w:rsidR="00382B72" w:rsidRPr="00382B72" w:rsidRDefault="00382B72" w:rsidP="00382B72">
                  <w:pPr>
                    <w:spacing w:after="0" w:line="240" w:lineRule="auto"/>
                    <w:rPr>
                      <w:rFonts w:ascii="Times New Roman" w:eastAsia="Times New Roman" w:hAnsi="Times New Roman" w:cs="Times New Roman"/>
                      <w:sz w:val="24"/>
                      <w:szCs w:val="24"/>
                      <w:lang w:eastAsia="ru-RU"/>
                    </w:rPr>
                  </w:pPr>
                </w:p>
              </w:tc>
              <w:tc>
                <w:tcPr>
                  <w:tcW w:w="11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2DD302" w14:textId="77777777" w:rsidR="00382B72" w:rsidRPr="00382B72" w:rsidRDefault="00382B72" w:rsidP="00382B72">
                  <w:pPr>
                    <w:spacing w:after="0" w:line="240" w:lineRule="auto"/>
                    <w:rPr>
                      <w:rFonts w:ascii="Times New Roman" w:eastAsia="Times New Roman" w:hAnsi="Times New Roman" w:cs="Times New Roman"/>
                      <w:sz w:val="24"/>
                      <w:szCs w:val="24"/>
                      <w:lang w:eastAsia="ru-RU"/>
                    </w:rPr>
                  </w:pPr>
                </w:p>
              </w:tc>
              <w:tc>
                <w:tcPr>
                  <w:tcW w:w="14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04D19C" w14:textId="77777777" w:rsidR="00382B72" w:rsidRPr="00382B72" w:rsidRDefault="00382B72" w:rsidP="00382B72">
                  <w:pPr>
                    <w:spacing w:after="0" w:line="240" w:lineRule="auto"/>
                    <w:rPr>
                      <w:rFonts w:ascii="Times New Roman" w:eastAsia="Times New Roman" w:hAnsi="Times New Roman" w:cs="Times New Roman"/>
                      <w:sz w:val="24"/>
                      <w:szCs w:val="24"/>
                      <w:lang w:eastAsia="ru-RU"/>
                    </w:rPr>
                  </w:pPr>
                </w:p>
              </w:tc>
              <w:tc>
                <w:tcPr>
                  <w:tcW w:w="67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EA3E5E" w14:textId="77777777" w:rsidR="00382B72" w:rsidRPr="00382B72" w:rsidRDefault="00382B72" w:rsidP="00382B72">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6756D2" w14:textId="77777777" w:rsidR="00382B72" w:rsidRPr="00382B72" w:rsidRDefault="00382B72" w:rsidP="00382B72">
                  <w:pPr>
                    <w:spacing w:after="0" w:line="240" w:lineRule="auto"/>
                    <w:rPr>
                      <w:rFonts w:ascii="Times New Roman" w:eastAsia="Times New Roman" w:hAnsi="Times New Roman" w:cs="Times New Roman"/>
                      <w:sz w:val="24"/>
                      <w:szCs w:val="24"/>
                      <w:lang w:eastAsia="ru-RU"/>
                    </w:rPr>
                  </w:pPr>
                </w:p>
              </w:tc>
            </w:tr>
            <w:tr w:rsidR="00FF0737" w:rsidRPr="000D0EF3" w14:paraId="6A2365B1" w14:textId="77777777" w:rsidTr="00FF0737">
              <w:trPr>
                <w:trHeight w:val="456"/>
              </w:trPr>
              <w:tc>
                <w:tcPr>
                  <w:tcW w:w="217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82E701" w14:textId="77777777" w:rsidR="00382B72" w:rsidRPr="00382B72" w:rsidRDefault="00382B72" w:rsidP="00382B72">
                  <w:pPr>
                    <w:spacing w:after="0" w:line="240" w:lineRule="auto"/>
                    <w:jc w:val="center"/>
                    <w:rPr>
                      <w:rFonts w:ascii="Times New Roman" w:eastAsia="Times New Roman" w:hAnsi="Times New Roman" w:cs="Times New Roman"/>
                      <w:color w:val="000000"/>
                      <w:sz w:val="24"/>
                      <w:szCs w:val="24"/>
                      <w:lang w:eastAsia="ru-RU"/>
                    </w:rPr>
                  </w:pPr>
                  <w:r w:rsidRPr="00382B72">
                    <w:rPr>
                      <w:rFonts w:ascii="Times New Roman" w:eastAsia="Times New Roman" w:hAnsi="Times New Roman" w:cs="Times New Roman"/>
                      <w:color w:val="000000"/>
                      <w:sz w:val="24"/>
                      <w:szCs w:val="24"/>
                      <w:lang w:eastAsia="ru-RU"/>
                    </w:rPr>
                    <w:t>Экономическая автаркия</w:t>
                  </w:r>
                </w:p>
              </w:tc>
              <w:tc>
                <w:tcPr>
                  <w:tcW w:w="2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E4DD30" w14:textId="77777777" w:rsidR="00382B72" w:rsidRPr="00382B72" w:rsidRDefault="00382B72" w:rsidP="00382B72">
                  <w:pPr>
                    <w:spacing w:after="0" w:line="240" w:lineRule="auto"/>
                    <w:rPr>
                      <w:rFonts w:ascii="Times New Roman" w:eastAsia="Times New Roman" w:hAnsi="Times New Roman" w:cs="Times New Roman"/>
                      <w:color w:val="000000"/>
                      <w:sz w:val="24"/>
                      <w:szCs w:val="24"/>
                      <w:lang w:eastAsia="ru-RU"/>
                    </w:rPr>
                  </w:pPr>
                </w:p>
              </w:tc>
              <w:tc>
                <w:tcPr>
                  <w:tcW w:w="25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0673C0" w14:textId="77777777" w:rsidR="00382B72" w:rsidRPr="00382B72" w:rsidRDefault="00382B72" w:rsidP="00382B72">
                  <w:pPr>
                    <w:spacing w:after="0" w:line="240" w:lineRule="auto"/>
                    <w:jc w:val="center"/>
                    <w:rPr>
                      <w:rFonts w:ascii="Times New Roman" w:eastAsia="Times New Roman" w:hAnsi="Times New Roman" w:cs="Times New Roman"/>
                      <w:color w:val="000000"/>
                      <w:sz w:val="24"/>
                      <w:szCs w:val="24"/>
                      <w:lang w:eastAsia="ru-RU"/>
                    </w:rPr>
                  </w:pPr>
                  <w:r w:rsidRPr="00382B72">
                    <w:rPr>
                      <w:rFonts w:ascii="Times New Roman" w:eastAsia="Times New Roman" w:hAnsi="Times New Roman" w:cs="Times New Roman"/>
                      <w:color w:val="000000"/>
                      <w:sz w:val="24"/>
                      <w:szCs w:val="24"/>
                      <w:lang w:eastAsia="ru-RU"/>
                    </w:rPr>
                    <w:t>Подчинение ВКП(б) массовых организаций</w:t>
                  </w:r>
                </w:p>
              </w:tc>
              <w:tc>
                <w:tcPr>
                  <w:tcW w:w="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93433A" w14:textId="77777777" w:rsidR="00382B72" w:rsidRPr="00382B72" w:rsidRDefault="00382B72" w:rsidP="00382B72">
                  <w:pPr>
                    <w:spacing w:after="0" w:line="240" w:lineRule="auto"/>
                    <w:rPr>
                      <w:rFonts w:ascii="Times New Roman" w:eastAsia="Times New Roman" w:hAnsi="Times New Roman" w:cs="Times New Roman"/>
                      <w:color w:val="000000"/>
                      <w:sz w:val="24"/>
                      <w:szCs w:val="24"/>
                      <w:lang w:eastAsia="ru-RU"/>
                    </w:rPr>
                  </w:pPr>
                </w:p>
              </w:tc>
              <w:tc>
                <w:tcPr>
                  <w:tcW w:w="326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86BD92" w14:textId="77777777" w:rsidR="00382B72" w:rsidRPr="00382B72" w:rsidRDefault="00382B72" w:rsidP="00382B72">
                  <w:pPr>
                    <w:spacing w:after="0" w:line="240" w:lineRule="auto"/>
                    <w:jc w:val="center"/>
                    <w:rPr>
                      <w:rFonts w:ascii="Times New Roman" w:eastAsia="Times New Roman" w:hAnsi="Times New Roman" w:cs="Times New Roman"/>
                      <w:color w:val="000000"/>
                      <w:sz w:val="24"/>
                      <w:szCs w:val="24"/>
                      <w:lang w:eastAsia="ru-RU"/>
                    </w:rPr>
                  </w:pPr>
                  <w:r w:rsidRPr="00382B72">
                    <w:rPr>
                      <w:rFonts w:ascii="Times New Roman" w:eastAsia="Times New Roman" w:hAnsi="Times New Roman" w:cs="Times New Roman"/>
                      <w:color w:val="000000"/>
                      <w:sz w:val="24"/>
                      <w:szCs w:val="24"/>
                      <w:lang w:eastAsia="ru-RU"/>
                    </w:rPr>
                    <w:t>Идеологическая изоляция страны, советская культура против буржуазной</w:t>
                  </w:r>
                </w:p>
              </w:tc>
            </w:tr>
            <w:tr w:rsidR="00FF0737" w:rsidRPr="000D0EF3" w14:paraId="51A0BF35" w14:textId="77777777" w:rsidTr="00FF0737">
              <w:trPr>
                <w:gridAfter w:val="1"/>
                <w:wAfter w:w="20" w:type="dxa"/>
                <w:trHeight w:val="108"/>
              </w:trPr>
              <w:tc>
                <w:tcPr>
                  <w:tcW w:w="107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013541" w14:textId="77777777" w:rsidR="00382B72" w:rsidRPr="00382B72" w:rsidRDefault="00382B72" w:rsidP="00382B72">
                  <w:pPr>
                    <w:spacing w:after="0" w:line="240" w:lineRule="auto"/>
                    <w:rPr>
                      <w:rFonts w:ascii="Times New Roman" w:eastAsia="Times New Roman" w:hAnsi="Times New Roman" w:cs="Times New Roman"/>
                      <w:color w:val="000000"/>
                      <w:sz w:val="24"/>
                      <w:szCs w:val="24"/>
                      <w:lang w:eastAsia="ru-RU"/>
                    </w:rPr>
                  </w:pPr>
                </w:p>
              </w:tc>
              <w:tc>
                <w:tcPr>
                  <w:tcW w:w="1116"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64E56B" w14:textId="77777777" w:rsidR="00382B72" w:rsidRPr="00382B72" w:rsidRDefault="00382B72" w:rsidP="00382B72">
                  <w:pPr>
                    <w:spacing w:after="0" w:line="240" w:lineRule="auto"/>
                    <w:rPr>
                      <w:rFonts w:ascii="Times New Roman" w:eastAsia="Times New Roman" w:hAnsi="Times New Roman" w:cs="Times New Roman"/>
                      <w:sz w:val="24"/>
                      <w:szCs w:val="24"/>
                      <w:lang w:eastAsia="ru-RU"/>
                    </w:rPr>
                  </w:pPr>
                </w:p>
              </w:tc>
              <w:tc>
                <w:tcPr>
                  <w:tcW w:w="11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C1F570" w14:textId="77777777" w:rsidR="00382B72" w:rsidRPr="00382B72" w:rsidRDefault="00382B72" w:rsidP="00382B72">
                  <w:pPr>
                    <w:spacing w:after="0" w:line="240" w:lineRule="auto"/>
                    <w:rPr>
                      <w:rFonts w:ascii="Times New Roman" w:eastAsia="Times New Roman" w:hAnsi="Times New Roman" w:cs="Times New Roman"/>
                      <w:sz w:val="24"/>
                      <w:szCs w:val="24"/>
                      <w:lang w:eastAsia="ru-RU"/>
                    </w:rPr>
                  </w:pPr>
                </w:p>
              </w:tc>
              <w:tc>
                <w:tcPr>
                  <w:tcW w:w="14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F1B309" w14:textId="77777777" w:rsidR="00382B72" w:rsidRPr="00382B72" w:rsidRDefault="00382B72" w:rsidP="00382B72">
                  <w:pPr>
                    <w:spacing w:after="0" w:line="240" w:lineRule="auto"/>
                    <w:rPr>
                      <w:rFonts w:ascii="Times New Roman" w:eastAsia="Times New Roman" w:hAnsi="Times New Roman" w:cs="Times New Roman"/>
                      <w:sz w:val="24"/>
                      <w:szCs w:val="24"/>
                      <w:lang w:eastAsia="ru-RU"/>
                    </w:rPr>
                  </w:pPr>
                </w:p>
              </w:tc>
              <w:tc>
                <w:tcPr>
                  <w:tcW w:w="67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6E48F1" w14:textId="77777777" w:rsidR="00382B72" w:rsidRPr="00382B72" w:rsidRDefault="00382B72" w:rsidP="00382B72">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F13C3D" w14:textId="77777777" w:rsidR="00382B72" w:rsidRPr="00382B72" w:rsidRDefault="00382B72" w:rsidP="00382B72">
                  <w:pPr>
                    <w:spacing w:after="0" w:line="240" w:lineRule="auto"/>
                    <w:rPr>
                      <w:rFonts w:ascii="Times New Roman" w:eastAsia="Times New Roman" w:hAnsi="Times New Roman" w:cs="Times New Roman"/>
                      <w:sz w:val="24"/>
                      <w:szCs w:val="24"/>
                      <w:lang w:eastAsia="ru-RU"/>
                    </w:rPr>
                  </w:pPr>
                </w:p>
              </w:tc>
            </w:tr>
            <w:tr w:rsidR="00FF0737" w:rsidRPr="000D0EF3" w14:paraId="7EFAAC26" w14:textId="77777777" w:rsidTr="00FF0737">
              <w:trPr>
                <w:trHeight w:val="396"/>
              </w:trPr>
              <w:tc>
                <w:tcPr>
                  <w:tcW w:w="217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D4464C" w14:textId="77777777" w:rsidR="00382B72" w:rsidRPr="00382B72" w:rsidRDefault="00382B72" w:rsidP="00382B72">
                  <w:pPr>
                    <w:spacing w:after="0" w:line="240" w:lineRule="auto"/>
                    <w:jc w:val="center"/>
                    <w:rPr>
                      <w:rFonts w:ascii="Times New Roman" w:eastAsia="Times New Roman" w:hAnsi="Times New Roman" w:cs="Times New Roman"/>
                      <w:color w:val="000000"/>
                      <w:sz w:val="24"/>
                      <w:szCs w:val="24"/>
                      <w:lang w:eastAsia="ru-RU"/>
                    </w:rPr>
                  </w:pPr>
                  <w:r w:rsidRPr="00382B72">
                    <w:rPr>
                      <w:rFonts w:ascii="Times New Roman" w:eastAsia="Times New Roman" w:hAnsi="Times New Roman" w:cs="Times New Roman"/>
                      <w:color w:val="000000"/>
                      <w:sz w:val="24"/>
                      <w:szCs w:val="24"/>
                      <w:lang w:eastAsia="ru-RU"/>
                    </w:rPr>
                    <w:t>Социальный патернализм, уравниловка</w:t>
                  </w:r>
                </w:p>
              </w:tc>
              <w:tc>
                <w:tcPr>
                  <w:tcW w:w="2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99969E" w14:textId="77777777" w:rsidR="00382B72" w:rsidRPr="00382B72" w:rsidRDefault="00382B72" w:rsidP="00382B72">
                  <w:pPr>
                    <w:spacing w:after="0" w:line="240" w:lineRule="auto"/>
                    <w:rPr>
                      <w:rFonts w:ascii="Times New Roman" w:eastAsia="Times New Roman" w:hAnsi="Times New Roman" w:cs="Times New Roman"/>
                      <w:color w:val="000000"/>
                      <w:sz w:val="24"/>
                      <w:szCs w:val="24"/>
                      <w:lang w:eastAsia="ru-RU"/>
                    </w:rPr>
                  </w:pPr>
                </w:p>
              </w:tc>
              <w:tc>
                <w:tcPr>
                  <w:tcW w:w="25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341067" w14:textId="77777777" w:rsidR="00382B72" w:rsidRPr="00382B72" w:rsidRDefault="00382B72" w:rsidP="00382B72">
                  <w:pPr>
                    <w:spacing w:after="0" w:line="240" w:lineRule="auto"/>
                    <w:jc w:val="center"/>
                    <w:rPr>
                      <w:rFonts w:ascii="Times New Roman" w:eastAsia="Times New Roman" w:hAnsi="Times New Roman" w:cs="Times New Roman"/>
                      <w:color w:val="000000"/>
                      <w:sz w:val="24"/>
                      <w:szCs w:val="24"/>
                      <w:lang w:eastAsia="ru-RU"/>
                    </w:rPr>
                  </w:pPr>
                  <w:r w:rsidRPr="00382B72">
                    <w:rPr>
                      <w:rFonts w:ascii="Times New Roman" w:eastAsia="Times New Roman" w:hAnsi="Times New Roman" w:cs="Times New Roman"/>
                      <w:color w:val="000000"/>
                      <w:sz w:val="24"/>
                      <w:szCs w:val="24"/>
                      <w:lang w:eastAsia="ru-RU"/>
                    </w:rPr>
                    <w:t>Унитарное государство, централизация управления</w:t>
                  </w:r>
                </w:p>
              </w:tc>
              <w:tc>
                <w:tcPr>
                  <w:tcW w:w="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66138F" w14:textId="77777777" w:rsidR="00382B72" w:rsidRPr="00382B72" w:rsidRDefault="00382B72" w:rsidP="00382B72">
                  <w:pPr>
                    <w:spacing w:after="0" w:line="240" w:lineRule="auto"/>
                    <w:rPr>
                      <w:rFonts w:ascii="Times New Roman" w:eastAsia="Times New Roman" w:hAnsi="Times New Roman" w:cs="Times New Roman"/>
                      <w:color w:val="000000"/>
                      <w:sz w:val="24"/>
                      <w:szCs w:val="24"/>
                      <w:lang w:eastAsia="ru-RU"/>
                    </w:rPr>
                  </w:pPr>
                </w:p>
              </w:tc>
              <w:tc>
                <w:tcPr>
                  <w:tcW w:w="326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09547B" w14:textId="77777777" w:rsidR="00382B72" w:rsidRPr="00382B72" w:rsidRDefault="00382B72" w:rsidP="00382B72">
                  <w:pPr>
                    <w:spacing w:after="0" w:line="240" w:lineRule="auto"/>
                    <w:jc w:val="center"/>
                    <w:rPr>
                      <w:rFonts w:ascii="Times New Roman" w:eastAsia="Times New Roman" w:hAnsi="Times New Roman" w:cs="Times New Roman"/>
                      <w:color w:val="000000"/>
                      <w:sz w:val="24"/>
                      <w:szCs w:val="24"/>
                      <w:lang w:eastAsia="ru-RU"/>
                    </w:rPr>
                  </w:pPr>
                  <w:r w:rsidRPr="00382B72">
                    <w:rPr>
                      <w:rFonts w:ascii="Times New Roman" w:eastAsia="Times New Roman" w:hAnsi="Times New Roman" w:cs="Times New Roman"/>
                      <w:color w:val="000000"/>
                      <w:sz w:val="24"/>
                      <w:szCs w:val="24"/>
                      <w:lang w:eastAsia="ru-RU"/>
                    </w:rPr>
                    <w:t>Интеллигенция подчинена партийному контролю</w:t>
                  </w:r>
                </w:p>
              </w:tc>
            </w:tr>
            <w:tr w:rsidR="00FF0737" w:rsidRPr="000D0EF3" w14:paraId="4F99DCCC" w14:textId="77777777" w:rsidTr="00FF0737">
              <w:trPr>
                <w:gridAfter w:val="1"/>
                <w:wAfter w:w="20" w:type="dxa"/>
                <w:trHeight w:val="108"/>
              </w:trPr>
              <w:tc>
                <w:tcPr>
                  <w:tcW w:w="107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AB3A38" w14:textId="77777777" w:rsidR="00382B72" w:rsidRPr="00382B72" w:rsidRDefault="00382B72" w:rsidP="00382B72">
                  <w:pPr>
                    <w:spacing w:after="0" w:line="240" w:lineRule="auto"/>
                    <w:rPr>
                      <w:rFonts w:ascii="Times New Roman" w:eastAsia="Times New Roman" w:hAnsi="Times New Roman" w:cs="Times New Roman"/>
                      <w:color w:val="000000"/>
                      <w:sz w:val="24"/>
                      <w:szCs w:val="24"/>
                      <w:lang w:eastAsia="ru-RU"/>
                    </w:rPr>
                  </w:pPr>
                </w:p>
              </w:tc>
              <w:tc>
                <w:tcPr>
                  <w:tcW w:w="1116"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E55F78" w14:textId="77777777" w:rsidR="00382B72" w:rsidRPr="00382B72" w:rsidRDefault="00382B72" w:rsidP="00382B72">
                  <w:pPr>
                    <w:spacing w:after="0" w:line="240" w:lineRule="auto"/>
                    <w:rPr>
                      <w:rFonts w:ascii="Times New Roman" w:eastAsia="Times New Roman" w:hAnsi="Times New Roman" w:cs="Times New Roman"/>
                      <w:sz w:val="24"/>
                      <w:szCs w:val="24"/>
                      <w:lang w:eastAsia="ru-RU"/>
                    </w:rPr>
                  </w:pPr>
                </w:p>
              </w:tc>
              <w:tc>
                <w:tcPr>
                  <w:tcW w:w="116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8C5271" w14:textId="77777777" w:rsidR="00382B72" w:rsidRPr="00382B72" w:rsidRDefault="00382B72" w:rsidP="00382B72">
                  <w:pPr>
                    <w:spacing w:after="0" w:line="240" w:lineRule="auto"/>
                    <w:rPr>
                      <w:rFonts w:ascii="Times New Roman" w:eastAsia="Times New Roman" w:hAnsi="Times New Roman" w:cs="Times New Roman"/>
                      <w:sz w:val="24"/>
                      <w:szCs w:val="24"/>
                      <w:lang w:eastAsia="ru-RU"/>
                    </w:rPr>
                  </w:pPr>
                </w:p>
              </w:tc>
              <w:tc>
                <w:tcPr>
                  <w:tcW w:w="14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437658" w14:textId="77777777" w:rsidR="00382B72" w:rsidRPr="00382B72" w:rsidRDefault="00382B72" w:rsidP="00382B72">
                  <w:pPr>
                    <w:spacing w:after="0" w:line="240" w:lineRule="auto"/>
                    <w:rPr>
                      <w:rFonts w:ascii="Times New Roman" w:eastAsia="Times New Roman" w:hAnsi="Times New Roman" w:cs="Times New Roman"/>
                      <w:sz w:val="24"/>
                      <w:szCs w:val="24"/>
                      <w:lang w:eastAsia="ru-RU"/>
                    </w:rPr>
                  </w:pPr>
                </w:p>
              </w:tc>
              <w:tc>
                <w:tcPr>
                  <w:tcW w:w="67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1FD7C5" w14:textId="77777777" w:rsidR="00382B72" w:rsidRPr="00382B72" w:rsidRDefault="00382B72" w:rsidP="00382B72">
                  <w:pPr>
                    <w:spacing w:after="0" w:line="240" w:lineRule="auto"/>
                    <w:rPr>
                      <w:rFonts w:ascii="Times New Roman" w:eastAsia="Times New Roman" w:hAnsi="Times New Roman" w:cs="Times New Roman"/>
                      <w:sz w:val="24"/>
                      <w:szCs w:val="24"/>
                      <w:lang w:eastAsia="ru-RU"/>
                    </w:rPr>
                  </w:pPr>
                </w:p>
              </w:tc>
              <w:tc>
                <w:tcPr>
                  <w:tcW w:w="258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A59D8C" w14:textId="77777777" w:rsidR="00382B72" w:rsidRPr="00382B72" w:rsidRDefault="00382B72" w:rsidP="00382B72">
                  <w:pPr>
                    <w:spacing w:after="0" w:line="240" w:lineRule="auto"/>
                    <w:rPr>
                      <w:rFonts w:ascii="Times New Roman" w:eastAsia="Times New Roman" w:hAnsi="Times New Roman" w:cs="Times New Roman"/>
                      <w:sz w:val="24"/>
                      <w:szCs w:val="24"/>
                      <w:lang w:eastAsia="ru-RU"/>
                    </w:rPr>
                  </w:pPr>
                </w:p>
              </w:tc>
            </w:tr>
            <w:tr w:rsidR="00FF0737" w:rsidRPr="000D0EF3" w14:paraId="03011CE0" w14:textId="77777777" w:rsidTr="00FF0737">
              <w:trPr>
                <w:trHeight w:val="468"/>
              </w:trPr>
              <w:tc>
                <w:tcPr>
                  <w:tcW w:w="217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B86F40" w14:textId="77777777" w:rsidR="00382B72" w:rsidRPr="00382B72" w:rsidRDefault="00382B72" w:rsidP="00382B72">
                  <w:pPr>
                    <w:spacing w:after="0" w:line="240" w:lineRule="auto"/>
                    <w:jc w:val="center"/>
                    <w:rPr>
                      <w:rFonts w:ascii="Times New Roman" w:eastAsia="Times New Roman" w:hAnsi="Times New Roman" w:cs="Times New Roman"/>
                      <w:color w:val="000000"/>
                      <w:sz w:val="24"/>
                      <w:szCs w:val="24"/>
                      <w:lang w:eastAsia="ru-RU"/>
                    </w:rPr>
                  </w:pPr>
                  <w:r w:rsidRPr="00382B72">
                    <w:rPr>
                      <w:rFonts w:ascii="Times New Roman" w:eastAsia="Times New Roman" w:hAnsi="Times New Roman" w:cs="Times New Roman"/>
                      <w:color w:val="000000"/>
                      <w:sz w:val="24"/>
                      <w:szCs w:val="24"/>
                      <w:lang w:eastAsia="ru-RU"/>
                    </w:rPr>
                    <w:t>Милитаризация экономики</w:t>
                  </w:r>
                </w:p>
              </w:tc>
              <w:tc>
                <w:tcPr>
                  <w:tcW w:w="2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90CEBB" w14:textId="77777777" w:rsidR="00382B72" w:rsidRPr="00382B72" w:rsidRDefault="00382B72" w:rsidP="00382B72">
                  <w:pPr>
                    <w:spacing w:after="0" w:line="240" w:lineRule="auto"/>
                    <w:rPr>
                      <w:rFonts w:ascii="Times New Roman" w:eastAsia="Times New Roman" w:hAnsi="Times New Roman" w:cs="Times New Roman"/>
                      <w:color w:val="000000"/>
                      <w:sz w:val="24"/>
                      <w:szCs w:val="24"/>
                      <w:lang w:eastAsia="ru-RU"/>
                    </w:rPr>
                  </w:pPr>
                </w:p>
              </w:tc>
              <w:tc>
                <w:tcPr>
                  <w:tcW w:w="259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57A5AB" w14:textId="77777777" w:rsidR="00382B72" w:rsidRPr="00382B72" w:rsidRDefault="00382B72" w:rsidP="00382B72">
                  <w:pPr>
                    <w:spacing w:after="0" w:line="240" w:lineRule="auto"/>
                    <w:jc w:val="center"/>
                    <w:rPr>
                      <w:rFonts w:ascii="Times New Roman" w:eastAsia="Times New Roman" w:hAnsi="Times New Roman" w:cs="Times New Roman"/>
                      <w:color w:val="000000"/>
                      <w:sz w:val="24"/>
                      <w:szCs w:val="24"/>
                      <w:lang w:eastAsia="ru-RU"/>
                    </w:rPr>
                  </w:pPr>
                  <w:r w:rsidRPr="00382B72">
                    <w:rPr>
                      <w:rFonts w:ascii="Times New Roman" w:eastAsia="Times New Roman" w:hAnsi="Times New Roman" w:cs="Times New Roman"/>
                      <w:color w:val="000000"/>
                      <w:sz w:val="24"/>
                      <w:szCs w:val="24"/>
                      <w:lang w:eastAsia="ru-RU"/>
                    </w:rPr>
                    <w:t>Культ харизматического вождя</w:t>
                  </w:r>
                </w:p>
              </w:tc>
              <w:tc>
                <w:tcPr>
                  <w:tcW w:w="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7B3A69" w14:textId="77777777" w:rsidR="00382B72" w:rsidRPr="00382B72" w:rsidRDefault="00382B72" w:rsidP="00382B72">
                  <w:pPr>
                    <w:spacing w:after="0" w:line="240" w:lineRule="auto"/>
                    <w:rPr>
                      <w:rFonts w:ascii="Times New Roman" w:eastAsia="Times New Roman" w:hAnsi="Times New Roman" w:cs="Times New Roman"/>
                      <w:color w:val="000000"/>
                      <w:sz w:val="24"/>
                      <w:szCs w:val="24"/>
                      <w:lang w:eastAsia="ru-RU"/>
                    </w:rPr>
                  </w:pPr>
                </w:p>
              </w:tc>
              <w:tc>
                <w:tcPr>
                  <w:tcW w:w="326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7C84D8" w14:textId="77777777" w:rsidR="00382B72" w:rsidRPr="00382B72" w:rsidRDefault="00382B72" w:rsidP="00382B72">
                  <w:pPr>
                    <w:spacing w:after="0" w:line="240" w:lineRule="auto"/>
                    <w:jc w:val="center"/>
                    <w:rPr>
                      <w:rFonts w:ascii="Times New Roman" w:eastAsia="Times New Roman" w:hAnsi="Times New Roman" w:cs="Times New Roman"/>
                      <w:color w:val="000000"/>
                      <w:sz w:val="24"/>
                      <w:szCs w:val="24"/>
                      <w:lang w:eastAsia="ru-RU"/>
                    </w:rPr>
                  </w:pPr>
                  <w:r w:rsidRPr="00382B72">
                    <w:rPr>
                      <w:rFonts w:ascii="Times New Roman" w:eastAsia="Times New Roman" w:hAnsi="Times New Roman" w:cs="Times New Roman"/>
                      <w:color w:val="000000"/>
                      <w:sz w:val="24"/>
                      <w:szCs w:val="24"/>
                      <w:lang w:eastAsia="ru-RU"/>
                    </w:rPr>
                    <w:t>Полное подчинение личности интересам коллектива, страны в целом</w:t>
                  </w:r>
                </w:p>
              </w:tc>
            </w:tr>
          </w:tbl>
          <w:p w14:paraId="53D9858B" w14:textId="3FC990B9" w:rsidR="00382B72" w:rsidRPr="000D0EF3" w:rsidRDefault="00382B72" w:rsidP="003B6D9B">
            <w:pPr>
              <w:spacing w:line="360" w:lineRule="auto"/>
              <w:rPr>
                <w:rFonts w:ascii="Times New Roman" w:hAnsi="Times New Roman" w:cs="Times New Roman"/>
                <w:color w:val="302F35"/>
                <w:sz w:val="24"/>
                <w:szCs w:val="24"/>
              </w:rPr>
            </w:pPr>
            <w:r w:rsidRPr="000D0EF3">
              <w:rPr>
                <w:rFonts w:ascii="Times New Roman" w:hAnsi="Times New Roman" w:cs="Times New Roman"/>
                <w:color w:val="302F35"/>
                <w:sz w:val="24"/>
                <w:szCs w:val="24"/>
              </w:rPr>
              <w:t>  </w:t>
            </w:r>
          </w:p>
          <w:p w14:paraId="148B7F83" w14:textId="77777777" w:rsidR="00A3483F" w:rsidRPr="000D0EF3" w:rsidRDefault="00A3483F" w:rsidP="00A3483F">
            <w:pPr>
              <w:spacing w:line="360" w:lineRule="auto"/>
              <w:rPr>
                <w:rFonts w:ascii="Times New Roman" w:hAnsi="Times New Roman" w:cs="Times New Roman"/>
                <w:color w:val="302F35"/>
                <w:sz w:val="24"/>
                <w:szCs w:val="24"/>
              </w:rPr>
            </w:pPr>
          </w:p>
          <w:p w14:paraId="1CAFEFD2" w14:textId="60957A38" w:rsidR="00A3483F" w:rsidRPr="000D0EF3" w:rsidRDefault="00FF0737" w:rsidP="00A3483F">
            <w:pPr>
              <w:spacing w:line="360" w:lineRule="auto"/>
              <w:rPr>
                <w:rFonts w:ascii="Times New Roman" w:hAnsi="Times New Roman" w:cs="Times New Roman"/>
                <w:b/>
                <w:bCs/>
                <w:color w:val="302F35"/>
                <w:sz w:val="24"/>
                <w:szCs w:val="24"/>
              </w:rPr>
            </w:pPr>
            <w:r w:rsidRPr="000D0EF3">
              <w:rPr>
                <w:rFonts w:ascii="Times New Roman" w:hAnsi="Times New Roman" w:cs="Times New Roman"/>
                <w:b/>
                <w:bCs/>
                <w:color w:val="302F35"/>
                <w:sz w:val="24"/>
                <w:szCs w:val="24"/>
              </w:rPr>
              <w:lastRenderedPageBreak/>
              <w:t>Основные положения советской конституции 1936 года:</w:t>
            </w:r>
          </w:p>
          <w:p w14:paraId="6CEC66CF" w14:textId="77777777" w:rsidR="00FF0737" w:rsidRPr="00FF0737" w:rsidRDefault="00FF0737" w:rsidP="00FF0737">
            <w:pPr>
              <w:spacing w:line="360" w:lineRule="auto"/>
              <w:rPr>
                <w:rFonts w:ascii="Times New Roman" w:hAnsi="Times New Roman" w:cs="Times New Roman"/>
                <w:color w:val="302F35"/>
                <w:sz w:val="24"/>
                <w:szCs w:val="24"/>
              </w:rPr>
            </w:pPr>
            <w:r w:rsidRPr="00FF0737">
              <w:rPr>
                <w:rFonts w:ascii="Times New Roman" w:hAnsi="Times New Roman" w:cs="Times New Roman"/>
                <w:color w:val="302F35"/>
                <w:sz w:val="24"/>
                <w:szCs w:val="24"/>
              </w:rPr>
              <w:t>Во второй главе «Государственное устройство» определялось устройство Советского Союза:</w:t>
            </w:r>
            <w:r w:rsidRPr="00FF0737">
              <w:rPr>
                <w:rFonts w:ascii="Times New Roman" w:hAnsi="Times New Roman" w:cs="Times New Roman"/>
                <w:color w:val="302F35"/>
                <w:sz w:val="24"/>
                <w:szCs w:val="24"/>
              </w:rPr>
              <w:br/>
              <w:t>«Союз Советских Социалистических Республик есть союзное государство, образованное на основе добровольного объединения равноправных Советских Социалистических Республик».</w:t>
            </w:r>
          </w:p>
          <w:p w14:paraId="4430FA87" w14:textId="77777777" w:rsidR="00FF0737" w:rsidRPr="00FF0737" w:rsidRDefault="00FF0737" w:rsidP="00FF0737">
            <w:pPr>
              <w:spacing w:line="360" w:lineRule="auto"/>
              <w:rPr>
                <w:rFonts w:ascii="Times New Roman" w:hAnsi="Times New Roman" w:cs="Times New Roman"/>
                <w:color w:val="302F35"/>
                <w:sz w:val="24"/>
                <w:szCs w:val="24"/>
              </w:rPr>
            </w:pPr>
            <w:r w:rsidRPr="00FF0737">
              <w:rPr>
                <w:rFonts w:ascii="Times New Roman" w:hAnsi="Times New Roman" w:cs="Times New Roman"/>
                <w:color w:val="302F35"/>
                <w:sz w:val="24"/>
                <w:szCs w:val="24"/>
              </w:rPr>
              <w:t>Данное положение отличается от «Договора об образовании СССР», так как из определения государство убрано слово «одно». </w:t>
            </w:r>
          </w:p>
          <w:p w14:paraId="2607D31A" w14:textId="77777777" w:rsidR="00FF0737" w:rsidRPr="00FF0737" w:rsidRDefault="00FF0737" w:rsidP="00FF0737">
            <w:pPr>
              <w:spacing w:line="360" w:lineRule="auto"/>
              <w:rPr>
                <w:rFonts w:ascii="Times New Roman" w:hAnsi="Times New Roman" w:cs="Times New Roman"/>
                <w:color w:val="302F35"/>
                <w:sz w:val="24"/>
                <w:szCs w:val="24"/>
              </w:rPr>
            </w:pPr>
            <w:r w:rsidRPr="00FF0737">
              <w:rPr>
                <w:rFonts w:ascii="Times New Roman" w:hAnsi="Times New Roman" w:cs="Times New Roman"/>
                <w:color w:val="302F35"/>
                <w:sz w:val="24"/>
                <w:szCs w:val="24"/>
              </w:rPr>
              <w:t>В 14 статье Конституции говорится о том, что «ведению СССР в лице его высших органов государственной власти и управлению подлежат…»</w:t>
            </w:r>
          </w:p>
          <w:p w14:paraId="153A5FEB" w14:textId="77777777" w:rsidR="00FF0737" w:rsidRPr="00FF0737" w:rsidRDefault="00FF0737" w:rsidP="00FF0737">
            <w:pPr>
              <w:spacing w:line="360" w:lineRule="auto"/>
              <w:rPr>
                <w:rFonts w:ascii="Times New Roman" w:hAnsi="Times New Roman" w:cs="Times New Roman"/>
                <w:color w:val="302F35"/>
                <w:sz w:val="24"/>
                <w:szCs w:val="24"/>
              </w:rPr>
            </w:pPr>
            <w:r w:rsidRPr="00FF0737">
              <w:rPr>
                <w:rFonts w:ascii="Times New Roman" w:hAnsi="Times New Roman" w:cs="Times New Roman"/>
                <w:color w:val="302F35"/>
                <w:sz w:val="24"/>
                <w:szCs w:val="24"/>
              </w:rPr>
              <w:t>Данная статья не подтверждает то, что субъекты Советского Союза передают полномочия СССР, т.е. эта норма является по определению конституционной. Несмотря на то, что называется более двух десятков вопросов ведения, перечень предметов, относящихся к «другим полномочиям» является закрытым. Также к ведению СССР относятся УК и ГК,  также судоустройство и судопроизводство. </w:t>
            </w:r>
          </w:p>
          <w:p w14:paraId="7B7E7B2E" w14:textId="77777777" w:rsidR="00FF0737" w:rsidRPr="00FF0737" w:rsidRDefault="00FF0737" w:rsidP="00FF0737">
            <w:pPr>
              <w:spacing w:line="360" w:lineRule="auto"/>
              <w:rPr>
                <w:rFonts w:ascii="Times New Roman" w:hAnsi="Times New Roman" w:cs="Times New Roman"/>
                <w:color w:val="302F35"/>
                <w:sz w:val="24"/>
                <w:szCs w:val="24"/>
              </w:rPr>
            </w:pPr>
            <w:r w:rsidRPr="00FF0737">
              <w:rPr>
                <w:rFonts w:ascii="Times New Roman" w:hAnsi="Times New Roman" w:cs="Times New Roman"/>
                <w:color w:val="302F35"/>
                <w:sz w:val="24"/>
                <w:szCs w:val="24"/>
              </w:rPr>
              <w:t>В статье 17 говорится о том, что все республики СССР имеют право свободного выхода из Союза, а в статье 18 – что их территория не может быть изменена без их согласия. Также парламент стал двухпалатным и состоял из Совета Союза и Совета Национальностей. </w:t>
            </w:r>
          </w:p>
          <w:p w14:paraId="3E48987C" w14:textId="77777777" w:rsidR="00FF0737" w:rsidRPr="00FF0737" w:rsidRDefault="00FF0737" w:rsidP="00FF0737">
            <w:pPr>
              <w:spacing w:line="360" w:lineRule="auto"/>
              <w:rPr>
                <w:rFonts w:ascii="Times New Roman" w:hAnsi="Times New Roman" w:cs="Times New Roman"/>
                <w:color w:val="302F35"/>
                <w:sz w:val="24"/>
                <w:szCs w:val="24"/>
              </w:rPr>
            </w:pPr>
            <w:r w:rsidRPr="00FF0737">
              <w:rPr>
                <w:rFonts w:ascii="Times New Roman" w:hAnsi="Times New Roman" w:cs="Times New Roman"/>
                <w:color w:val="302F35"/>
                <w:sz w:val="24"/>
                <w:szCs w:val="24"/>
              </w:rPr>
              <w:t>Совет Национальностей являлся свидетельством федеративного устройства СССР, так как хотя и косвенно, но автономные образования являлись фактически субъектами союзных отношений. </w:t>
            </w:r>
          </w:p>
          <w:p w14:paraId="617EA503" w14:textId="40921847" w:rsidR="00FF0737" w:rsidRPr="000D0EF3" w:rsidRDefault="00FF0737" w:rsidP="00A3483F">
            <w:pPr>
              <w:spacing w:line="360" w:lineRule="auto"/>
              <w:rPr>
                <w:rFonts w:ascii="Times New Roman" w:hAnsi="Times New Roman" w:cs="Times New Roman"/>
                <w:color w:val="302F35"/>
                <w:sz w:val="24"/>
                <w:szCs w:val="24"/>
              </w:rPr>
            </w:pPr>
            <w:r w:rsidRPr="000D0EF3">
              <w:rPr>
                <w:rFonts w:ascii="Times New Roman" w:hAnsi="Times New Roman" w:cs="Times New Roman"/>
                <w:color w:val="302F35"/>
                <w:sz w:val="24"/>
                <w:szCs w:val="24"/>
              </w:rPr>
              <w:t>Изменения коснулись и административного устройства. Закавказская СФСР была разделена на три республики: Азербайджанскую, Грузинскую и Армянскую. Казахская ССР была выделена из состава РСФСР, также в 1936 году статус полноценной республики получила Кара-Киргизская АССР, входившая в состав РСФСР. </w:t>
            </w:r>
          </w:p>
          <w:p w14:paraId="45F5794A" w14:textId="4D081E29" w:rsidR="00A3483F" w:rsidRPr="000D0EF3" w:rsidRDefault="00A3483F" w:rsidP="00A3483F">
            <w:pPr>
              <w:spacing w:line="360" w:lineRule="auto"/>
              <w:rPr>
                <w:rFonts w:ascii="Times New Roman" w:hAnsi="Times New Roman" w:cs="Times New Roman"/>
                <w:color w:val="302F35"/>
                <w:sz w:val="24"/>
                <w:szCs w:val="24"/>
              </w:rPr>
            </w:pPr>
          </w:p>
          <w:p w14:paraId="17CAE73C" w14:textId="77777777" w:rsidR="00FE709B" w:rsidRPr="000D0EF3" w:rsidRDefault="00FE709B" w:rsidP="00FE709B">
            <w:pPr>
              <w:pStyle w:val="1"/>
              <w:rPr>
                <w:rFonts w:ascii="Times New Roman" w:hAnsi="Times New Roman" w:cs="Times New Roman"/>
                <w:b/>
                <w:bCs/>
                <w:color w:val="auto"/>
              </w:rPr>
            </w:pPr>
          </w:p>
          <w:p w14:paraId="4B79F91D" w14:textId="6937ABE9" w:rsidR="00FE709B" w:rsidRPr="000F2827" w:rsidRDefault="00FE709B" w:rsidP="00FE709B">
            <w:pPr>
              <w:pStyle w:val="1"/>
              <w:rPr>
                <w:rFonts w:cs="Times New Roman"/>
                <w:b/>
                <w:bCs/>
                <w:color w:val="auto"/>
              </w:rPr>
            </w:pPr>
            <w:r w:rsidRPr="000F2827">
              <w:rPr>
                <w:rFonts w:cs="Times New Roman"/>
                <w:b/>
                <w:bCs/>
                <w:color w:val="auto"/>
              </w:rPr>
              <w:t>Тема 14. Международные отношения и внешняя политика Советского государства в 20-е-30-е годы.</w:t>
            </w:r>
          </w:p>
          <w:p w14:paraId="5456DED8" w14:textId="23AFF5FD" w:rsidR="00FE709B" w:rsidRPr="000D0EF3" w:rsidRDefault="00FE709B" w:rsidP="00FE709B">
            <w:pPr>
              <w:rPr>
                <w:rFonts w:ascii="Times New Roman" w:hAnsi="Times New Roman" w:cs="Times New Roman"/>
              </w:rPr>
            </w:pPr>
          </w:p>
          <w:p w14:paraId="5346F02E" w14:textId="77777777" w:rsidR="000F2827" w:rsidRDefault="00FE709B" w:rsidP="00FE709B">
            <w:pPr>
              <w:spacing w:line="360" w:lineRule="auto"/>
              <w:rPr>
                <w:rFonts w:ascii="Times New Roman" w:hAnsi="Times New Roman" w:cs="Times New Roman"/>
                <w:b/>
                <w:bCs/>
                <w:sz w:val="24"/>
                <w:szCs w:val="24"/>
              </w:rPr>
            </w:pPr>
            <w:r w:rsidRPr="000D0EF3">
              <w:rPr>
                <w:rFonts w:ascii="Times New Roman" w:hAnsi="Times New Roman" w:cs="Times New Roman"/>
                <w:b/>
                <w:bCs/>
                <w:sz w:val="24"/>
                <w:szCs w:val="24"/>
              </w:rPr>
              <w:t>Основные положения пакта «Молотов-Риббентроп»:</w:t>
            </w:r>
          </w:p>
          <w:p w14:paraId="7A402BE8" w14:textId="2A2B1EBD" w:rsidR="00FE709B" w:rsidRPr="00FE709B" w:rsidRDefault="00FE709B" w:rsidP="00FE709B">
            <w:pPr>
              <w:spacing w:line="360" w:lineRule="auto"/>
              <w:rPr>
                <w:rFonts w:ascii="Times New Roman" w:hAnsi="Times New Roman" w:cs="Times New Roman"/>
                <w:b/>
                <w:bCs/>
                <w:sz w:val="24"/>
                <w:szCs w:val="24"/>
              </w:rPr>
            </w:pPr>
            <w:r w:rsidRPr="00FE709B">
              <w:rPr>
                <w:rFonts w:ascii="Times New Roman" w:hAnsi="Times New Roman" w:cs="Times New Roman"/>
                <w:sz w:val="24"/>
                <w:szCs w:val="24"/>
              </w:rPr>
              <w:lastRenderedPageBreak/>
              <w:t>Руководимые желанием укрепления дела мира между СССР и Германией и исходя из основных положений договора о нейтралитете, заключенного между СССР и Германией в апреле 1926 года, пришли к следующему соглашению:</w:t>
            </w:r>
          </w:p>
          <w:p w14:paraId="0AE162F6" w14:textId="77777777" w:rsidR="00FE709B" w:rsidRPr="00FE709B" w:rsidRDefault="00FE709B" w:rsidP="00FE709B">
            <w:pPr>
              <w:spacing w:line="360" w:lineRule="auto"/>
              <w:rPr>
                <w:rFonts w:ascii="Times New Roman" w:hAnsi="Times New Roman" w:cs="Times New Roman"/>
                <w:sz w:val="24"/>
                <w:szCs w:val="24"/>
              </w:rPr>
            </w:pPr>
            <w:r w:rsidRPr="00FE709B">
              <w:rPr>
                <w:rFonts w:ascii="Times New Roman" w:hAnsi="Times New Roman" w:cs="Times New Roman"/>
                <w:b/>
                <w:bCs/>
                <w:sz w:val="24"/>
                <w:szCs w:val="24"/>
              </w:rPr>
              <w:t>Статья I.</w:t>
            </w:r>
            <w:r w:rsidRPr="00FE709B">
              <w:rPr>
                <w:rFonts w:ascii="Times New Roman" w:hAnsi="Times New Roman" w:cs="Times New Roman"/>
                <w:sz w:val="24"/>
                <w:szCs w:val="24"/>
              </w:rPr>
              <w:t> Обе Договаривающиеся Стороны обязуются воздерживаться от всякого насилия, от всякого агрессивного действия и всякого нападения в отношении друг друга как отдельно, так и совместно с другими державами.</w:t>
            </w:r>
          </w:p>
          <w:p w14:paraId="039E3EA1" w14:textId="77777777" w:rsidR="00FE709B" w:rsidRPr="00FE709B" w:rsidRDefault="00FE709B" w:rsidP="00FE709B">
            <w:pPr>
              <w:spacing w:line="360" w:lineRule="auto"/>
              <w:rPr>
                <w:rFonts w:ascii="Times New Roman" w:hAnsi="Times New Roman" w:cs="Times New Roman"/>
                <w:sz w:val="24"/>
                <w:szCs w:val="24"/>
              </w:rPr>
            </w:pPr>
            <w:r w:rsidRPr="00FE709B">
              <w:rPr>
                <w:rFonts w:ascii="Times New Roman" w:hAnsi="Times New Roman" w:cs="Times New Roman"/>
                <w:b/>
                <w:bCs/>
                <w:sz w:val="24"/>
                <w:szCs w:val="24"/>
              </w:rPr>
              <w:t>Статья II. </w:t>
            </w:r>
            <w:r w:rsidRPr="00FE709B">
              <w:rPr>
                <w:rFonts w:ascii="Times New Roman" w:hAnsi="Times New Roman" w:cs="Times New Roman"/>
                <w:sz w:val="24"/>
                <w:szCs w:val="24"/>
              </w:rPr>
              <w:t>В случае, если одна из Договаривающихся Сторон окажется объектом военных действий со стороны третьей державы, другая Договаривающаяся Сторона не будет поддерживать ни в какой форме эту державу.</w:t>
            </w:r>
          </w:p>
          <w:p w14:paraId="68D54FFF" w14:textId="77777777" w:rsidR="00FE709B" w:rsidRPr="00FE709B" w:rsidRDefault="00FE709B" w:rsidP="00FE709B">
            <w:pPr>
              <w:spacing w:line="360" w:lineRule="auto"/>
              <w:rPr>
                <w:rFonts w:ascii="Times New Roman" w:hAnsi="Times New Roman" w:cs="Times New Roman"/>
                <w:sz w:val="24"/>
                <w:szCs w:val="24"/>
              </w:rPr>
            </w:pPr>
            <w:r w:rsidRPr="00FE709B">
              <w:rPr>
                <w:rFonts w:ascii="Times New Roman" w:hAnsi="Times New Roman" w:cs="Times New Roman"/>
                <w:b/>
                <w:bCs/>
                <w:sz w:val="24"/>
                <w:szCs w:val="24"/>
              </w:rPr>
              <w:t>Статья III. </w:t>
            </w:r>
            <w:r w:rsidRPr="00FE709B">
              <w:rPr>
                <w:rFonts w:ascii="Times New Roman" w:hAnsi="Times New Roman" w:cs="Times New Roman"/>
                <w:sz w:val="24"/>
                <w:szCs w:val="24"/>
              </w:rPr>
              <w:t>Правительства обеих Договаривающихся Сторон останутся в будущем в контакте друг с другом для консультации, чтобы информировать друг друга о вопросах, затрагивающих их общие интересы.</w:t>
            </w:r>
          </w:p>
          <w:p w14:paraId="5A6ADB9A" w14:textId="77777777" w:rsidR="00FE709B" w:rsidRPr="00FE709B" w:rsidRDefault="00FE709B" w:rsidP="00FE709B">
            <w:pPr>
              <w:spacing w:line="360" w:lineRule="auto"/>
              <w:rPr>
                <w:rFonts w:ascii="Times New Roman" w:hAnsi="Times New Roman" w:cs="Times New Roman"/>
                <w:sz w:val="24"/>
                <w:szCs w:val="24"/>
              </w:rPr>
            </w:pPr>
            <w:r w:rsidRPr="00FE709B">
              <w:rPr>
                <w:rFonts w:ascii="Times New Roman" w:hAnsi="Times New Roman" w:cs="Times New Roman"/>
                <w:b/>
                <w:bCs/>
                <w:sz w:val="24"/>
                <w:szCs w:val="24"/>
              </w:rPr>
              <w:t>Статья IV. </w:t>
            </w:r>
            <w:r w:rsidRPr="00FE709B">
              <w:rPr>
                <w:rFonts w:ascii="Times New Roman" w:hAnsi="Times New Roman" w:cs="Times New Roman"/>
                <w:sz w:val="24"/>
                <w:szCs w:val="24"/>
              </w:rPr>
              <w:t>Ни одна из Договаривающихся Сторон не будет участвовать в какой-нибудь группировке держав, которая прямо или косвенно направлена против другой стороны.</w:t>
            </w:r>
          </w:p>
          <w:p w14:paraId="50778759" w14:textId="77777777" w:rsidR="00FE709B" w:rsidRPr="00FE709B" w:rsidRDefault="00FE709B" w:rsidP="00FE709B">
            <w:pPr>
              <w:spacing w:line="360" w:lineRule="auto"/>
              <w:rPr>
                <w:rFonts w:ascii="Times New Roman" w:hAnsi="Times New Roman" w:cs="Times New Roman"/>
                <w:sz w:val="24"/>
                <w:szCs w:val="24"/>
              </w:rPr>
            </w:pPr>
            <w:r w:rsidRPr="00FE709B">
              <w:rPr>
                <w:rFonts w:ascii="Times New Roman" w:hAnsi="Times New Roman" w:cs="Times New Roman"/>
                <w:b/>
                <w:bCs/>
                <w:sz w:val="24"/>
                <w:szCs w:val="24"/>
              </w:rPr>
              <w:t>Статья V.</w:t>
            </w:r>
            <w:r w:rsidRPr="00FE709B">
              <w:rPr>
                <w:rFonts w:ascii="Times New Roman" w:hAnsi="Times New Roman" w:cs="Times New Roman"/>
                <w:sz w:val="24"/>
                <w:szCs w:val="24"/>
              </w:rPr>
              <w:t>В случае возникновения споров или конфликтов между Договаривающимися Сторонами по вопросам того или иного рода, обе стороны будут разрешать эти споры или конфликты исключительно мирным путем в порядке дружественного обмена мнениями или в нужных случаях путем создания комиссий по урегулированию конфликта.</w:t>
            </w:r>
          </w:p>
          <w:p w14:paraId="14904A76" w14:textId="77777777" w:rsidR="00FE709B" w:rsidRPr="00FE709B" w:rsidRDefault="00FE709B" w:rsidP="00FE709B">
            <w:pPr>
              <w:spacing w:line="360" w:lineRule="auto"/>
              <w:rPr>
                <w:rFonts w:ascii="Times New Roman" w:hAnsi="Times New Roman" w:cs="Times New Roman"/>
                <w:sz w:val="24"/>
                <w:szCs w:val="24"/>
              </w:rPr>
            </w:pPr>
            <w:r w:rsidRPr="00FE709B">
              <w:rPr>
                <w:rFonts w:ascii="Times New Roman" w:hAnsi="Times New Roman" w:cs="Times New Roman"/>
                <w:b/>
                <w:bCs/>
                <w:sz w:val="24"/>
                <w:szCs w:val="24"/>
              </w:rPr>
              <w:t>Статья VI</w:t>
            </w:r>
            <w:r w:rsidRPr="00FE709B">
              <w:rPr>
                <w:rFonts w:ascii="Times New Roman" w:hAnsi="Times New Roman" w:cs="Times New Roman"/>
                <w:sz w:val="24"/>
                <w:szCs w:val="24"/>
              </w:rPr>
              <w:t>. Настоящий договор заключается сроком на десять лет с тем, что, поскольку одна из Договаривающихся Сторон не денонсирует его за год до истечения срока, срок действия договора будет считаться автоматически продленным на следующие пять лет.</w:t>
            </w:r>
          </w:p>
          <w:p w14:paraId="7E853E45" w14:textId="77777777" w:rsidR="00FE709B" w:rsidRPr="00FE709B" w:rsidRDefault="00FE709B" w:rsidP="00FE709B">
            <w:pPr>
              <w:spacing w:line="360" w:lineRule="auto"/>
              <w:rPr>
                <w:rFonts w:ascii="Times New Roman" w:hAnsi="Times New Roman" w:cs="Times New Roman"/>
                <w:sz w:val="24"/>
                <w:szCs w:val="24"/>
              </w:rPr>
            </w:pPr>
            <w:r w:rsidRPr="00FE709B">
              <w:rPr>
                <w:rFonts w:ascii="Times New Roman" w:hAnsi="Times New Roman" w:cs="Times New Roman"/>
                <w:b/>
                <w:bCs/>
                <w:sz w:val="24"/>
                <w:szCs w:val="24"/>
              </w:rPr>
              <w:t>Статья VII.</w:t>
            </w:r>
            <w:r w:rsidRPr="00FE709B">
              <w:rPr>
                <w:rFonts w:ascii="Times New Roman" w:hAnsi="Times New Roman" w:cs="Times New Roman"/>
                <w:sz w:val="24"/>
                <w:szCs w:val="24"/>
              </w:rPr>
              <w:t> Настоящий договор подлежит ратифицированию в возможно короткий срок.</w:t>
            </w:r>
          </w:p>
          <w:p w14:paraId="33C256F1" w14:textId="2564D297" w:rsidR="00FE709B" w:rsidRPr="000D0EF3" w:rsidRDefault="00FE709B" w:rsidP="00FE709B">
            <w:pPr>
              <w:pStyle w:val="1"/>
              <w:rPr>
                <w:rFonts w:ascii="Times New Roman" w:hAnsi="Times New Roman" w:cs="Times New Roman"/>
                <w:b/>
                <w:bCs/>
                <w:color w:val="auto"/>
              </w:rPr>
            </w:pPr>
            <w:r w:rsidRPr="000D0EF3">
              <w:rPr>
                <w:rFonts w:ascii="Times New Roman" w:hAnsi="Times New Roman" w:cs="Times New Roman"/>
                <w:b/>
                <w:bCs/>
                <w:color w:val="auto"/>
              </w:rPr>
              <w:t>Тема 15. СССР в годы 2-ой мировой войны.</w:t>
            </w:r>
          </w:p>
          <w:p w14:paraId="27EFB14A" w14:textId="317133D5" w:rsidR="00FE709B" w:rsidRPr="000D0EF3" w:rsidRDefault="00FE709B" w:rsidP="00FE709B">
            <w:pPr>
              <w:rPr>
                <w:rFonts w:ascii="Times New Roman" w:hAnsi="Times New Roman" w:cs="Times New Roman"/>
              </w:rPr>
            </w:pPr>
          </w:p>
          <w:p w14:paraId="2E04C585" w14:textId="77777777" w:rsidR="000D0EF3" w:rsidRDefault="00FE709B" w:rsidP="000D0EF3">
            <w:pPr>
              <w:spacing w:line="360" w:lineRule="auto"/>
              <w:rPr>
                <w:rFonts w:ascii="Times New Roman" w:hAnsi="Times New Roman" w:cs="Times New Roman"/>
                <w:b/>
                <w:bCs/>
                <w:sz w:val="24"/>
                <w:szCs w:val="24"/>
              </w:rPr>
            </w:pPr>
            <w:r w:rsidRPr="000D0EF3">
              <w:rPr>
                <w:rFonts w:ascii="Times New Roman" w:hAnsi="Times New Roman" w:cs="Times New Roman"/>
                <w:b/>
                <w:bCs/>
                <w:sz w:val="24"/>
                <w:szCs w:val="24"/>
              </w:rPr>
              <w:t>Советские полководцы периода Великой Отечественной войны:</w:t>
            </w:r>
          </w:p>
          <w:p w14:paraId="264F3FAD" w14:textId="77777777" w:rsidR="000D0EF3" w:rsidRPr="000D0EF3" w:rsidRDefault="00FE709B" w:rsidP="000D0EF3">
            <w:pPr>
              <w:pStyle w:val="a9"/>
              <w:numPr>
                <w:ilvl w:val="0"/>
                <w:numId w:val="33"/>
              </w:numPr>
              <w:spacing w:line="360" w:lineRule="auto"/>
              <w:rPr>
                <w:rStyle w:val="af"/>
                <w:rFonts w:ascii="Times New Roman" w:hAnsi="Times New Roman" w:cs="Times New Roman"/>
                <w:b w:val="0"/>
                <w:bCs w:val="0"/>
                <w:color w:val="252525"/>
                <w:sz w:val="24"/>
                <w:szCs w:val="24"/>
              </w:rPr>
            </w:pPr>
            <w:r w:rsidRPr="000D0EF3">
              <w:rPr>
                <w:rStyle w:val="af"/>
                <w:rFonts w:ascii="Times New Roman" w:hAnsi="Times New Roman" w:cs="Times New Roman"/>
                <w:b w:val="0"/>
                <w:bCs w:val="0"/>
                <w:color w:val="252525"/>
                <w:sz w:val="24"/>
                <w:szCs w:val="24"/>
              </w:rPr>
              <w:t>Жуков Георгий Константинович (1896-1974)</w:t>
            </w:r>
          </w:p>
          <w:p w14:paraId="5FDCDE7B" w14:textId="77777777" w:rsidR="000D0EF3" w:rsidRPr="000D0EF3" w:rsidRDefault="00FE709B" w:rsidP="000D0EF3">
            <w:pPr>
              <w:pStyle w:val="a9"/>
              <w:numPr>
                <w:ilvl w:val="0"/>
                <w:numId w:val="33"/>
              </w:numPr>
              <w:spacing w:line="360" w:lineRule="auto"/>
              <w:rPr>
                <w:rStyle w:val="af"/>
                <w:rFonts w:ascii="Times New Roman" w:hAnsi="Times New Roman" w:cs="Times New Roman"/>
                <w:b w:val="0"/>
                <w:bCs w:val="0"/>
                <w:color w:val="252525"/>
                <w:sz w:val="24"/>
                <w:szCs w:val="24"/>
              </w:rPr>
            </w:pPr>
            <w:r w:rsidRPr="000D0EF3">
              <w:rPr>
                <w:rStyle w:val="af"/>
                <w:rFonts w:ascii="Times New Roman" w:hAnsi="Times New Roman" w:cs="Times New Roman"/>
                <w:b w:val="0"/>
                <w:bCs w:val="0"/>
                <w:color w:val="252525"/>
                <w:sz w:val="24"/>
                <w:szCs w:val="24"/>
              </w:rPr>
              <w:t>Василевский Александр Михайлович (1895-1977)</w:t>
            </w:r>
          </w:p>
          <w:p w14:paraId="4AF62D25" w14:textId="77777777" w:rsidR="000D0EF3" w:rsidRPr="000D0EF3" w:rsidRDefault="000D0EF3" w:rsidP="000D0EF3">
            <w:pPr>
              <w:pStyle w:val="a9"/>
              <w:numPr>
                <w:ilvl w:val="0"/>
                <w:numId w:val="33"/>
              </w:numPr>
              <w:spacing w:line="360" w:lineRule="auto"/>
              <w:rPr>
                <w:rStyle w:val="af"/>
                <w:rFonts w:ascii="Times New Roman" w:hAnsi="Times New Roman" w:cs="Times New Roman"/>
                <w:b w:val="0"/>
                <w:bCs w:val="0"/>
                <w:color w:val="252525"/>
                <w:sz w:val="24"/>
                <w:szCs w:val="24"/>
              </w:rPr>
            </w:pPr>
            <w:r w:rsidRPr="000D0EF3">
              <w:rPr>
                <w:rStyle w:val="af"/>
                <w:rFonts w:ascii="Times New Roman" w:hAnsi="Times New Roman" w:cs="Times New Roman"/>
                <w:b w:val="0"/>
                <w:bCs w:val="0"/>
                <w:color w:val="252525"/>
                <w:sz w:val="24"/>
                <w:szCs w:val="24"/>
              </w:rPr>
              <w:t>Рокоссовский Константин Константинович (1896-1968)</w:t>
            </w:r>
          </w:p>
          <w:p w14:paraId="56AE05DF" w14:textId="102DDFFA" w:rsidR="000D0EF3" w:rsidRPr="000D0EF3" w:rsidRDefault="000D0EF3" w:rsidP="000D0EF3">
            <w:pPr>
              <w:pStyle w:val="a9"/>
              <w:numPr>
                <w:ilvl w:val="0"/>
                <w:numId w:val="33"/>
              </w:numPr>
              <w:spacing w:line="360" w:lineRule="auto"/>
              <w:rPr>
                <w:rFonts w:ascii="Times New Roman" w:hAnsi="Times New Roman" w:cs="Times New Roman"/>
                <w:b/>
                <w:bCs/>
                <w:sz w:val="24"/>
                <w:szCs w:val="24"/>
              </w:rPr>
            </w:pPr>
            <w:r w:rsidRPr="000D0EF3">
              <w:rPr>
                <w:rStyle w:val="af"/>
                <w:rFonts w:ascii="Times New Roman" w:hAnsi="Times New Roman" w:cs="Times New Roman"/>
                <w:b w:val="0"/>
                <w:bCs w:val="0"/>
                <w:color w:val="252525"/>
                <w:sz w:val="24"/>
                <w:szCs w:val="24"/>
              </w:rPr>
              <w:t>Конев Иван Степанович (1897-1973)</w:t>
            </w:r>
          </w:p>
          <w:p w14:paraId="41422BE1" w14:textId="77777777" w:rsidR="000D0EF3" w:rsidRPr="000D0EF3" w:rsidRDefault="000D0EF3" w:rsidP="000D0EF3">
            <w:pPr>
              <w:pStyle w:val="2"/>
              <w:numPr>
                <w:ilvl w:val="0"/>
                <w:numId w:val="33"/>
              </w:numPr>
              <w:shd w:val="clear" w:color="auto" w:fill="FFFFFF"/>
              <w:spacing w:before="240" w:after="120" w:line="360" w:lineRule="auto"/>
              <w:rPr>
                <w:rFonts w:ascii="Times New Roman" w:hAnsi="Times New Roman" w:cs="Times New Roman"/>
                <w:color w:val="252525"/>
                <w:sz w:val="24"/>
                <w:szCs w:val="24"/>
              </w:rPr>
            </w:pPr>
            <w:r w:rsidRPr="000D0EF3">
              <w:rPr>
                <w:rStyle w:val="af"/>
                <w:rFonts w:ascii="Times New Roman" w:hAnsi="Times New Roman" w:cs="Times New Roman"/>
                <w:b w:val="0"/>
                <w:bCs w:val="0"/>
                <w:color w:val="252525"/>
                <w:sz w:val="24"/>
                <w:szCs w:val="24"/>
              </w:rPr>
              <w:lastRenderedPageBreak/>
              <w:t>Ватутин Николай Федорович (1901-1944)</w:t>
            </w:r>
          </w:p>
          <w:p w14:paraId="0E8EF004" w14:textId="77777777" w:rsidR="000D0EF3" w:rsidRPr="000D0EF3" w:rsidRDefault="000D0EF3" w:rsidP="000D0EF3">
            <w:pPr>
              <w:pStyle w:val="2"/>
              <w:numPr>
                <w:ilvl w:val="0"/>
                <w:numId w:val="33"/>
              </w:numPr>
              <w:shd w:val="clear" w:color="auto" w:fill="FFFFFF"/>
              <w:spacing w:before="240" w:after="120" w:line="360" w:lineRule="auto"/>
              <w:rPr>
                <w:rFonts w:ascii="Times New Roman" w:hAnsi="Times New Roman" w:cs="Times New Roman"/>
                <w:color w:val="252525"/>
                <w:sz w:val="24"/>
                <w:szCs w:val="24"/>
              </w:rPr>
            </w:pPr>
            <w:r w:rsidRPr="000D0EF3">
              <w:rPr>
                <w:rStyle w:val="af"/>
                <w:rFonts w:ascii="Times New Roman" w:hAnsi="Times New Roman" w:cs="Times New Roman"/>
                <w:b w:val="0"/>
                <w:bCs w:val="0"/>
                <w:color w:val="252525"/>
                <w:sz w:val="24"/>
                <w:szCs w:val="24"/>
              </w:rPr>
              <w:t>Катуков Михаил Ефимович (1900-1976)</w:t>
            </w:r>
          </w:p>
          <w:p w14:paraId="7325DCD1" w14:textId="77777777" w:rsidR="000D0EF3" w:rsidRPr="000D0EF3" w:rsidRDefault="000D0EF3" w:rsidP="000D0EF3">
            <w:pPr>
              <w:pStyle w:val="2"/>
              <w:numPr>
                <w:ilvl w:val="0"/>
                <w:numId w:val="33"/>
              </w:numPr>
              <w:shd w:val="clear" w:color="auto" w:fill="FFFFFF"/>
              <w:spacing w:before="240" w:after="120" w:line="360" w:lineRule="auto"/>
              <w:rPr>
                <w:rFonts w:ascii="Times New Roman" w:hAnsi="Times New Roman" w:cs="Times New Roman"/>
                <w:color w:val="252525"/>
                <w:sz w:val="24"/>
                <w:szCs w:val="24"/>
              </w:rPr>
            </w:pPr>
            <w:r w:rsidRPr="000D0EF3">
              <w:rPr>
                <w:rStyle w:val="af"/>
                <w:rFonts w:ascii="Times New Roman" w:hAnsi="Times New Roman" w:cs="Times New Roman"/>
                <w:b w:val="0"/>
                <w:bCs w:val="0"/>
                <w:color w:val="252525"/>
                <w:sz w:val="24"/>
                <w:szCs w:val="24"/>
              </w:rPr>
              <w:t>Ротмистров Павел Алексеевич (1901-1982)</w:t>
            </w:r>
          </w:p>
          <w:p w14:paraId="1A382D93" w14:textId="77777777" w:rsidR="000D0EF3" w:rsidRPr="000D0EF3" w:rsidRDefault="000D0EF3" w:rsidP="000D0EF3">
            <w:pPr>
              <w:pStyle w:val="2"/>
              <w:numPr>
                <w:ilvl w:val="0"/>
                <w:numId w:val="33"/>
              </w:numPr>
              <w:shd w:val="clear" w:color="auto" w:fill="FFFFFF"/>
              <w:spacing w:before="240" w:after="120" w:line="360" w:lineRule="auto"/>
              <w:rPr>
                <w:rFonts w:ascii="Times New Roman" w:hAnsi="Times New Roman" w:cs="Times New Roman"/>
                <w:color w:val="252525"/>
                <w:sz w:val="24"/>
                <w:szCs w:val="24"/>
              </w:rPr>
            </w:pPr>
            <w:r w:rsidRPr="000D0EF3">
              <w:rPr>
                <w:rStyle w:val="af"/>
                <w:rFonts w:ascii="Times New Roman" w:hAnsi="Times New Roman" w:cs="Times New Roman"/>
                <w:b w:val="0"/>
                <w:bCs w:val="0"/>
                <w:color w:val="252525"/>
                <w:sz w:val="24"/>
                <w:szCs w:val="24"/>
              </w:rPr>
              <w:t>Кравченко Андрей Григорьевич (1899-1963)</w:t>
            </w:r>
          </w:p>
          <w:p w14:paraId="527409BE" w14:textId="77777777" w:rsidR="000D0EF3" w:rsidRPr="000D0EF3" w:rsidRDefault="000D0EF3" w:rsidP="000D0EF3">
            <w:pPr>
              <w:pStyle w:val="2"/>
              <w:numPr>
                <w:ilvl w:val="0"/>
                <w:numId w:val="33"/>
              </w:numPr>
              <w:shd w:val="clear" w:color="auto" w:fill="FFFFFF"/>
              <w:spacing w:before="240" w:after="120" w:line="360" w:lineRule="auto"/>
              <w:rPr>
                <w:rFonts w:ascii="Times New Roman" w:hAnsi="Times New Roman" w:cs="Times New Roman"/>
                <w:color w:val="252525"/>
                <w:sz w:val="24"/>
                <w:szCs w:val="24"/>
              </w:rPr>
            </w:pPr>
            <w:r w:rsidRPr="000D0EF3">
              <w:rPr>
                <w:rStyle w:val="af"/>
                <w:rFonts w:ascii="Times New Roman" w:hAnsi="Times New Roman" w:cs="Times New Roman"/>
                <w:b w:val="0"/>
                <w:bCs w:val="0"/>
                <w:color w:val="252525"/>
                <w:sz w:val="24"/>
                <w:szCs w:val="24"/>
              </w:rPr>
              <w:t>Новиков Александр Александрович (1900-1976)</w:t>
            </w:r>
          </w:p>
          <w:p w14:paraId="3CC97F77" w14:textId="77777777" w:rsidR="000D0EF3" w:rsidRPr="000D0EF3" w:rsidRDefault="000D0EF3" w:rsidP="000D0EF3">
            <w:pPr>
              <w:pStyle w:val="2"/>
              <w:numPr>
                <w:ilvl w:val="0"/>
                <w:numId w:val="33"/>
              </w:numPr>
              <w:shd w:val="clear" w:color="auto" w:fill="FFFFFF"/>
              <w:spacing w:before="240" w:after="120" w:line="360" w:lineRule="auto"/>
              <w:rPr>
                <w:rFonts w:ascii="Times New Roman" w:hAnsi="Times New Roman" w:cs="Times New Roman"/>
                <w:color w:val="252525"/>
                <w:sz w:val="24"/>
                <w:szCs w:val="24"/>
              </w:rPr>
            </w:pPr>
            <w:r w:rsidRPr="000D0EF3">
              <w:rPr>
                <w:rStyle w:val="af"/>
                <w:rFonts w:ascii="Times New Roman" w:hAnsi="Times New Roman" w:cs="Times New Roman"/>
                <w:b w:val="0"/>
                <w:bCs w:val="0"/>
                <w:color w:val="252525"/>
                <w:sz w:val="24"/>
                <w:szCs w:val="24"/>
              </w:rPr>
              <w:t>Кузнецов Николай Герасимович (1902-1974)</w:t>
            </w:r>
          </w:p>
          <w:p w14:paraId="4DEE3C6C" w14:textId="77777777" w:rsidR="000D0EF3" w:rsidRPr="000D0EF3" w:rsidRDefault="000D0EF3" w:rsidP="000D0EF3">
            <w:pPr>
              <w:pStyle w:val="2"/>
              <w:numPr>
                <w:ilvl w:val="0"/>
                <w:numId w:val="33"/>
              </w:numPr>
              <w:shd w:val="clear" w:color="auto" w:fill="FFFFFF"/>
              <w:spacing w:before="240" w:after="120" w:line="360" w:lineRule="auto"/>
              <w:rPr>
                <w:rFonts w:ascii="Times New Roman" w:hAnsi="Times New Roman" w:cs="Times New Roman"/>
                <w:color w:val="252525"/>
                <w:sz w:val="24"/>
                <w:szCs w:val="24"/>
              </w:rPr>
            </w:pPr>
            <w:r w:rsidRPr="000D0EF3">
              <w:rPr>
                <w:rStyle w:val="af"/>
                <w:rFonts w:ascii="Times New Roman" w:hAnsi="Times New Roman" w:cs="Times New Roman"/>
                <w:b w:val="0"/>
                <w:bCs w:val="0"/>
                <w:color w:val="252525"/>
                <w:sz w:val="24"/>
                <w:szCs w:val="24"/>
              </w:rPr>
              <w:t>Черняховский Иван Данилович (1906-1945)</w:t>
            </w:r>
          </w:p>
          <w:p w14:paraId="2E511B75" w14:textId="0FE5EB76" w:rsidR="000D0EF3" w:rsidRDefault="0032704B" w:rsidP="000D0EF3">
            <w:pPr>
              <w:spacing w:line="360" w:lineRule="auto"/>
              <w:rPr>
                <w:rFonts w:ascii="Times New Roman" w:hAnsi="Times New Roman" w:cs="Times New Roman"/>
                <w:b/>
                <w:bCs/>
                <w:sz w:val="24"/>
                <w:szCs w:val="24"/>
              </w:rPr>
            </w:pPr>
            <w:r w:rsidRPr="0032704B">
              <w:rPr>
                <w:rFonts w:ascii="Times New Roman" w:hAnsi="Times New Roman" w:cs="Times New Roman"/>
                <w:b/>
                <w:bCs/>
                <w:sz w:val="24"/>
                <w:szCs w:val="24"/>
              </w:rPr>
              <w:t>Когда была Сталинградская битва?</w:t>
            </w:r>
          </w:p>
          <w:p w14:paraId="0286D953" w14:textId="2479F105" w:rsidR="0032704B" w:rsidRDefault="0032704B" w:rsidP="000D0EF3">
            <w:pPr>
              <w:spacing w:line="360" w:lineRule="auto"/>
              <w:rPr>
                <w:rFonts w:ascii="Times New Roman" w:hAnsi="Times New Roman" w:cs="Times New Roman"/>
                <w:sz w:val="24"/>
                <w:szCs w:val="24"/>
              </w:rPr>
            </w:pPr>
            <w:r w:rsidRPr="0032704B">
              <w:rPr>
                <w:rFonts w:ascii="Times New Roman" w:hAnsi="Times New Roman" w:cs="Times New Roman"/>
                <w:sz w:val="24"/>
                <w:szCs w:val="24"/>
              </w:rPr>
              <w:t>17 июля 1942 - 2 февраля 1943</w:t>
            </w:r>
            <w:r>
              <w:rPr>
                <w:rFonts w:ascii="Times New Roman" w:hAnsi="Times New Roman" w:cs="Times New Roman"/>
                <w:sz w:val="24"/>
                <w:szCs w:val="24"/>
              </w:rPr>
              <w:t>.</w:t>
            </w:r>
          </w:p>
          <w:p w14:paraId="75200CA7" w14:textId="261933A3" w:rsidR="0032704B" w:rsidRDefault="0032704B" w:rsidP="000D0EF3">
            <w:pPr>
              <w:spacing w:line="360" w:lineRule="auto"/>
              <w:rPr>
                <w:rFonts w:ascii="Times New Roman" w:hAnsi="Times New Roman" w:cs="Times New Roman"/>
                <w:b/>
                <w:bCs/>
                <w:sz w:val="24"/>
                <w:szCs w:val="24"/>
              </w:rPr>
            </w:pPr>
            <w:r>
              <w:rPr>
                <w:rFonts w:ascii="Times New Roman" w:hAnsi="Times New Roman" w:cs="Times New Roman"/>
                <w:b/>
                <w:bCs/>
                <w:sz w:val="24"/>
                <w:szCs w:val="24"/>
              </w:rPr>
              <w:t>О</w:t>
            </w:r>
            <w:r w:rsidRPr="0032704B">
              <w:rPr>
                <w:rFonts w:ascii="Times New Roman" w:hAnsi="Times New Roman" w:cs="Times New Roman"/>
                <w:b/>
                <w:bCs/>
                <w:sz w:val="24"/>
                <w:szCs w:val="24"/>
              </w:rPr>
              <w:t>сновные этапы Великой Отечественной войны</w:t>
            </w:r>
            <w:r>
              <w:rPr>
                <w:rFonts w:ascii="Times New Roman" w:hAnsi="Times New Roman" w:cs="Times New Roman"/>
                <w:b/>
                <w:bCs/>
                <w:sz w:val="24"/>
                <w:szCs w:val="24"/>
              </w:rPr>
              <w:t>:</w:t>
            </w:r>
          </w:p>
          <w:p w14:paraId="6C3932BA" w14:textId="77777777" w:rsidR="0032704B" w:rsidRPr="0032704B" w:rsidRDefault="0032704B" w:rsidP="0032704B">
            <w:pPr>
              <w:spacing w:line="360" w:lineRule="auto"/>
              <w:rPr>
                <w:rFonts w:ascii="Times New Roman" w:hAnsi="Times New Roman" w:cs="Times New Roman"/>
                <w:sz w:val="24"/>
                <w:szCs w:val="24"/>
              </w:rPr>
            </w:pPr>
            <w:r w:rsidRPr="0032704B">
              <w:rPr>
                <w:rFonts w:ascii="Times New Roman" w:hAnsi="Times New Roman" w:cs="Times New Roman"/>
                <w:sz w:val="24"/>
                <w:szCs w:val="24"/>
              </w:rPr>
              <w:t>I этап (22 июня 1941 г. — 18 ноября 1942 г.) — оборонительный этап</w:t>
            </w:r>
            <w:r w:rsidRPr="0032704B">
              <w:rPr>
                <w:rFonts w:ascii="Times New Roman" w:hAnsi="Times New Roman" w:cs="Times New Roman"/>
                <w:b/>
                <w:bCs/>
                <w:sz w:val="24"/>
                <w:szCs w:val="24"/>
              </w:rPr>
              <w:t>:</w:t>
            </w:r>
          </w:p>
          <w:p w14:paraId="695BFA56" w14:textId="77777777" w:rsidR="0032704B" w:rsidRPr="0032704B" w:rsidRDefault="0032704B" w:rsidP="0032704B">
            <w:pPr>
              <w:spacing w:line="360" w:lineRule="auto"/>
              <w:rPr>
                <w:rFonts w:ascii="Times New Roman" w:hAnsi="Times New Roman" w:cs="Times New Roman"/>
                <w:sz w:val="24"/>
                <w:szCs w:val="24"/>
              </w:rPr>
            </w:pPr>
            <w:r w:rsidRPr="0032704B">
              <w:rPr>
                <w:rFonts w:ascii="Times New Roman" w:hAnsi="Times New Roman" w:cs="Times New Roman"/>
                <w:sz w:val="24"/>
                <w:szCs w:val="24"/>
              </w:rPr>
              <w:t>• вынужденное отступление;</w:t>
            </w:r>
          </w:p>
          <w:p w14:paraId="089F9D52" w14:textId="77777777" w:rsidR="0032704B" w:rsidRPr="0032704B" w:rsidRDefault="0032704B" w:rsidP="0032704B">
            <w:pPr>
              <w:spacing w:line="360" w:lineRule="auto"/>
              <w:rPr>
                <w:rFonts w:ascii="Times New Roman" w:hAnsi="Times New Roman" w:cs="Times New Roman"/>
                <w:sz w:val="24"/>
                <w:szCs w:val="24"/>
              </w:rPr>
            </w:pPr>
            <w:r w:rsidRPr="0032704B">
              <w:rPr>
                <w:rFonts w:ascii="Times New Roman" w:hAnsi="Times New Roman" w:cs="Times New Roman"/>
                <w:sz w:val="24"/>
                <w:szCs w:val="24"/>
              </w:rPr>
              <w:t>• битва под Москвой;</w:t>
            </w:r>
          </w:p>
          <w:p w14:paraId="6E6311BA" w14:textId="21C34921" w:rsidR="0032704B" w:rsidRDefault="0032704B" w:rsidP="0032704B">
            <w:pPr>
              <w:spacing w:line="360" w:lineRule="auto"/>
              <w:rPr>
                <w:rFonts w:ascii="Times New Roman" w:hAnsi="Times New Roman" w:cs="Times New Roman"/>
                <w:sz w:val="24"/>
                <w:szCs w:val="24"/>
              </w:rPr>
            </w:pPr>
            <w:r w:rsidRPr="0032704B">
              <w:rPr>
                <w:rFonts w:ascii="Times New Roman" w:hAnsi="Times New Roman" w:cs="Times New Roman"/>
                <w:sz w:val="24"/>
                <w:szCs w:val="24"/>
              </w:rPr>
              <w:t>• оборона Сталинграда</w:t>
            </w:r>
          </w:p>
          <w:p w14:paraId="29F02581" w14:textId="77777777" w:rsidR="0032704B" w:rsidRPr="0032704B" w:rsidRDefault="0032704B" w:rsidP="0032704B">
            <w:pPr>
              <w:spacing w:line="360" w:lineRule="auto"/>
              <w:rPr>
                <w:rFonts w:ascii="Times New Roman" w:hAnsi="Times New Roman" w:cs="Times New Roman"/>
                <w:sz w:val="24"/>
                <w:szCs w:val="24"/>
              </w:rPr>
            </w:pPr>
            <w:r w:rsidRPr="0032704B">
              <w:rPr>
                <w:rFonts w:ascii="Times New Roman" w:hAnsi="Times New Roman" w:cs="Times New Roman"/>
                <w:sz w:val="24"/>
                <w:szCs w:val="24"/>
              </w:rPr>
              <w:t>II этап (19 ноября 1942 г. - конец 1943 г.) — коренной перелом в ходе войны: переход стратегической инициативы к Красной Армии:</w:t>
            </w:r>
          </w:p>
          <w:p w14:paraId="7CDB8912" w14:textId="77777777" w:rsidR="0032704B" w:rsidRPr="0032704B" w:rsidRDefault="0032704B" w:rsidP="0032704B">
            <w:pPr>
              <w:spacing w:line="360" w:lineRule="auto"/>
              <w:rPr>
                <w:rFonts w:ascii="Times New Roman" w:hAnsi="Times New Roman" w:cs="Times New Roman"/>
                <w:sz w:val="24"/>
                <w:szCs w:val="24"/>
              </w:rPr>
            </w:pPr>
            <w:r w:rsidRPr="0032704B">
              <w:rPr>
                <w:rFonts w:ascii="Times New Roman" w:hAnsi="Times New Roman" w:cs="Times New Roman"/>
                <w:sz w:val="24"/>
                <w:szCs w:val="24"/>
              </w:rPr>
              <w:t>• разгром немцев под Сталинградом;</w:t>
            </w:r>
          </w:p>
          <w:p w14:paraId="0D26751F" w14:textId="77777777" w:rsidR="0032704B" w:rsidRPr="0032704B" w:rsidRDefault="0032704B" w:rsidP="0032704B">
            <w:pPr>
              <w:spacing w:line="360" w:lineRule="auto"/>
              <w:rPr>
                <w:rFonts w:ascii="Times New Roman" w:hAnsi="Times New Roman" w:cs="Times New Roman"/>
                <w:sz w:val="24"/>
                <w:szCs w:val="24"/>
              </w:rPr>
            </w:pPr>
            <w:r w:rsidRPr="0032704B">
              <w:rPr>
                <w:rFonts w:ascii="Times New Roman" w:hAnsi="Times New Roman" w:cs="Times New Roman"/>
                <w:sz w:val="24"/>
                <w:szCs w:val="24"/>
              </w:rPr>
              <w:t>• сражение на Курской дуге;</w:t>
            </w:r>
          </w:p>
          <w:p w14:paraId="1767EA39" w14:textId="769EF810" w:rsidR="0032704B" w:rsidRDefault="0032704B" w:rsidP="0032704B">
            <w:pPr>
              <w:spacing w:line="360" w:lineRule="auto"/>
              <w:rPr>
                <w:rFonts w:ascii="Times New Roman" w:hAnsi="Times New Roman" w:cs="Times New Roman"/>
                <w:sz w:val="24"/>
                <w:szCs w:val="24"/>
              </w:rPr>
            </w:pPr>
            <w:r w:rsidRPr="0032704B">
              <w:rPr>
                <w:rFonts w:ascii="Times New Roman" w:hAnsi="Times New Roman" w:cs="Times New Roman"/>
                <w:sz w:val="24"/>
                <w:szCs w:val="24"/>
              </w:rPr>
              <w:t>• форсирование Днепра</w:t>
            </w:r>
          </w:p>
          <w:p w14:paraId="6E5FA613" w14:textId="77777777" w:rsidR="0032704B" w:rsidRPr="0032704B" w:rsidRDefault="0032704B" w:rsidP="0032704B">
            <w:pPr>
              <w:spacing w:line="360" w:lineRule="auto"/>
              <w:rPr>
                <w:rFonts w:ascii="Times New Roman" w:hAnsi="Times New Roman" w:cs="Times New Roman"/>
                <w:sz w:val="24"/>
                <w:szCs w:val="24"/>
              </w:rPr>
            </w:pPr>
            <w:r w:rsidRPr="0032704B">
              <w:rPr>
                <w:rFonts w:ascii="Times New Roman" w:hAnsi="Times New Roman" w:cs="Times New Roman"/>
                <w:sz w:val="24"/>
                <w:szCs w:val="24"/>
              </w:rPr>
              <w:t>III этап (январь 1944 г. — 9 мая 1945 г.) — освобождение:</w:t>
            </w:r>
          </w:p>
          <w:p w14:paraId="667327B4" w14:textId="77777777" w:rsidR="0032704B" w:rsidRPr="0032704B" w:rsidRDefault="0032704B" w:rsidP="0032704B">
            <w:pPr>
              <w:spacing w:line="360" w:lineRule="auto"/>
              <w:rPr>
                <w:rFonts w:ascii="Times New Roman" w:hAnsi="Times New Roman" w:cs="Times New Roman"/>
                <w:sz w:val="24"/>
                <w:szCs w:val="24"/>
              </w:rPr>
            </w:pPr>
            <w:r w:rsidRPr="0032704B">
              <w:rPr>
                <w:rFonts w:ascii="Times New Roman" w:hAnsi="Times New Roman" w:cs="Times New Roman"/>
                <w:sz w:val="24"/>
                <w:szCs w:val="24"/>
              </w:rPr>
              <w:t>• оккупированной территории СССР;</w:t>
            </w:r>
          </w:p>
          <w:p w14:paraId="6AC70785" w14:textId="0F13DE1B" w:rsidR="0032704B" w:rsidRDefault="0032704B" w:rsidP="0032704B">
            <w:pPr>
              <w:spacing w:line="360" w:lineRule="auto"/>
              <w:rPr>
                <w:rFonts w:ascii="Times New Roman" w:hAnsi="Times New Roman" w:cs="Times New Roman"/>
                <w:sz w:val="24"/>
                <w:szCs w:val="24"/>
              </w:rPr>
            </w:pPr>
            <w:r w:rsidRPr="0032704B">
              <w:rPr>
                <w:rFonts w:ascii="Times New Roman" w:hAnsi="Times New Roman" w:cs="Times New Roman"/>
                <w:sz w:val="24"/>
                <w:szCs w:val="24"/>
              </w:rPr>
              <w:t>• Европы</w:t>
            </w:r>
          </w:p>
          <w:p w14:paraId="083C5CE5" w14:textId="5872D466" w:rsidR="0032704B" w:rsidRDefault="0032704B" w:rsidP="0032704B">
            <w:pPr>
              <w:spacing w:line="360" w:lineRule="auto"/>
              <w:rPr>
                <w:rFonts w:ascii="Times New Roman" w:hAnsi="Times New Roman" w:cs="Times New Roman"/>
                <w:b/>
                <w:bCs/>
                <w:sz w:val="24"/>
                <w:szCs w:val="24"/>
              </w:rPr>
            </w:pPr>
            <w:r w:rsidRPr="0032704B">
              <w:rPr>
                <w:rFonts w:ascii="Times New Roman" w:hAnsi="Times New Roman" w:cs="Times New Roman"/>
                <w:b/>
                <w:bCs/>
                <w:sz w:val="24"/>
                <w:szCs w:val="24"/>
              </w:rPr>
              <w:t>Основные решения, принятые Ялтинской конференцией глав правительств стран антигитлеровской коалиции</w:t>
            </w:r>
            <w:r>
              <w:rPr>
                <w:rFonts w:ascii="Times New Roman" w:hAnsi="Times New Roman" w:cs="Times New Roman"/>
                <w:b/>
                <w:bCs/>
                <w:sz w:val="24"/>
                <w:szCs w:val="24"/>
              </w:rPr>
              <w:t>:</w:t>
            </w:r>
          </w:p>
          <w:p w14:paraId="04E65083" w14:textId="22158260" w:rsidR="0032704B" w:rsidRPr="0032704B" w:rsidRDefault="0032704B" w:rsidP="0032704B">
            <w:pPr>
              <w:spacing w:line="360" w:lineRule="auto"/>
              <w:rPr>
                <w:rFonts w:ascii="Times New Roman" w:hAnsi="Times New Roman" w:cs="Times New Roman"/>
                <w:sz w:val="24"/>
                <w:szCs w:val="24"/>
              </w:rPr>
            </w:pPr>
            <w:r w:rsidRPr="0032704B">
              <w:rPr>
                <w:rFonts w:ascii="Times New Roman" w:hAnsi="Times New Roman" w:cs="Times New Roman"/>
                <w:sz w:val="24"/>
                <w:szCs w:val="24"/>
              </w:rPr>
              <w:lastRenderedPageBreak/>
              <w:t xml:space="preserve">На Ялтинской конференции было достигнуто немало соглашений, касающихся интересов каждой из участвовавших </w:t>
            </w:r>
            <w:proofErr w:type="spellStart"/>
            <w:r w:rsidRPr="0032704B">
              <w:rPr>
                <w:rFonts w:ascii="Times New Roman" w:hAnsi="Times New Roman" w:cs="Times New Roman"/>
                <w:sz w:val="24"/>
                <w:szCs w:val="24"/>
              </w:rPr>
              <w:t>сторон.Лидеры</w:t>
            </w:r>
            <w:proofErr w:type="spellEnd"/>
            <w:r w:rsidRPr="0032704B">
              <w:rPr>
                <w:rFonts w:ascii="Times New Roman" w:hAnsi="Times New Roman" w:cs="Times New Roman"/>
                <w:sz w:val="24"/>
                <w:szCs w:val="24"/>
              </w:rPr>
              <w:t xml:space="preserve"> приняли решение о разделе Германии на оккупационные зоны. Предполагалось, что каждой стороне отойдет определенный участок территории страны, на которой будут созданы военные базы. Было принято решение о полном разоружении Германии, полной ликвидации нацистского режима в ней.</w:t>
            </w:r>
          </w:p>
          <w:p w14:paraId="12AB68E4" w14:textId="64842543" w:rsidR="0032704B" w:rsidRPr="0032704B" w:rsidRDefault="0032704B" w:rsidP="0032704B">
            <w:pPr>
              <w:spacing w:line="360" w:lineRule="auto"/>
              <w:rPr>
                <w:rFonts w:ascii="Times New Roman" w:hAnsi="Times New Roman" w:cs="Times New Roman"/>
                <w:sz w:val="24"/>
                <w:szCs w:val="24"/>
              </w:rPr>
            </w:pPr>
            <w:r w:rsidRPr="0032704B">
              <w:rPr>
                <w:rFonts w:ascii="Times New Roman" w:hAnsi="Times New Roman" w:cs="Times New Roman"/>
                <w:sz w:val="24"/>
                <w:szCs w:val="24"/>
              </w:rPr>
              <w:t xml:space="preserve">Именно на Ялтинской конференции были достигнуты первые договоренности о создании Организации объединенных наций, которая бы регулировала международные проблемы мирным путем. </w:t>
            </w:r>
          </w:p>
          <w:p w14:paraId="54E3A840" w14:textId="77777777" w:rsidR="0032704B" w:rsidRPr="0032704B" w:rsidRDefault="0032704B" w:rsidP="0032704B">
            <w:pPr>
              <w:spacing w:line="360" w:lineRule="auto"/>
              <w:rPr>
                <w:rFonts w:ascii="Times New Roman" w:hAnsi="Times New Roman" w:cs="Times New Roman"/>
                <w:sz w:val="24"/>
                <w:szCs w:val="24"/>
              </w:rPr>
            </w:pPr>
            <w:r w:rsidRPr="0032704B">
              <w:rPr>
                <w:rFonts w:ascii="Times New Roman" w:hAnsi="Times New Roman" w:cs="Times New Roman"/>
                <w:sz w:val="24"/>
                <w:szCs w:val="24"/>
              </w:rPr>
              <w:t>Стороны подписали "Декларацию об освобожденной Европе", в которой подчеркивалось, что освобожденные народы Восточной Европы будут восстановлены в своих правах, но в то же время указывалась возможность стран-победительниц "помогать" им в этом.</w:t>
            </w:r>
          </w:p>
          <w:p w14:paraId="3CBA8CA5" w14:textId="77777777" w:rsidR="0032704B" w:rsidRPr="0032704B" w:rsidRDefault="0032704B" w:rsidP="0032704B">
            <w:pPr>
              <w:spacing w:line="360" w:lineRule="auto"/>
              <w:rPr>
                <w:rFonts w:ascii="Times New Roman" w:hAnsi="Times New Roman" w:cs="Times New Roman"/>
                <w:sz w:val="24"/>
                <w:szCs w:val="24"/>
              </w:rPr>
            </w:pPr>
            <w:r w:rsidRPr="0032704B">
              <w:rPr>
                <w:rFonts w:ascii="Times New Roman" w:hAnsi="Times New Roman" w:cs="Times New Roman"/>
                <w:sz w:val="24"/>
                <w:szCs w:val="24"/>
              </w:rPr>
              <w:t>Был фактически решен вопрос с устройством Польши. По инициативе СССР там было сформировано альтернативное правительство, состоящее как из коммунистов, так и из демократов. По факту же СССР обеспечил себе в будущем возможность установить в Польше удобный для себя режим.</w:t>
            </w:r>
          </w:p>
          <w:p w14:paraId="5BB27746" w14:textId="77777777" w:rsidR="0032704B" w:rsidRPr="0032704B" w:rsidRDefault="0032704B" w:rsidP="0032704B">
            <w:pPr>
              <w:spacing w:line="360" w:lineRule="auto"/>
              <w:rPr>
                <w:rFonts w:ascii="Times New Roman" w:hAnsi="Times New Roman" w:cs="Times New Roman"/>
                <w:sz w:val="24"/>
                <w:szCs w:val="24"/>
              </w:rPr>
            </w:pPr>
            <w:r w:rsidRPr="0032704B">
              <w:rPr>
                <w:rFonts w:ascii="Times New Roman" w:hAnsi="Times New Roman" w:cs="Times New Roman"/>
                <w:sz w:val="24"/>
                <w:szCs w:val="24"/>
              </w:rPr>
              <w:t>Достигнуты договоренности относительно будущих границ между странами. Этот вопрос был принципиальным и означал раздел сфер влияний в будущей Европе.</w:t>
            </w:r>
          </w:p>
          <w:p w14:paraId="68969065" w14:textId="77777777" w:rsidR="0032704B" w:rsidRPr="0032704B" w:rsidRDefault="0032704B" w:rsidP="0032704B">
            <w:pPr>
              <w:spacing w:line="360" w:lineRule="auto"/>
              <w:rPr>
                <w:rFonts w:ascii="Times New Roman" w:hAnsi="Times New Roman" w:cs="Times New Roman"/>
                <w:sz w:val="24"/>
                <w:szCs w:val="24"/>
              </w:rPr>
            </w:pPr>
            <w:r w:rsidRPr="0032704B">
              <w:rPr>
                <w:rFonts w:ascii="Times New Roman" w:hAnsi="Times New Roman" w:cs="Times New Roman"/>
                <w:sz w:val="24"/>
                <w:szCs w:val="24"/>
              </w:rPr>
              <w:t>Найден компромисс относительно компенсаций странам-победительницам за причиненный Германией ущерб. Так, СССР получал право претендовать на половину всех компенсаций, уплаченных Германией Великобритании и США.</w:t>
            </w:r>
          </w:p>
          <w:p w14:paraId="732E55F8" w14:textId="77777777" w:rsidR="0032704B" w:rsidRPr="0032704B" w:rsidRDefault="0032704B" w:rsidP="0032704B">
            <w:pPr>
              <w:spacing w:line="360" w:lineRule="auto"/>
              <w:rPr>
                <w:rFonts w:ascii="Times New Roman" w:hAnsi="Times New Roman" w:cs="Times New Roman"/>
                <w:sz w:val="24"/>
                <w:szCs w:val="24"/>
              </w:rPr>
            </w:pPr>
            <w:r w:rsidRPr="0032704B">
              <w:rPr>
                <w:rFonts w:ascii="Times New Roman" w:hAnsi="Times New Roman" w:cs="Times New Roman"/>
                <w:sz w:val="24"/>
                <w:szCs w:val="24"/>
              </w:rPr>
              <w:t>По результатам Ялтинской конференции СССР расширил свою территорию за счет возвращения в будущем Курильских островов, Южного Сахалина. У советских военных появилась возможность пользоваться в качестве аренды базой в городе Порт-Артур, а также Китайско-Восточной железной дорогой.</w:t>
            </w:r>
          </w:p>
          <w:p w14:paraId="7BCF29E0" w14:textId="07828917" w:rsidR="0032704B" w:rsidRDefault="0032704B" w:rsidP="0032704B">
            <w:pPr>
              <w:spacing w:line="360" w:lineRule="auto"/>
              <w:rPr>
                <w:rFonts w:ascii="Times New Roman" w:hAnsi="Times New Roman" w:cs="Times New Roman"/>
                <w:sz w:val="24"/>
                <w:szCs w:val="24"/>
              </w:rPr>
            </w:pPr>
            <w:r w:rsidRPr="0032704B">
              <w:rPr>
                <w:rFonts w:ascii="Times New Roman" w:hAnsi="Times New Roman" w:cs="Times New Roman"/>
                <w:sz w:val="24"/>
                <w:szCs w:val="24"/>
              </w:rPr>
              <w:t>Наконец, в ходе конференции лидеры так называемой "большой тройки" разрешили вопрос относительно будущего устройства Югославии и Греции.</w:t>
            </w:r>
          </w:p>
          <w:p w14:paraId="35D1F6F8" w14:textId="4D5D0A63" w:rsidR="0032704B" w:rsidRDefault="00A36E78" w:rsidP="00A36E78">
            <w:pPr>
              <w:pStyle w:val="1"/>
              <w:rPr>
                <w:b/>
                <w:bCs/>
                <w:color w:val="000000" w:themeColor="text1"/>
              </w:rPr>
            </w:pPr>
            <w:r w:rsidRPr="00754388">
              <w:rPr>
                <w:b/>
                <w:bCs/>
                <w:color w:val="000000" w:themeColor="text1"/>
              </w:rPr>
              <w:t>Тема 16</w:t>
            </w:r>
            <w:r w:rsidR="00754388" w:rsidRPr="00754388">
              <w:rPr>
                <w:b/>
                <w:bCs/>
                <w:color w:val="000000" w:themeColor="text1"/>
              </w:rPr>
              <w:t>. СССР и мир во 2-ой половине 20 века.</w:t>
            </w:r>
          </w:p>
          <w:p w14:paraId="05644585" w14:textId="72CBB2B7" w:rsidR="00754388" w:rsidRDefault="00754388" w:rsidP="00754388"/>
          <w:p w14:paraId="0B94078D" w14:textId="1E8FDB6C" w:rsidR="00754388" w:rsidRDefault="00754388" w:rsidP="00754388">
            <w:pPr>
              <w:spacing w:line="360" w:lineRule="auto"/>
              <w:rPr>
                <w:rFonts w:ascii="Times New Roman" w:hAnsi="Times New Roman" w:cs="Times New Roman"/>
                <w:b/>
                <w:bCs/>
                <w:sz w:val="24"/>
                <w:szCs w:val="24"/>
              </w:rPr>
            </w:pPr>
            <w:r w:rsidRPr="00754388">
              <w:rPr>
                <w:rFonts w:ascii="Times New Roman" w:hAnsi="Times New Roman" w:cs="Times New Roman"/>
                <w:b/>
                <w:bCs/>
                <w:sz w:val="24"/>
                <w:szCs w:val="24"/>
              </w:rPr>
              <w:t>Основные кризисы времен «холодной войны».</w:t>
            </w:r>
          </w:p>
          <w:p w14:paraId="70544A2A" w14:textId="77777777" w:rsidR="00754388" w:rsidRDefault="00754388" w:rsidP="00754388">
            <w:pPr>
              <w:spacing w:line="360" w:lineRule="auto"/>
              <w:rPr>
                <w:rFonts w:ascii="Times New Roman" w:hAnsi="Times New Roman" w:cs="Times New Roman"/>
                <w:b/>
                <w:bCs/>
                <w:sz w:val="24"/>
                <w:szCs w:val="24"/>
              </w:rPr>
            </w:pPr>
            <w:r w:rsidRPr="00754388">
              <w:rPr>
                <w:rFonts w:ascii="Times New Roman" w:hAnsi="Times New Roman" w:cs="Times New Roman"/>
                <w:sz w:val="24"/>
                <w:szCs w:val="24"/>
              </w:rPr>
              <w:lastRenderedPageBreak/>
              <w:t>Холодная война — это конфликт между двумя политико-экономическими системами и блоками государств во главе с США и СССР. Не была войной в конкретном понимании этого слова</w:t>
            </w:r>
            <w:r w:rsidRPr="00754388">
              <w:rPr>
                <w:rFonts w:ascii="Times New Roman" w:hAnsi="Times New Roman" w:cs="Times New Roman"/>
                <w:b/>
                <w:bCs/>
                <w:sz w:val="24"/>
                <w:szCs w:val="24"/>
              </w:rPr>
              <w:t>.</w:t>
            </w:r>
          </w:p>
          <w:p w14:paraId="35B17201" w14:textId="77777777" w:rsidR="00754388" w:rsidRDefault="00754388" w:rsidP="00754388">
            <w:pPr>
              <w:spacing w:line="360" w:lineRule="auto"/>
              <w:rPr>
                <w:rFonts w:ascii="Times New Roman" w:hAnsi="Times New Roman" w:cs="Times New Roman"/>
                <w:sz w:val="24"/>
                <w:szCs w:val="24"/>
              </w:rPr>
            </w:pPr>
            <w:r w:rsidRPr="00754388">
              <w:rPr>
                <w:rFonts w:ascii="Times New Roman" w:hAnsi="Times New Roman" w:cs="Times New Roman"/>
                <w:sz w:val="24"/>
                <w:szCs w:val="24"/>
              </w:rPr>
              <w:t>Кризисы войны:</w:t>
            </w:r>
          </w:p>
          <w:p w14:paraId="38F5AFFA" w14:textId="77777777" w:rsidR="00754388" w:rsidRPr="00754388" w:rsidRDefault="00754388" w:rsidP="00754388">
            <w:pPr>
              <w:pStyle w:val="a9"/>
              <w:numPr>
                <w:ilvl w:val="0"/>
                <w:numId w:val="34"/>
              </w:numPr>
              <w:spacing w:line="360" w:lineRule="auto"/>
              <w:rPr>
                <w:rFonts w:ascii="Times New Roman" w:hAnsi="Times New Roman" w:cs="Times New Roman"/>
                <w:sz w:val="24"/>
                <w:szCs w:val="24"/>
              </w:rPr>
            </w:pPr>
            <w:r w:rsidRPr="00754388">
              <w:rPr>
                <w:rFonts w:ascii="Times New Roman" w:hAnsi="Times New Roman" w:cs="Times New Roman"/>
                <w:sz w:val="24"/>
                <w:szCs w:val="24"/>
              </w:rPr>
              <w:t xml:space="preserve">25.06.1950 – 27.07.1953 Война между Северной  и Южной Кореей. </w:t>
            </w:r>
          </w:p>
          <w:p w14:paraId="1CC625D7" w14:textId="77777777" w:rsidR="00754388" w:rsidRPr="00754388" w:rsidRDefault="00754388" w:rsidP="00754388">
            <w:pPr>
              <w:pStyle w:val="a9"/>
              <w:numPr>
                <w:ilvl w:val="0"/>
                <w:numId w:val="34"/>
              </w:numPr>
              <w:spacing w:line="360" w:lineRule="auto"/>
              <w:rPr>
                <w:rFonts w:ascii="Times New Roman" w:hAnsi="Times New Roman" w:cs="Times New Roman"/>
                <w:sz w:val="24"/>
                <w:szCs w:val="24"/>
              </w:rPr>
            </w:pPr>
            <w:r w:rsidRPr="00754388">
              <w:rPr>
                <w:rFonts w:ascii="Times New Roman" w:hAnsi="Times New Roman" w:cs="Times New Roman"/>
                <w:sz w:val="24"/>
                <w:szCs w:val="24"/>
              </w:rPr>
              <w:t xml:space="preserve">17.06.1953 Восстание против правительства ГДР. </w:t>
            </w:r>
          </w:p>
          <w:p w14:paraId="252B8469" w14:textId="77777777" w:rsidR="00754388" w:rsidRPr="00754388" w:rsidRDefault="00754388" w:rsidP="00754388">
            <w:pPr>
              <w:pStyle w:val="a9"/>
              <w:numPr>
                <w:ilvl w:val="0"/>
                <w:numId w:val="34"/>
              </w:numPr>
              <w:spacing w:line="360" w:lineRule="auto"/>
              <w:rPr>
                <w:rFonts w:ascii="Times New Roman" w:hAnsi="Times New Roman" w:cs="Times New Roman"/>
                <w:sz w:val="24"/>
                <w:szCs w:val="24"/>
              </w:rPr>
            </w:pPr>
            <w:r w:rsidRPr="00754388">
              <w:rPr>
                <w:rFonts w:ascii="Times New Roman" w:hAnsi="Times New Roman" w:cs="Times New Roman"/>
                <w:sz w:val="24"/>
                <w:szCs w:val="24"/>
              </w:rPr>
              <w:t xml:space="preserve">28.06.1956 Одно из первых восстаний против польского Правительства в Познани. </w:t>
            </w:r>
          </w:p>
          <w:p w14:paraId="7A35498C" w14:textId="77777777" w:rsidR="00754388" w:rsidRPr="00754388" w:rsidRDefault="00754388" w:rsidP="00754388">
            <w:pPr>
              <w:pStyle w:val="a9"/>
              <w:numPr>
                <w:ilvl w:val="0"/>
                <w:numId w:val="34"/>
              </w:numPr>
              <w:spacing w:line="360" w:lineRule="auto"/>
              <w:rPr>
                <w:rFonts w:ascii="Times New Roman" w:hAnsi="Times New Roman" w:cs="Times New Roman"/>
                <w:sz w:val="24"/>
                <w:szCs w:val="24"/>
              </w:rPr>
            </w:pPr>
            <w:r w:rsidRPr="00754388">
              <w:rPr>
                <w:rFonts w:ascii="Times New Roman" w:hAnsi="Times New Roman" w:cs="Times New Roman"/>
                <w:sz w:val="24"/>
                <w:szCs w:val="24"/>
              </w:rPr>
              <w:t>01.10.1956 Конфликт в связи с проблемами идентификации Администрации Суэцкого канала.</w:t>
            </w:r>
          </w:p>
          <w:p w14:paraId="45252362" w14:textId="7424D605" w:rsidR="00754388" w:rsidRPr="00754388" w:rsidRDefault="00754388" w:rsidP="00754388">
            <w:pPr>
              <w:pStyle w:val="a9"/>
              <w:numPr>
                <w:ilvl w:val="0"/>
                <w:numId w:val="34"/>
              </w:numPr>
              <w:spacing w:line="360" w:lineRule="auto"/>
              <w:rPr>
                <w:rFonts w:ascii="Times New Roman" w:hAnsi="Times New Roman" w:cs="Times New Roman"/>
                <w:sz w:val="24"/>
                <w:szCs w:val="24"/>
              </w:rPr>
            </w:pPr>
            <w:r w:rsidRPr="00754388">
              <w:rPr>
                <w:rFonts w:ascii="Times New Roman" w:hAnsi="Times New Roman" w:cs="Times New Roman"/>
                <w:sz w:val="24"/>
                <w:szCs w:val="24"/>
              </w:rPr>
              <w:t xml:space="preserve">23.10.1956 Восстание в Будапеште. Венгерский кризис. </w:t>
            </w:r>
          </w:p>
          <w:p w14:paraId="5ED2856F" w14:textId="77777777" w:rsidR="00754388" w:rsidRPr="00754388" w:rsidRDefault="00754388" w:rsidP="00754388">
            <w:pPr>
              <w:pStyle w:val="a9"/>
              <w:numPr>
                <w:ilvl w:val="0"/>
                <w:numId w:val="34"/>
              </w:numPr>
              <w:spacing w:line="360" w:lineRule="auto"/>
              <w:rPr>
                <w:rFonts w:ascii="Times New Roman" w:hAnsi="Times New Roman" w:cs="Times New Roman"/>
                <w:sz w:val="24"/>
                <w:szCs w:val="24"/>
              </w:rPr>
            </w:pPr>
            <w:r w:rsidRPr="00754388">
              <w:rPr>
                <w:rFonts w:ascii="Times New Roman" w:hAnsi="Times New Roman" w:cs="Times New Roman"/>
                <w:sz w:val="24"/>
                <w:szCs w:val="24"/>
              </w:rPr>
              <w:t xml:space="preserve">1957 — 1968 Война во Вьетнаме с участием США и СССР. </w:t>
            </w:r>
          </w:p>
          <w:p w14:paraId="7186E097" w14:textId="77777777" w:rsidR="00754388" w:rsidRPr="00754388" w:rsidRDefault="00754388" w:rsidP="00754388">
            <w:pPr>
              <w:pStyle w:val="a9"/>
              <w:numPr>
                <w:ilvl w:val="0"/>
                <w:numId w:val="34"/>
              </w:numPr>
              <w:spacing w:line="360" w:lineRule="auto"/>
              <w:rPr>
                <w:rFonts w:ascii="Times New Roman" w:hAnsi="Times New Roman" w:cs="Times New Roman"/>
                <w:sz w:val="24"/>
                <w:szCs w:val="24"/>
              </w:rPr>
            </w:pPr>
            <w:r w:rsidRPr="00754388">
              <w:rPr>
                <w:rFonts w:ascii="Times New Roman" w:hAnsi="Times New Roman" w:cs="Times New Roman"/>
                <w:sz w:val="24"/>
                <w:szCs w:val="24"/>
              </w:rPr>
              <w:t xml:space="preserve">1958 — 1962 Берлинский кризис. Возведение стены. Вывод войск из Берлина. </w:t>
            </w:r>
          </w:p>
          <w:p w14:paraId="12F0BF08" w14:textId="77777777" w:rsidR="00754388" w:rsidRPr="00754388" w:rsidRDefault="00754388" w:rsidP="00754388">
            <w:pPr>
              <w:pStyle w:val="a9"/>
              <w:numPr>
                <w:ilvl w:val="0"/>
                <w:numId w:val="34"/>
              </w:numPr>
              <w:spacing w:line="360" w:lineRule="auto"/>
              <w:rPr>
                <w:rFonts w:ascii="Times New Roman" w:hAnsi="Times New Roman" w:cs="Times New Roman"/>
                <w:sz w:val="24"/>
                <w:szCs w:val="24"/>
              </w:rPr>
            </w:pPr>
            <w:r w:rsidRPr="00754388">
              <w:rPr>
                <w:rFonts w:ascii="Times New Roman" w:hAnsi="Times New Roman" w:cs="Times New Roman"/>
                <w:sz w:val="24"/>
                <w:szCs w:val="24"/>
              </w:rPr>
              <w:t xml:space="preserve">1961 — 1962 Карибский кризис на Кубе. </w:t>
            </w:r>
          </w:p>
          <w:p w14:paraId="001C451F" w14:textId="77777777" w:rsidR="00754388" w:rsidRDefault="00754388" w:rsidP="00754388">
            <w:pPr>
              <w:pStyle w:val="a9"/>
              <w:numPr>
                <w:ilvl w:val="0"/>
                <w:numId w:val="34"/>
              </w:numPr>
              <w:spacing w:line="360" w:lineRule="auto"/>
              <w:rPr>
                <w:rFonts w:ascii="Times New Roman" w:hAnsi="Times New Roman" w:cs="Times New Roman"/>
                <w:sz w:val="24"/>
                <w:szCs w:val="24"/>
              </w:rPr>
            </w:pPr>
            <w:r w:rsidRPr="00754388">
              <w:rPr>
                <w:rFonts w:ascii="Times New Roman" w:hAnsi="Times New Roman" w:cs="Times New Roman"/>
                <w:sz w:val="24"/>
                <w:szCs w:val="24"/>
              </w:rPr>
              <w:t>1979 – 1989 Афганская война.</w:t>
            </w:r>
          </w:p>
          <w:p w14:paraId="4FF60102" w14:textId="77777777" w:rsidR="00754388" w:rsidRDefault="00754388" w:rsidP="00754388">
            <w:pPr>
              <w:spacing w:line="360" w:lineRule="auto"/>
              <w:rPr>
                <w:rFonts w:ascii="Times New Roman" w:hAnsi="Times New Roman" w:cs="Times New Roman"/>
                <w:b/>
                <w:bCs/>
                <w:sz w:val="24"/>
                <w:szCs w:val="24"/>
              </w:rPr>
            </w:pPr>
            <w:r w:rsidRPr="00754388">
              <w:rPr>
                <w:rFonts w:ascii="Times New Roman" w:hAnsi="Times New Roman" w:cs="Times New Roman"/>
                <w:b/>
                <w:bCs/>
                <w:color w:val="000000" w:themeColor="text1"/>
                <w:sz w:val="24"/>
                <w:szCs w:val="24"/>
              </w:rPr>
              <w:t>Научно-технические достижения советской науки в 30-80-е годы 20 века:</w:t>
            </w:r>
          </w:p>
          <w:p w14:paraId="15FF6E68" w14:textId="77777777" w:rsidR="00754388" w:rsidRPr="00754388" w:rsidRDefault="00754388" w:rsidP="009251B4">
            <w:pPr>
              <w:numPr>
                <w:ilvl w:val="0"/>
                <w:numId w:val="35"/>
              </w:numPr>
              <w:spacing w:line="360" w:lineRule="auto"/>
              <w:rPr>
                <w:rFonts w:ascii="Times New Roman" w:hAnsi="Times New Roman" w:cs="Times New Roman"/>
                <w:sz w:val="24"/>
                <w:szCs w:val="24"/>
              </w:rPr>
            </w:pPr>
            <w:r w:rsidRPr="00754388">
              <w:rPr>
                <w:rFonts w:ascii="Times New Roman" w:hAnsi="Times New Roman" w:cs="Times New Roman"/>
                <w:sz w:val="24"/>
                <w:szCs w:val="24"/>
              </w:rPr>
              <w:t>1. Танк Т-34.</w:t>
            </w:r>
          </w:p>
          <w:p w14:paraId="033B4CE6" w14:textId="77777777" w:rsidR="00754388" w:rsidRPr="00754388" w:rsidRDefault="00754388" w:rsidP="009251B4">
            <w:pPr>
              <w:numPr>
                <w:ilvl w:val="0"/>
                <w:numId w:val="35"/>
              </w:numPr>
              <w:spacing w:line="360" w:lineRule="auto"/>
              <w:rPr>
                <w:rFonts w:ascii="Times New Roman" w:hAnsi="Times New Roman" w:cs="Times New Roman"/>
                <w:sz w:val="24"/>
                <w:szCs w:val="24"/>
              </w:rPr>
            </w:pPr>
            <w:r w:rsidRPr="00754388">
              <w:rPr>
                <w:rFonts w:ascii="Times New Roman" w:hAnsi="Times New Roman" w:cs="Times New Roman"/>
                <w:sz w:val="24"/>
                <w:szCs w:val="24"/>
              </w:rPr>
              <w:t>2. Танк КВ.</w:t>
            </w:r>
          </w:p>
          <w:p w14:paraId="1501C11D" w14:textId="77777777" w:rsidR="00754388" w:rsidRPr="00754388" w:rsidRDefault="00754388" w:rsidP="009251B4">
            <w:pPr>
              <w:numPr>
                <w:ilvl w:val="0"/>
                <w:numId w:val="35"/>
              </w:numPr>
              <w:spacing w:line="360" w:lineRule="auto"/>
              <w:rPr>
                <w:rFonts w:ascii="Times New Roman" w:hAnsi="Times New Roman" w:cs="Times New Roman"/>
                <w:sz w:val="24"/>
                <w:szCs w:val="24"/>
              </w:rPr>
            </w:pPr>
            <w:r w:rsidRPr="00754388">
              <w:rPr>
                <w:rFonts w:ascii="Times New Roman" w:hAnsi="Times New Roman" w:cs="Times New Roman"/>
                <w:sz w:val="24"/>
                <w:szCs w:val="24"/>
              </w:rPr>
              <w:t>3. Танк ИС-2.</w:t>
            </w:r>
          </w:p>
          <w:p w14:paraId="7F5A39CB" w14:textId="77777777" w:rsidR="00754388" w:rsidRPr="00754388" w:rsidRDefault="00754388" w:rsidP="009251B4">
            <w:pPr>
              <w:numPr>
                <w:ilvl w:val="0"/>
                <w:numId w:val="35"/>
              </w:numPr>
              <w:spacing w:line="360" w:lineRule="auto"/>
              <w:rPr>
                <w:rFonts w:ascii="Times New Roman" w:hAnsi="Times New Roman" w:cs="Times New Roman"/>
                <w:sz w:val="24"/>
                <w:szCs w:val="24"/>
              </w:rPr>
            </w:pPr>
            <w:r w:rsidRPr="00754388">
              <w:rPr>
                <w:rFonts w:ascii="Times New Roman" w:hAnsi="Times New Roman" w:cs="Times New Roman"/>
                <w:sz w:val="24"/>
                <w:szCs w:val="24"/>
              </w:rPr>
              <w:t>5. Советская атомная бомба.</w:t>
            </w:r>
          </w:p>
          <w:p w14:paraId="436823CC" w14:textId="77777777" w:rsidR="00754388" w:rsidRPr="00754388" w:rsidRDefault="00754388" w:rsidP="009251B4">
            <w:pPr>
              <w:numPr>
                <w:ilvl w:val="0"/>
                <w:numId w:val="35"/>
              </w:numPr>
              <w:spacing w:line="360" w:lineRule="auto"/>
              <w:rPr>
                <w:rFonts w:ascii="Times New Roman" w:hAnsi="Times New Roman" w:cs="Times New Roman"/>
                <w:sz w:val="24"/>
                <w:szCs w:val="24"/>
              </w:rPr>
            </w:pPr>
            <w:r w:rsidRPr="00754388">
              <w:rPr>
                <w:rFonts w:ascii="Times New Roman" w:hAnsi="Times New Roman" w:cs="Times New Roman"/>
                <w:sz w:val="24"/>
                <w:szCs w:val="24"/>
              </w:rPr>
              <w:t>6. Водородная бомба.</w:t>
            </w:r>
          </w:p>
          <w:p w14:paraId="0D32171D" w14:textId="77777777" w:rsidR="00754388" w:rsidRPr="00754388" w:rsidRDefault="00754388" w:rsidP="009251B4">
            <w:pPr>
              <w:numPr>
                <w:ilvl w:val="0"/>
                <w:numId w:val="35"/>
              </w:numPr>
              <w:spacing w:line="360" w:lineRule="auto"/>
              <w:rPr>
                <w:rFonts w:ascii="Times New Roman" w:hAnsi="Times New Roman" w:cs="Times New Roman"/>
                <w:sz w:val="24"/>
                <w:szCs w:val="24"/>
              </w:rPr>
            </w:pPr>
            <w:r w:rsidRPr="00754388">
              <w:rPr>
                <w:rFonts w:ascii="Times New Roman" w:hAnsi="Times New Roman" w:cs="Times New Roman"/>
                <w:sz w:val="24"/>
                <w:szCs w:val="24"/>
              </w:rPr>
              <w:t>7. Первая в мире атомная электростанция в Обнинске.</w:t>
            </w:r>
          </w:p>
          <w:p w14:paraId="55AD6A62" w14:textId="77777777" w:rsidR="00754388" w:rsidRPr="00754388" w:rsidRDefault="00754388" w:rsidP="009251B4">
            <w:pPr>
              <w:numPr>
                <w:ilvl w:val="0"/>
                <w:numId w:val="35"/>
              </w:numPr>
              <w:spacing w:line="360" w:lineRule="auto"/>
              <w:rPr>
                <w:rFonts w:ascii="Times New Roman" w:hAnsi="Times New Roman" w:cs="Times New Roman"/>
                <w:sz w:val="24"/>
                <w:szCs w:val="24"/>
              </w:rPr>
            </w:pPr>
            <w:r w:rsidRPr="00754388">
              <w:rPr>
                <w:rFonts w:ascii="Times New Roman" w:hAnsi="Times New Roman" w:cs="Times New Roman"/>
                <w:sz w:val="24"/>
                <w:szCs w:val="24"/>
              </w:rPr>
              <w:t>8. Первый в мире атомный ледокол.</w:t>
            </w:r>
          </w:p>
          <w:p w14:paraId="78D709F0" w14:textId="77777777" w:rsidR="00754388" w:rsidRPr="00754388" w:rsidRDefault="00754388" w:rsidP="009251B4">
            <w:pPr>
              <w:numPr>
                <w:ilvl w:val="0"/>
                <w:numId w:val="35"/>
              </w:numPr>
              <w:spacing w:line="360" w:lineRule="auto"/>
              <w:rPr>
                <w:rFonts w:ascii="Times New Roman" w:hAnsi="Times New Roman" w:cs="Times New Roman"/>
                <w:sz w:val="24"/>
                <w:szCs w:val="24"/>
              </w:rPr>
            </w:pPr>
            <w:r w:rsidRPr="00754388">
              <w:rPr>
                <w:rFonts w:ascii="Times New Roman" w:hAnsi="Times New Roman" w:cs="Times New Roman"/>
                <w:sz w:val="24"/>
                <w:szCs w:val="24"/>
              </w:rPr>
              <w:t>9. Первый в мире спутник земли.</w:t>
            </w:r>
          </w:p>
          <w:p w14:paraId="6CA5424F" w14:textId="7768BFEA" w:rsidR="00754388" w:rsidRPr="00754388" w:rsidRDefault="00754388" w:rsidP="009251B4">
            <w:pPr>
              <w:numPr>
                <w:ilvl w:val="0"/>
                <w:numId w:val="35"/>
              </w:numPr>
              <w:spacing w:line="360" w:lineRule="auto"/>
              <w:rPr>
                <w:rFonts w:ascii="Times New Roman" w:hAnsi="Times New Roman" w:cs="Times New Roman"/>
                <w:sz w:val="24"/>
                <w:szCs w:val="24"/>
              </w:rPr>
            </w:pPr>
            <w:r w:rsidRPr="00754388">
              <w:rPr>
                <w:rFonts w:ascii="Times New Roman" w:hAnsi="Times New Roman" w:cs="Times New Roman"/>
                <w:sz w:val="24"/>
                <w:szCs w:val="24"/>
              </w:rPr>
              <w:t xml:space="preserve">10. </w:t>
            </w:r>
            <w:r>
              <w:rPr>
                <w:rFonts w:ascii="Times New Roman" w:hAnsi="Times New Roman" w:cs="Times New Roman"/>
                <w:sz w:val="24"/>
                <w:szCs w:val="24"/>
              </w:rPr>
              <w:t>П</w:t>
            </w:r>
            <w:r w:rsidRPr="00754388">
              <w:rPr>
                <w:rFonts w:ascii="Times New Roman" w:hAnsi="Times New Roman" w:cs="Times New Roman"/>
                <w:sz w:val="24"/>
                <w:szCs w:val="24"/>
              </w:rPr>
              <w:t>ервый в мире запуск живых существ высшего класса в Космос, собаки Белки и Стрелки и возвращение их на землю.</w:t>
            </w:r>
          </w:p>
          <w:p w14:paraId="1AEDAFF0" w14:textId="3517CAEE" w:rsidR="00754388" w:rsidRPr="00754388" w:rsidRDefault="00754388" w:rsidP="009251B4">
            <w:pPr>
              <w:numPr>
                <w:ilvl w:val="0"/>
                <w:numId w:val="35"/>
              </w:numPr>
              <w:spacing w:line="360" w:lineRule="auto"/>
              <w:rPr>
                <w:rFonts w:ascii="Times New Roman" w:hAnsi="Times New Roman" w:cs="Times New Roman"/>
                <w:sz w:val="24"/>
                <w:szCs w:val="24"/>
              </w:rPr>
            </w:pPr>
            <w:r w:rsidRPr="00754388">
              <w:rPr>
                <w:rFonts w:ascii="Times New Roman" w:hAnsi="Times New Roman" w:cs="Times New Roman"/>
                <w:sz w:val="24"/>
                <w:szCs w:val="24"/>
              </w:rPr>
              <w:t>11. Появ</w:t>
            </w:r>
            <w:r>
              <w:rPr>
                <w:rFonts w:ascii="Times New Roman" w:hAnsi="Times New Roman" w:cs="Times New Roman"/>
                <w:sz w:val="24"/>
                <w:szCs w:val="24"/>
              </w:rPr>
              <w:t>ление</w:t>
            </w:r>
            <w:r w:rsidRPr="00754388">
              <w:rPr>
                <w:rFonts w:ascii="Times New Roman" w:hAnsi="Times New Roman" w:cs="Times New Roman"/>
                <w:sz w:val="24"/>
                <w:szCs w:val="24"/>
              </w:rPr>
              <w:t xml:space="preserve"> перв</w:t>
            </w:r>
            <w:r>
              <w:rPr>
                <w:rFonts w:ascii="Times New Roman" w:hAnsi="Times New Roman" w:cs="Times New Roman"/>
                <w:sz w:val="24"/>
                <w:szCs w:val="24"/>
              </w:rPr>
              <w:t>ого</w:t>
            </w:r>
            <w:r w:rsidRPr="00754388">
              <w:rPr>
                <w:rFonts w:ascii="Times New Roman" w:hAnsi="Times New Roman" w:cs="Times New Roman"/>
                <w:sz w:val="24"/>
                <w:szCs w:val="24"/>
              </w:rPr>
              <w:t xml:space="preserve"> в мире Космонавт</w:t>
            </w:r>
            <w:r>
              <w:rPr>
                <w:rFonts w:ascii="Times New Roman" w:hAnsi="Times New Roman" w:cs="Times New Roman"/>
                <w:sz w:val="24"/>
                <w:szCs w:val="24"/>
              </w:rPr>
              <w:t>а</w:t>
            </w:r>
            <w:r w:rsidRPr="00754388">
              <w:rPr>
                <w:rFonts w:ascii="Times New Roman" w:hAnsi="Times New Roman" w:cs="Times New Roman"/>
                <w:sz w:val="24"/>
                <w:szCs w:val="24"/>
              </w:rPr>
              <w:t>, гражданин</w:t>
            </w:r>
            <w:r>
              <w:rPr>
                <w:rFonts w:ascii="Times New Roman" w:hAnsi="Times New Roman" w:cs="Times New Roman"/>
                <w:sz w:val="24"/>
                <w:szCs w:val="24"/>
              </w:rPr>
              <w:t>а</w:t>
            </w:r>
            <w:r w:rsidRPr="00754388">
              <w:rPr>
                <w:rFonts w:ascii="Times New Roman" w:hAnsi="Times New Roman" w:cs="Times New Roman"/>
                <w:sz w:val="24"/>
                <w:szCs w:val="24"/>
              </w:rPr>
              <w:t xml:space="preserve"> Советского Союза, Юри</w:t>
            </w:r>
            <w:r>
              <w:rPr>
                <w:rFonts w:ascii="Times New Roman" w:hAnsi="Times New Roman" w:cs="Times New Roman"/>
                <w:sz w:val="24"/>
                <w:szCs w:val="24"/>
              </w:rPr>
              <w:t>я</w:t>
            </w:r>
            <w:r w:rsidRPr="00754388">
              <w:rPr>
                <w:rFonts w:ascii="Times New Roman" w:hAnsi="Times New Roman" w:cs="Times New Roman"/>
                <w:sz w:val="24"/>
                <w:szCs w:val="24"/>
              </w:rPr>
              <w:t xml:space="preserve"> Гагарин</w:t>
            </w:r>
            <w:r>
              <w:rPr>
                <w:rFonts w:ascii="Times New Roman" w:hAnsi="Times New Roman" w:cs="Times New Roman"/>
                <w:sz w:val="24"/>
                <w:szCs w:val="24"/>
              </w:rPr>
              <w:t>а.</w:t>
            </w:r>
          </w:p>
          <w:p w14:paraId="2B833892" w14:textId="2AEE5D11" w:rsidR="00754388" w:rsidRPr="00754388" w:rsidRDefault="00754388" w:rsidP="009251B4">
            <w:pPr>
              <w:numPr>
                <w:ilvl w:val="0"/>
                <w:numId w:val="35"/>
              </w:numPr>
              <w:spacing w:line="360" w:lineRule="auto"/>
              <w:rPr>
                <w:rFonts w:ascii="Times New Roman" w:hAnsi="Times New Roman" w:cs="Times New Roman"/>
                <w:sz w:val="24"/>
                <w:szCs w:val="24"/>
              </w:rPr>
            </w:pPr>
            <w:r w:rsidRPr="00754388">
              <w:rPr>
                <w:rFonts w:ascii="Times New Roman" w:hAnsi="Times New Roman" w:cs="Times New Roman"/>
                <w:sz w:val="24"/>
                <w:szCs w:val="24"/>
              </w:rPr>
              <w:lastRenderedPageBreak/>
              <w:t xml:space="preserve">12. </w:t>
            </w:r>
            <w:r>
              <w:rPr>
                <w:rFonts w:ascii="Times New Roman" w:hAnsi="Times New Roman" w:cs="Times New Roman"/>
                <w:sz w:val="24"/>
                <w:szCs w:val="24"/>
              </w:rPr>
              <w:t xml:space="preserve">Первые </w:t>
            </w:r>
            <w:r w:rsidRPr="00754388">
              <w:rPr>
                <w:rFonts w:ascii="Times New Roman" w:hAnsi="Times New Roman" w:cs="Times New Roman"/>
                <w:sz w:val="24"/>
                <w:szCs w:val="24"/>
              </w:rPr>
              <w:t>в мире снимки обратной стороны луны, доставленные на землю, и первый в мире глобус луны с детально проработанным лунным рельефом.</w:t>
            </w:r>
          </w:p>
          <w:p w14:paraId="641DFD39" w14:textId="77777777" w:rsidR="00754388" w:rsidRPr="00754388" w:rsidRDefault="00754388" w:rsidP="009251B4">
            <w:pPr>
              <w:numPr>
                <w:ilvl w:val="0"/>
                <w:numId w:val="35"/>
              </w:numPr>
              <w:spacing w:line="360" w:lineRule="auto"/>
              <w:rPr>
                <w:rFonts w:ascii="Times New Roman" w:hAnsi="Times New Roman" w:cs="Times New Roman"/>
                <w:sz w:val="24"/>
                <w:szCs w:val="24"/>
              </w:rPr>
            </w:pPr>
            <w:r w:rsidRPr="00754388">
              <w:rPr>
                <w:rFonts w:ascii="Times New Roman" w:hAnsi="Times New Roman" w:cs="Times New Roman"/>
                <w:sz w:val="24"/>
                <w:szCs w:val="24"/>
              </w:rPr>
              <w:t>13. Первый вымпел с земли, доставленный на луну и оставленный там навечно, как символ торжества Советской Социалистической системы на этой земле.</w:t>
            </w:r>
          </w:p>
          <w:p w14:paraId="6D8858C8" w14:textId="77777777" w:rsidR="00754388" w:rsidRPr="00754388" w:rsidRDefault="00754388" w:rsidP="009251B4">
            <w:pPr>
              <w:numPr>
                <w:ilvl w:val="0"/>
                <w:numId w:val="35"/>
              </w:numPr>
              <w:spacing w:line="360" w:lineRule="auto"/>
              <w:rPr>
                <w:rFonts w:ascii="Times New Roman" w:hAnsi="Times New Roman" w:cs="Times New Roman"/>
                <w:sz w:val="24"/>
                <w:szCs w:val="24"/>
              </w:rPr>
            </w:pPr>
            <w:r w:rsidRPr="00754388">
              <w:rPr>
                <w:rFonts w:ascii="Times New Roman" w:hAnsi="Times New Roman" w:cs="Times New Roman"/>
                <w:sz w:val="24"/>
                <w:szCs w:val="24"/>
              </w:rPr>
              <w:t>14. Первое в мире движущееся транспортное средство, так называемый луноход, доставленный на луну и долгие месяцы двигающийся по поверхности луны и передающее снимки луны на землю.</w:t>
            </w:r>
          </w:p>
          <w:p w14:paraId="22C2F222" w14:textId="1575310A" w:rsidR="00754388" w:rsidRDefault="00754388" w:rsidP="009251B4">
            <w:pPr>
              <w:numPr>
                <w:ilvl w:val="0"/>
                <w:numId w:val="35"/>
              </w:numPr>
              <w:spacing w:line="360" w:lineRule="auto"/>
              <w:rPr>
                <w:rFonts w:ascii="Times New Roman" w:hAnsi="Times New Roman" w:cs="Times New Roman"/>
                <w:sz w:val="24"/>
                <w:szCs w:val="24"/>
              </w:rPr>
            </w:pPr>
            <w:r w:rsidRPr="00754388">
              <w:rPr>
                <w:rFonts w:ascii="Times New Roman" w:hAnsi="Times New Roman" w:cs="Times New Roman"/>
                <w:sz w:val="24"/>
                <w:szCs w:val="24"/>
              </w:rPr>
              <w:t>15. Первая в мире орбитальная космическая станция, вращающаяся по орбите вокруг земли, со сменными экипажами космонавтов, работающих на ней по несколько месяцев.</w:t>
            </w:r>
          </w:p>
          <w:p w14:paraId="4BE71AA2" w14:textId="7C5F650C" w:rsidR="00754388" w:rsidRDefault="00754388" w:rsidP="00754388">
            <w:pPr>
              <w:pStyle w:val="1"/>
              <w:rPr>
                <w:b/>
                <w:bCs/>
                <w:color w:val="000000" w:themeColor="text1"/>
              </w:rPr>
            </w:pPr>
            <w:r w:rsidRPr="00754388">
              <w:rPr>
                <w:b/>
                <w:bCs/>
                <w:color w:val="000000" w:themeColor="text1"/>
              </w:rPr>
              <w:t xml:space="preserve">Тема 17. Советский Союз в 1985-1991 </w:t>
            </w:r>
            <w:proofErr w:type="spellStart"/>
            <w:r w:rsidRPr="00754388">
              <w:rPr>
                <w:b/>
                <w:bCs/>
                <w:color w:val="000000" w:themeColor="text1"/>
              </w:rPr>
              <w:t>годах.Перестройка</w:t>
            </w:r>
            <w:proofErr w:type="spellEnd"/>
            <w:r w:rsidRPr="00754388">
              <w:rPr>
                <w:b/>
                <w:bCs/>
                <w:color w:val="000000" w:themeColor="text1"/>
              </w:rPr>
              <w:t>.</w:t>
            </w:r>
          </w:p>
          <w:p w14:paraId="72B482CE" w14:textId="120B0602" w:rsidR="00754388" w:rsidRDefault="00754388" w:rsidP="00754388"/>
          <w:p w14:paraId="4BF2473A" w14:textId="3CB70391" w:rsidR="00754388" w:rsidRDefault="00754388" w:rsidP="009251B4">
            <w:pPr>
              <w:spacing w:line="360" w:lineRule="auto"/>
              <w:rPr>
                <w:rFonts w:ascii="Times New Roman" w:hAnsi="Times New Roman" w:cs="Times New Roman"/>
                <w:b/>
                <w:bCs/>
                <w:sz w:val="24"/>
                <w:szCs w:val="24"/>
              </w:rPr>
            </w:pPr>
            <w:r>
              <w:rPr>
                <w:rFonts w:ascii="Times New Roman" w:hAnsi="Times New Roman" w:cs="Times New Roman"/>
                <w:b/>
                <w:bCs/>
                <w:sz w:val="24"/>
                <w:szCs w:val="24"/>
              </w:rPr>
              <w:t>С</w:t>
            </w:r>
            <w:r w:rsidRPr="00754388">
              <w:rPr>
                <w:rFonts w:ascii="Times New Roman" w:hAnsi="Times New Roman" w:cs="Times New Roman"/>
                <w:b/>
                <w:bCs/>
                <w:sz w:val="24"/>
                <w:szCs w:val="24"/>
              </w:rPr>
              <w:t>оюзные республики, которые входили в состав СССР в 1985 г</w:t>
            </w:r>
            <w:r>
              <w:rPr>
                <w:rFonts w:ascii="Times New Roman" w:hAnsi="Times New Roman" w:cs="Times New Roman"/>
                <w:b/>
                <w:bCs/>
                <w:sz w:val="24"/>
                <w:szCs w:val="24"/>
              </w:rPr>
              <w:t>:</w:t>
            </w:r>
          </w:p>
          <w:p w14:paraId="107EDD74" w14:textId="77777777" w:rsidR="00754388" w:rsidRPr="00754388" w:rsidRDefault="00754388" w:rsidP="009251B4">
            <w:pPr>
              <w:spacing w:line="360" w:lineRule="auto"/>
              <w:rPr>
                <w:rFonts w:ascii="Times New Roman" w:hAnsi="Times New Roman" w:cs="Times New Roman"/>
                <w:sz w:val="24"/>
                <w:szCs w:val="24"/>
              </w:rPr>
            </w:pPr>
            <w:r w:rsidRPr="00754388">
              <w:rPr>
                <w:rFonts w:ascii="Times New Roman" w:hAnsi="Times New Roman" w:cs="Times New Roman"/>
                <w:sz w:val="24"/>
                <w:szCs w:val="24"/>
              </w:rPr>
              <w:t>В 1985 году Союз Советских Социалистических Республик состоял из 15 республик:</w:t>
            </w:r>
          </w:p>
          <w:p w14:paraId="74EEFAE1" w14:textId="77777777" w:rsidR="00754388" w:rsidRPr="009251B4" w:rsidRDefault="00754388" w:rsidP="009251B4">
            <w:pPr>
              <w:pStyle w:val="a9"/>
              <w:numPr>
                <w:ilvl w:val="0"/>
                <w:numId w:val="36"/>
              </w:numPr>
              <w:spacing w:line="360" w:lineRule="auto"/>
              <w:rPr>
                <w:rFonts w:ascii="Times New Roman" w:hAnsi="Times New Roman" w:cs="Times New Roman"/>
                <w:sz w:val="24"/>
                <w:szCs w:val="24"/>
              </w:rPr>
            </w:pPr>
            <w:r w:rsidRPr="009251B4">
              <w:rPr>
                <w:rFonts w:ascii="Times New Roman" w:hAnsi="Times New Roman" w:cs="Times New Roman"/>
                <w:sz w:val="24"/>
                <w:szCs w:val="24"/>
              </w:rPr>
              <w:t xml:space="preserve">Армянская ССР </w:t>
            </w:r>
          </w:p>
          <w:p w14:paraId="2FC6C605" w14:textId="3026FABD" w:rsidR="00754388" w:rsidRPr="009251B4" w:rsidRDefault="00754388" w:rsidP="009251B4">
            <w:pPr>
              <w:pStyle w:val="a9"/>
              <w:numPr>
                <w:ilvl w:val="0"/>
                <w:numId w:val="36"/>
              </w:numPr>
              <w:spacing w:line="360" w:lineRule="auto"/>
              <w:rPr>
                <w:rFonts w:ascii="Times New Roman" w:hAnsi="Times New Roman" w:cs="Times New Roman"/>
                <w:sz w:val="24"/>
                <w:szCs w:val="24"/>
              </w:rPr>
            </w:pPr>
            <w:r w:rsidRPr="009251B4">
              <w:rPr>
                <w:rFonts w:ascii="Times New Roman" w:hAnsi="Times New Roman" w:cs="Times New Roman"/>
                <w:sz w:val="24"/>
                <w:szCs w:val="24"/>
              </w:rPr>
              <w:t xml:space="preserve">Азербайджанская ССР </w:t>
            </w:r>
          </w:p>
          <w:p w14:paraId="6DC1CF98" w14:textId="626DF249" w:rsidR="00754388" w:rsidRPr="009251B4" w:rsidRDefault="00754388" w:rsidP="009251B4">
            <w:pPr>
              <w:pStyle w:val="a9"/>
              <w:numPr>
                <w:ilvl w:val="0"/>
                <w:numId w:val="36"/>
              </w:numPr>
              <w:spacing w:line="360" w:lineRule="auto"/>
              <w:rPr>
                <w:rFonts w:ascii="Times New Roman" w:hAnsi="Times New Roman" w:cs="Times New Roman"/>
                <w:sz w:val="24"/>
                <w:szCs w:val="24"/>
              </w:rPr>
            </w:pPr>
            <w:r w:rsidRPr="009251B4">
              <w:rPr>
                <w:rFonts w:ascii="Times New Roman" w:hAnsi="Times New Roman" w:cs="Times New Roman"/>
                <w:sz w:val="24"/>
                <w:szCs w:val="24"/>
              </w:rPr>
              <w:t xml:space="preserve">Грузинская ССР </w:t>
            </w:r>
          </w:p>
          <w:p w14:paraId="7791366A" w14:textId="7DC07331" w:rsidR="00754388" w:rsidRPr="009251B4" w:rsidRDefault="00754388" w:rsidP="009251B4">
            <w:pPr>
              <w:pStyle w:val="a9"/>
              <w:numPr>
                <w:ilvl w:val="0"/>
                <w:numId w:val="36"/>
              </w:numPr>
              <w:spacing w:line="360" w:lineRule="auto"/>
              <w:rPr>
                <w:rFonts w:ascii="Times New Roman" w:hAnsi="Times New Roman" w:cs="Times New Roman"/>
                <w:sz w:val="24"/>
                <w:szCs w:val="24"/>
              </w:rPr>
            </w:pPr>
            <w:r w:rsidRPr="009251B4">
              <w:rPr>
                <w:rFonts w:ascii="Times New Roman" w:hAnsi="Times New Roman" w:cs="Times New Roman"/>
                <w:sz w:val="24"/>
                <w:szCs w:val="24"/>
              </w:rPr>
              <w:t>Украинская ССР</w:t>
            </w:r>
          </w:p>
          <w:p w14:paraId="1BCC120B" w14:textId="151D7421" w:rsidR="00754388" w:rsidRPr="009251B4" w:rsidRDefault="00754388" w:rsidP="009251B4">
            <w:pPr>
              <w:pStyle w:val="a9"/>
              <w:numPr>
                <w:ilvl w:val="0"/>
                <w:numId w:val="36"/>
              </w:numPr>
              <w:spacing w:line="360" w:lineRule="auto"/>
              <w:rPr>
                <w:rFonts w:ascii="Times New Roman" w:hAnsi="Times New Roman" w:cs="Times New Roman"/>
                <w:sz w:val="24"/>
                <w:szCs w:val="24"/>
              </w:rPr>
            </w:pPr>
            <w:proofErr w:type="spellStart"/>
            <w:r w:rsidRPr="009251B4">
              <w:rPr>
                <w:rFonts w:ascii="Times New Roman" w:hAnsi="Times New Roman" w:cs="Times New Roman"/>
                <w:sz w:val="24"/>
                <w:szCs w:val="24"/>
              </w:rPr>
              <w:t>Беларуская</w:t>
            </w:r>
            <w:proofErr w:type="spellEnd"/>
            <w:r w:rsidRPr="009251B4">
              <w:rPr>
                <w:rFonts w:ascii="Times New Roman" w:hAnsi="Times New Roman" w:cs="Times New Roman"/>
                <w:sz w:val="24"/>
                <w:szCs w:val="24"/>
              </w:rPr>
              <w:t xml:space="preserve"> ССР</w:t>
            </w:r>
          </w:p>
          <w:p w14:paraId="7FA155FD" w14:textId="25FCD7A1" w:rsidR="00754388" w:rsidRPr="009251B4" w:rsidRDefault="00754388" w:rsidP="009251B4">
            <w:pPr>
              <w:pStyle w:val="a9"/>
              <w:numPr>
                <w:ilvl w:val="0"/>
                <w:numId w:val="36"/>
              </w:numPr>
              <w:spacing w:line="360" w:lineRule="auto"/>
              <w:rPr>
                <w:rFonts w:ascii="Times New Roman" w:hAnsi="Times New Roman" w:cs="Times New Roman"/>
                <w:sz w:val="24"/>
                <w:szCs w:val="24"/>
              </w:rPr>
            </w:pPr>
            <w:r w:rsidRPr="009251B4">
              <w:rPr>
                <w:rFonts w:ascii="Times New Roman" w:hAnsi="Times New Roman" w:cs="Times New Roman"/>
                <w:sz w:val="24"/>
                <w:szCs w:val="24"/>
              </w:rPr>
              <w:t xml:space="preserve">Молдавская ССР </w:t>
            </w:r>
          </w:p>
          <w:p w14:paraId="4945976F" w14:textId="56D0C3A4" w:rsidR="00754388" w:rsidRPr="009251B4" w:rsidRDefault="00754388" w:rsidP="009251B4">
            <w:pPr>
              <w:pStyle w:val="a9"/>
              <w:numPr>
                <w:ilvl w:val="0"/>
                <w:numId w:val="36"/>
              </w:numPr>
              <w:spacing w:line="360" w:lineRule="auto"/>
              <w:rPr>
                <w:rFonts w:ascii="Times New Roman" w:hAnsi="Times New Roman" w:cs="Times New Roman"/>
                <w:sz w:val="24"/>
                <w:szCs w:val="24"/>
              </w:rPr>
            </w:pPr>
            <w:r w:rsidRPr="009251B4">
              <w:rPr>
                <w:rFonts w:ascii="Times New Roman" w:hAnsi="Times New Roman" w:cs="Times New Roman"/>
                <w:sz w:val="24"/>
                <w:szCs w:val="24"/>
              </w:rPr>
              <w:t>Литовская ССР</w:t>
            </w:r>
          </w:p>
          <w:p w14:paraId="684F60E8" w14:textId="21EE5966" w:rsidR="00754388" w:rsidRPr="009251B4" w:rsidRDefault="00754388" w:rsidP="009251B4">
            <w:pPr>
              <w:pStyle w:val="a9"/>
              <w:numPr>
                <w:ilvl w:val="0"/>
                <w:numId w:val="36"/>
              </w:numPr>
              <w:spacing w:line="360" w:lineRule="auto"/>
              <w:rPr>
                <w:rFonts w:ascii="Times New Roman" w:hAnsi="Times New Roman" w:cs="Times New Roman"/>
                <w:sz w:val="24"/>
                <w:szCs w:val="24"/>
              </w:rPr>
            </w:pPr>
            <w:r w:rsidRPr="009251B4">
              <w:rPr>
                <w:rFonts w:ascii="Times New Roman" w:hAnsi="Times New Roman" w:cs="Times New Roman"/>
                <w:sz w:val="24"/>
                <w:szCs w:val="24"/>
              </w:rPr>
              <w:t xml:space="preserve">Латвийская ССР </w:t>
            </w:r>
          </w:p>
          <w:p w14:paraId="32008384" w14:textId="4FE86A55" w:rsidR="00754388" w:rsidRPr="009251B4" w:rsidRDefault="00754388" w:rsidP="009251B4">
            <w:pPr>
              <w:pStyle w:val="a9"/>
              <w:numPr>
                <w:ilvl w:val="0"/>
                <w:numId w:val="36"/>
              </w:numPr>
              <w:spacing w:line="360" w:lineRule="auto"/>
              <w:rPr>
                <w:rFonts w:ascii="Times New Roman" w:hAnsi="Times New Roman" w:cs="Times New Roman"/>
                <w:sz w:val="24"/>
                <w:szCs w:val="24"/>
              </w:rPr>
            </w:pPr>
            <w:r w:rsidRPr="009251B4">
              <w:rPr>
                <w:rFonts w:ascii="Times New Roman" w:hAnsi="Times New Roman" w:cs="Times New Roman"/>
                <w:sz w:val="24"/>
                <w:szCs w:val="24"/>
              </w:rPr>
              <w:t xml:space="preserve">Эстонская ССР </w:t>
            </w:r>
          </w:p>
          <w:p w14:paraId="77BE8629" w14:textId="28F0E277" w:rsidR="00754388" w:rsidRPr="009251B4" w:rsidRDefault="00754388" w:rsidP="009251B4">
            <w:pPr>
              <w:pStyle w:val="a9"/>
              <w:numPr>
                <w:ilvl w:val="0"/>
                <w:numId w:val="36"/>
              </w:numPr>
              <w:spacing w:line="360" w:lineRule="auto"/>
              <w:rPr>
                <w:rFonts w:ascii="Times New Roman" w:hAnsi="Times New Roman" w:cs="Times New Roman"/>
                <w:sz w:val="24"/>
                <w:szCs w:val="24"/>
              </w:rPr>
            </w:pPr>
            <w:r w:rsidRPr="009251B4">
              <w:rPr>
                <w:rFonts w:ascii="Times New Roman" w:hAnsi="Times New Roman" w:cs="Times New Roman"/>
                <w:sz w:val="24"/>
                <w:szCs w:val="24"/>
              </w:rPr>
              <w:t>Узбекская ССР</w:t>
            </w:r>
          </w:p>
          <w:p w14:paraId="5F11AC07" w14:textId="3C2CC65F" w:rsidR="00754388" w:rsidRPr="009251B4" w:rsidRDefault="00754388" w:rsidP="009251B4">
            <w:pPr>
              <w:pStyle w:val="a9"/>
              <w:numPr>
                <w:ilvl w:val="0"/>
                <w:numId w:val="36"/>
              </w:numPr>
              <w:spacing w:line="360" w:lineRule="auto"/>
              <w:rPr>
                <w:rFonts w:ascii="Times New Roman" w:hAnsi="Times New Roman" w:cs="Times New Roman"/>
                <w:sz w:val="24"/>
                <w:szCs w:val="24"/>
              </w:rPr>
            </w:pPr>
            <w:r w:rsidRPr="009251B4">
              <w:rPr>
                <w:rFonts w:ascii="Times New Roman" w:hAnsi="Times New Roman" w:cs="Times New Roman"/>
                <w:sz w:val="24"/>
                <w:szCs w:val="24"/>
              </w:rPr>
              <w:t xml:space="preserve">Казахская ССР </w:t>
            </w:r>
          </w:p>
          <w:p w14:paraId="039E217C" w14:textId="01F7D1F2" w:rsidR="00754388" w:rsidRPr="009251B4" w:rsidRDefault="00754388" w:rsidP="009251B4">
            <w:pPr>
              <w:pStyle w:val="a9"/>
              <w:numPr>
                <w:ilvl w:val="0"/>
                <w:numId w:val="36"/>
              </w:numPr>
              <w:spacing w:line="360" w:lineRule="auto"/>
              <w:rPr>
                <w:rFonts w:ascii="Times New Roman" w:hAnsi="Times New Roman" w:cs="Times New Roman"/>
                <w:sz w:val="24"/>
                <w:szCs w:val="24"/>
              </w:rPr>
            </w:pPr>
            <w:r w:rsidRPr="009251B4">
              <w:rPr>
                <w:rFonts w:ascii="Times New Roman" w:hAnsi="Times New Roman" w:cs="Times New Roman"/>
                <w:sz w:val="24"/>
                <w:szCs w:val="24"/>
              </w:rPr>
              <w:t>Киргизская ССР</w:t>
            </w:r>
          </w:p>
          <w:p w14:paraId="4F87ADC8" w14:textId="1B3DF1A8" w:rsidR="00754388" w:rsidRPr="009251B4" w:rsidRDefault="00754388" w:rsidP="009251B4">
            <w:pPr>
              <w:pStyle w:val="a9"/>
              <w:numPr>
                <w:ilvl w:val="0"/>
                <w:numId w:val="36"/>
              </w:numPr>
              <w:spacing w:line="360" w:lineRule="auto"/>
              <w:rPr>
                <w:rFonts w:ascii="Times New Roman" w:hAnsi="Times New Roman" w:cs="Times New Roman"/>
                <w:sz w:val="24"/>
                <w:szCs w:val="24"/>
              </w:rPr>
            </w:pPr>
            <w:r w:rsidRPr="009251B4">
              <w:rPr>
                <w:rFonts w:ascii="Times New Roman" w:hAnsi="Times New Roman" w:cs="Times New Roman"/>
                <w:sz w:val="24"/>
                <w:szCs w:val="24"/>
              </w:rPr>
              <w:t xml:space="preserve">Таджикская ССР </w:t>
            </w:r>
          </w:p>
          <w:p w14:paraId="0453763A" w14:textId="0456010B" w:rsidR="00754388" w:rsidRPr="009251B4" w:rsidRDefault="00754388" w:rsidP="009251B4">
            <w:pPr>
              <w:pStyle w:val="a9"/>
              <w:numPr>
                <w:ilvl w:val="0"/>
                <w:numId w:val="36"/>
              </w:numPr>
              <w:spacing w:line="360" w:lineRule="auto"/>
              <w:rPr>
                <w:rFonts w:ascii="Times New Roman" w:hAnsi="Times New Roman" w:cs="Times New Roman"/>
                <w:sz w:val="24"/>
                <w:szCs w:val="24"/>
              </w:rPr>
            </w:pPr>
            <w:r w:rsidRPr="009251B4">
              <w:rPr>
                <w:rFonts w:ascii="Times New Roman" w:hAnsi="Times New Roman" w:cs="Times New Roman"/>
                <w:sz w:val="24"/>
                <w:szCs w:val="24"/>
              </w:rPr>
              <w:t>Туркменская ССР</w:t>
            </w:r>
          </w:p>
          <w:p w14:paraId="6E02564C" w14:textId="4B9BDE3B" w:rsidR="00754388" w:rsidRDefault="00754388" w:rsidP="009251B4">
            <w:pPr>
              <w:pStyle w:val="a9"/>
              <w:numPr>
                <w:ilvl w:val="0"/>
                <w:numId w:val="36"/>
              </w:numPr>
              <w:spacing w:line="360" w:lineRule="auto"/>
              <w:rPr>
                <w:rFonts w:ascii="Times New Roman" w:hAnsi="Times New Roman" w:cs="Times New Roman"/>
                <w:sz w:val="24"/>
                <w:szCs w:val="24"/>
              </w:rPr>
            </w:pPr>
            <w:r w:rsidRPr="009251B4">
              <w:rPr>
                <w:rFonts w:ascii="Times New Roman" w:hAnsi="Times New Roman" w:cs="Times New Roman"/>
                <w:sz w:val="24"/>
                <w:szCs w:val="24"/>
              </w:rPr>
              <w:t>РСФСР.</w:t>
            </w:r>
          </w:p>
          <w:p w14:paraId="35A94ECF" w14:textId="15EBDDC6" w:rsidR="009251B4" w:rsidRDefault="009251B4" w:rsidP="009251B4">
            <w:pPr>
              <w:spacing w:line="360" w:lineRule="auto"/>
              <w:rPr>
                <w:rFonts w:ascii="Times New Roman" w:hAnsi="Times New Roman" w:cs="Times New Roman"/>
                <w:sz w:val="24"/>
                <w:szCs w:val="24"/>
              </w:rPr>
            </w:pPr>
            <w:r w:rsidRPr="009251B4">
              <w:rPr>
                <w:rFonts w:ascii="Times New Roman" w:hAnsi="Times New Roman" w:cs="Times New Roman"/>
                <w:b/>
                <w:bCs/>
                <w:sz w:val="24"/>
                <w:szCs w:val="24"/>
              </w:rPr>
              <w:t>Процессы демократизации общественной жизни в СССР в период оттепели и в период перестройки по образцу</w:t>
            </w:r>
            <w:r>
              <w:rPr>
                <w:rFonts w:ascii="Times New Roman" w:hAnsi="Times New Roman" w:cs="Times New Roman"/>
                <w:sz w:val="24"/>
                <w:szCs w:val="24"/>
              </w:rPr>
              <w:t>:</w:t>
            </w:r>
          </w:p>
          <w:p w14:paraId="14A7AA35" w14:textId="77777777" w:rsidR="009251B4" w:rsidRPr="009251B4" w:rsidRDefault="009251B4" w:rsidP="009251B4">
            <w:pPr>
              <w:spacing w:line="360" w:lineRule="auto"/>
              <w:rPr>
                <w:rFonts w:ascii="Times New Roman" w:hAnsi="Times New Roman" w:cs="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82"/>
              <w:gridCol w:w="5064"/>
            </w:tblGrid>
            <w:tr w:rsidR="009251B4" w:rsidRPr="00CF53C2" w14:paraId="48311291" w14:textId="77777777" w:rsidTr="004660CC">
              <w:trPr>
                <w:trHeight w:val="278"/>
              </w:trPr>
              <w:tc>
                <w:tcPr>
                  <w:tcW w:w="9923" w:type="dxa"/>
                  <w:gridSpan w:val="2"/>
                </w:tcPr>
                <w:p w14:paraId="54BBEAF1" w14:textId="77777777" w:rsidR="009251B4" w:rsidRPr="00CF53C2" w:rsidRDefault="009251B4" w:rsidP="009251B4">
                  <w:pPr>
                    <w:tabs>
                      <w:tab w:val="left" w:pos="360"/>
                      <w:tab w:val="left" w:pos="851"/>
                    </w:tabs>
                    <w:spacing w:after="0" w:line="240" w:lineRule="auto"/>
                    <w:jc w:val="center"/>
                    <w:rPr>
                      <w:rFonts w:ascii="Times New Roman" w:eastAsia="Calibri" w:hAnsi="Times New Roman" w:cs="Times New Roman"/>
                      <w:b/>
                      <w:sz w:val="24"/>
                      <w:szCs w:val="24"/>
                      <w:lang w:eastAsia="ru-RU"/>
                    </w:rPr>
                  </w:pPr>
                  <w:r w:rsidRPr="00CF53C2">
                    <w:rPr>
                      <w:rFonts w:ascii="Times New Roman" w:eastAsia="Calibri" w:hAnsi="Times New Roman" w:cs="Times New Roman"/>
                      <w:b/>
                      <w:sz w:val="24"/>
                      <w:szCs w:val="24"/>
                      <w:lang w:eastAsia="ru-RU"/>
                    </w:rPr>
                    <w:lastRenderedPageBreak/>
                    <w:t>Общее</w:t>
                  </w:r>
                </w:p>
              </w:tc>
            </w:tr>
            <w:tr w:rsidR="009251B4" w:rsidRPr="00CF53C2" w14:paraId="6E6E2BA6" w14:textId="77777777" w:rsidTr="004660CC">
              <w:tc>
                <w:tcPr>
                  <w:tcW w:w="9923" w:type="dxa"/>
                  <w:gridSpan w:val="2"/>
                </w:tcPr>
                <w:p w14:paraId="1DA2178D" w14:textId="77777777" w:rsidR="009251B4" w:rsidRPr="00CF53C2" w:rsidRDefault="009251B4" w:rsidP="009251B4">
                  <w:pPr>
                    <w:tabs>
                      <w:tab w:val="left" w:pos="360"/>
                      <w:tab w:val="left" w:pos="851"/>
                      <w:tab w:val="left" w:pos="9707"/>
                    </w:tabs>
                    <w:spacing w:after="0" w:line="240" w:lineRule="auto"/>
                    <w:rPr>
                      <w:rFonts w:ascii="Times New Roman" w:eastAsia="Calibri" w:hAnsi="Times New Roman" w:cs="Times New Roman"/>
                      <w:sz w:val="24"/>
                      <w:szCs w:val="24"/>
                      <w:lang w:eastAsia="ru-RU"/>
                    </w:rPr>
                  </w:pPr>
                  <w:r w:rsidRPr="00CF53C2">
                    <w:rPr>
                      <w:rFonts w:ascii="Times New Roman" w:eastAsia="Calibri" w:hAnsi="Times New Roman" w:cs="Times New Roman"/>
                      <w:sz w:val="24"/>
                      <w:szCs w:val="24"/>
                      <w:lang w:eastAsia="ru-RU"/>
                    </w:rPr>
                    <w:t>Преобразования осуществлялись сверху, по инициативе партийно-государственного руководства</w:t>
                  </w:r>
                </w:p>
              </w:tc>
            </w:tr>
            <w:tr w:rsidR="009251B4" w:rsidRPr="00CF53C2" w14:paraId="3641D152" w14:textId="77777777" w:rsidTr="004660CC">
              <w:tc>
                <w:tcPr>
                  <w:tcW w:w="9923" w:type="dxa"/>
                  <w:gridSpan w:val="2"/>
                </w:tcPr>
                <w:p w14:paraId="138D7EB0" w14:textId="2D9B40BB" w:rsidR="009251B4" w:rsidRPr="00CF53C2" w:rsidRDefault="009251B4" w:rsidP="009251B4">
                  <w:pPr>
                    <w:tabs>
                      <w:tab w:val="left" w:pos="360"/>
                      <w:tab w:val="left" w:pos="851"/>
                    </w:tabs>
                    <w:spacing w:after="0" w:line="240" w:lineRule="auto"/>
                    <w:ind w:right="423"/>
                    <w:rPr>
                      <w:rFonts w:ascii="Times New Roman" w:eastAsia="Calibri" w:hAnsi="Times New Roman" w:cs="Times New Roman"/>
                      <w:sz w:val="24"/>
                      <w:szCs w:val="24"/>
                      <w:lang w:eastAsia="ru-RU"/>
                    </w:rPr>
                  </w:pPr>
                  <w:r w:rsidRPr="009251B4">
                    <w:rPr>
                      <w:rFonts w:ascii="Times New Roman" w:eastAsia="Calibri" w:hAnsi="Times New Roman" w:cs="Times New Roman"/>
                      <w:sz w:val="24"/>
                      <w:szCs w:val="24"/>
                      <w:lang w:eastAsia="ru-RU"/>
                    </w:rPr>
                    <w:t>Господство единой государственной идеологии</w:t>
                  </w:r>
                </w:p>
              </w:tc>
            </w:tr>
            <w:tr w:rsidR="009251B4" w:rsidRPr="00CF53C2" w14:paraId="4F6CD6E8" w14:textId="77777777" w:rsidTr="004660CC">
              <w:tc>
                <w:tcPr>
                  <w:tcW w:w="9923" w:type="dxa"/>
                  <w:gridSpan w:val="2"/>
                </w:tcPr>
                <w:p w14:paraId="16081726" w14:textId="77777777" w:rsidR="009251B4" w:rsidRPr="00CF53C2" w:rsidRDefault="009251B4" w:rsidP="009251B4">
                  <w:pPr>
                    <w:tabs>
                      <w:tab w:val="left" w:pos="360"/>
                      <w:tab w:val="left" w:pos="851"/>
                    </w:tabs>
                    <w:spacing w:after="0" w:line="240" w:lineRule="auto"/>
                    <w:ind w:right="423"/>
                    <w:jc w:val="center"/>
                    <w:rPr>
                      <w:rFonts w:ascii="Times New Roman" w:eastAsia="Calibri" w:hAnsi="Times New Roman" w:cs="Times New Roman"/>
                      <w:b/>
                      <w:sz w:val="24"/>
                      <w:szCs w:val="24"/>
                      <w:lang w:eastAsia="ru-RU"/>
                    </w:rPr>
                  </w:pPr>
                  <w:r w:rsidRPr="00CF53C2">
                    <w:rPr>
                      <w:rFonts w:ascii="Times New Roman" w:eastAsia="Calibri" w:hAnsi="Times New Roman" w:cs="Times New Roman"/>
                      <w:b/>
                      <w:sz w:val="24"/>
                      <w:szCs w:val="24"/>
                      <w:lang w:eastAsia="ru-RU"/>
                    </w:rPr>
                    <w:t>Различия</w:t>
                  </w:r>
                </w:p>
              </w:tc>
            </w:tr>
            <w:tr w:rsidR="009251B4" w:rsidRPr="00CF53C2" w14:paraId="18E3DA3F" w14:textId="77777777" w:rsidTr="004660CC">
              <w:tc>
                <w:tcPr>
                  <w:tcW w:w="4777" w:type="dxa"/>
                </w:tcPr>
                <w:p w14:paraId="1D7D74C6" w14:textId="77777777" w:rsidR="009251B4" w:rsidRPr="00CF53C2" w:rsidRDefault="009251B4" w:rsidP="009251B4">
                  <w:pPr>
                    <w:tabs>
                      <w:tab w:val="left" w:pos="360"/>
                      <w:tab w:val="left" w:pos="851"/>
                    </w:tabs>
                    <w:spacing w:after="0" w:line="240" w:lineRule="auto"/>
                    <w:ind w:right="423"/>
                    <w:jc w:val="center"/>
                    <w:rPr>
                      <w:rFonts w:ascii="Times New Roman" w:eastAsia="Calibri" w:hAnsi="Times New Roman" w:cs="Times New Roman"/>
                      <w:b/>
                      <w:sz w:val="24"/>
                      <w:szCs w:val="24"/>
                      <w:lang w:eastAsia="ru-RU"/>
                    </w:rPr>
                  </w:pPr>
                  <w:r w:rsidRPr="00CF53C2">
                    <w:rPr>
                      <w:rFonts w:ascii="Times New Roman" w:eastAsia="Calibri" w:hAnsi="Times New Roman" w:cs="Times New Roman"/>
                      <w:b/>
                      <w:sz w:val="24"/>
                      <w:szCs w:val="24"/>
                      <w:lang w:eastAsia="ru-RU"/>
                    </w:rPr>
                    <w:t>Оттепель</w:t>
                  </w:r>
                </w:p>
              </w:tc>
              <w:tc>
                <w:tcPr>
                  <w:tcW w:w="5146" w:type="dxa"/>
                </w:tcPr>
                <w:p w14:paraId="70F59862" w14:textId="77777777" w:rsidR="009251B4" w:rsidRPr="00CF53C2" w:rsidRDefault="009251B4" w:rsidP="009251B4">
                  <w:pPr>
                    <w:tabs>
                      <w:tab w:val="left" w:pos="360"/>
                      <w:tab w:val="left" w:pos="851"/>
                    </w:tabs>
                    <w:spacing w:after="0" w:line="240" w:lineRule="auto"/>
                    <w:ind w:right="423"/>
                    <w:jc w:val="center"/>
                    <w:rPr>
                      <w:rFonts w:ascii="Times New Roman" w:eastAsia="Calibri" w:hAnsi="Times New Roman" w:cs="Times New Roman"/>
                      <w:b/>
                      <w:sz w:val="24"/>
                      <w:szCs w:val="24"/>
                      <w:lang w:eastAsia="ru-RU"/>
                    </w:rPr>
                  </w:pPr>
                  <w:r w:rsidRPr="00CF53C2">
                    <w:rPr>
                      <w:rFonts w:ascii="Times New Roman" w:eastAsia="Calibri" w:hAnsi="Times New Roman" w:cs="Times New Roman"/>
                      <w:b/>
                      <w:sz w:val="24"/>
                      <w:szCs w:val="24"/>
                      <w:lang w:eastAsia="ru-RU"/>
                    </w:rPr>
                    <w:t>Перестройка</w:t>
                  </w:r>
                </w:p>
              </w:tc>
            </w:tr>
            <w:tr w:rsidR="009251B4" w:rsidRPr="00CF53C2" w14:paraId="1E1BD1DB" w14:textId="77777777" w:rsidTr="004660CC">
              <w:tc>
                <w:tcPr>
                  <w:tcW w:w="4777" w:type="dxa"/>
                </w:tcPr>
                <w:p w14:paraId="78385310" w14:textId="77777777" w:rsidR="009251B4" w:rsidRPr="00CF53C2" w:rsidRDefault="009251B4" w:rsidP="009251B4">
                  <w:pPr>
                    <w:tabs>
                      <w:tab w:val="left" w:pos="360"/>
                      <w:tab w:val="left" w:pos="851"/>
                    </w:tabs>
                    <w:spacing w:after="0" w:line="240" w:lineRule="auto"/>
                    <w:ind w:right="-9"/>
                    <w:rPr>
                      <w:rFonts w:ascii="Times New Roman" w:eastAsia="Calibri" w:hAnsi="Times New Roman" w:cs="Times New Roman"/>
                      <w:sz w:val="24"/>
                      <w:szCs w:val="24"/>
                      <w:lang w:eastAsia="ru-RU"/>
                    </w:rPr>
                  </w:pPr>
                  <w:r w:rsidRPr="00CF53C2">
                    <w:rPr>
                      <w:rFonts w:ascii="Times New Roman" w:eastAsia="Calibri" w:hAnsi="Times New Roman" w:cs="Times New Roman"/>
                      <w:sz w:val="24"/>
                      <w:szCs w:val="24"/>
                      <w:lang w:eastAsia="ru-RU"/>
                    </w:rPr>
                    <w:t>Осуждение культа личности Сталина в ограниченных пределах</w:t>
                  </w:r>
                </w:p>
              </w:tc>
              <w:tc>
                <w:tcPr>
                  <w:tcW w:w="5146" w:type="dxa"/>
                </w:tcPr>
                <w:p w14:paraId="23D78526" w14:textId="77777777" w:rsidR="009251B4" w:rsidRPr="00CF53C2" w:rsidRDefault="009251B4" w:rsidP="009251B4">
                  <w:pPr>
                    <w:tabs>
                      <w:tab w:val="left" w:pos="360"/>
                      <w:tab w:val="left" w:pos="851"/>
                    </w:tabs>
                    <w:spacing w:after="0" w:line="240" w:lineRule="auto"/>
                    <w:ind w:right="-9"/>
                    <w:rPr>
                      <w:rFonts w:ascii="Times New Roman" w:eastAsia="Calibri" w:hAnsi="Times New Roman" w:cs="Times New Roman"/>
                      <w:sz w:val="24"/>
                      <w:szCs w:val="24"/>
                      <w:lang w:eastAsia="ru-RU"/>
                    </w:rPr>
                  </w:pPr>
                  <w:r w:rsidRPr="00CF53C2">
                    <w:rPr>
                      <w:rFonts w:ascii="Times New Roman" w:eastAsia="Calibri" w:hAnsi="Times New Roman" w:cs="Times New Roman"/>
                      <w:sz w:val="24"/>
                      <w:szCs w:val="24"/>
                      <w:lang w:eastAsia="ru-RU"/>
                    </w:rPr>
                    <w:t>Обращение к «белым пятнам» в истории, осуждение сталинизма в условиях гласности</w:t>
                  </w:r>
                </w:p>
              </w:tc>
            </w:tr>
            <w:tr w:rsidR="009251B4" w:rsidRPr="00CF53C2" w14:paraId="6E2B559F" w14:textId="77777777" w:rsidTr="004660CC">
              <w:tc>
                <w:tcPr>
                  <w:tcW w:w="4777" w:type="dxa"/>
                </w:tcPr>
                <w:p w14:paraId="2C4E8A3D" w14:textId="40C6AA5D" w:rsidR="009251B4" w:rsidRPr="00CF53C2" w:rsidRDefault="009251B4" w:rsidP="009251B4">
                  <w:pPr>
                    <w:tabs>
                      <w:tab w:val="left" w:pos="360"/>
                      <w:tab w:val="left" w:pos="851"/>
                    </w:tabs>
                    <w:spacing w:after="0" w:line="240" w:lineRule="auto"/>
                    <w:ind w:right="423"/>
                    <w:rPr>
                      <w:rFonts w:ascii="Times New Roman" w:eastAsia="Calibri" w:hAnsi="Times New Roman" w:cs="Times New Roman"/>
                      <w:sz w:val="24"/>
                      <w:szCs w:val="24"/>
                      <w:lang w:eastAsia="ru-RU"/>
                    </w:rPr>
                  </w:pPr>
                  <w:r w:rsidRPr="009251B4">
                    <w:rPr>
                      <w:rFonts w:ascii="Times New Roman" w:eastAsia="Calibri" w:hAnsi="Times New Roman" w:cs="Times New Roman"/>
                      <w:sz w:val="24"/>
                      <w:szCs w:val="24"/>
                      <w:lang w:eastAsia="ru-RU"/>
                    </w:rPr>
                    <w:t>Усиление руководящей роли партии</w:t>
                  </w:r>
                </w:p>
              </w:tc>
              <w:tc>
                <w:tcPr>
                  <w:tcW w:w="5146" w:type="dxa"/>
                </w:tcPr>
                <w:p w14:paraId="5C1A0B2B" w14:textId="144054AA" w:rsidR="009251B4" w:rsidRPr="00CF53C2" w:rsidRDefault="009251B4" w:rsidP="009251B4">
                  <w:pPr>
                    <w:tabs>
                      <w:tab w:val="left" w:pos="360"/>
                      <w:tab w:val="left" w:pos="851"/>
                    </w:tabs>
                    <w:spacing w:after="0" w:line="240" w:lineRule="auto"/>
                    <w:ind w:right="423"/>
                    <w:rPr>
                      <w:rFonts w:ascii="Times New Roman" w:eastAsia="Calibri" w:hAnsi="Times New Roman" w:cs="Times New Roman"/>
                      <w:sz w:val="24"/>
                      <w:szCs w:val="24"/>
                      <w:lang w:eastAsia="ru-RU"/>
                    </w:rPr>
                  </w:pPr>
                  <w:r w:rsidRPr="009251B4">
                    <w:rPr>
                      <w:rFonts w:ascii="Times New Roman" w:eastAsia="Calibri" w:hAnsi="Times New Roman" w:cs="Times New Roman"/>
                      <w:sz w:val="24"/>
                      <w:szCs w:val="24"/>
                      <w:lang w:eastAsia="ru-RU"/>
                    </w:rPr>
                    <w:t>Отказ от руководящей роли партии, начало многопартийности</w:t>
                  </w:r>
                </w:p>
              </w:tc>
            </w:tr>
            <w:tr w:rsidR="009251B4" w:rsidRPr="00CF53C2" w14:paraId="21E16DFD" w14:textId="77777777" w:rsidTr="004660CC">
              <w:trPr>
                <w:trHeight w:val="352"/>
              </w:trPr>
              <w:tc>
                <w:tcPr>
                  <w:tcW w:w="4777" w:type="dxa"/>
                </w:tcPr>
                <w:p w14:paraId="0F80AF46" w14:textId="7D08E3D1" w:rsidR="009251B4" w:rsidRPr="00CF53C2" w:rsidRDefault="009251B4" w:rsidP="009251B4">
                  <w:pPr>
                    <w:tabs>
                      <w:tab w:val="left" w:pos="360"/>
                      <w:tab w:val="left" w:pos="851"/>
                    </w:tabs>
                    <w:spacing w:after="0" w:line="240" w:lineRule="auto"/>
                    <w:ind w:right="423"/>
                    <w:rPr>
                      <w:rFonts w:ascii="Times New Roman" w:eastAsia="Calibri" w:hAnsi="Times New Roman" w:cs="Times New Roman"/>
                      <w:sz w:val="24"/>
                      <w:szCs w:val="24"/>
                      <w:lang w:eastAsia="ru-RU"/>
                    </w:rPr>
                  </w:pPr>
                  <w:r w:rsidRPr="009251B4">
                    <w:rPr>
                      <w:rFonts w:ascii="Times New Roman" w:eastAsia="Calibri" w:hAnsi="Times New Roman" w:cs="Times New Roman"/>
                      <w:sz w:val="24"/>
                      <w:szCs w:val="24"/>
                      <w:lang w:eastAsia="ru-RU"/>
                    </w:rPr>
                    <w:t>Курс на строительство коммунизма</w:t>
                  </w:r>
                </w:p>
              </w:tc>
              <w:tc>
                <w:tcPr>
                  <w:tcW w:w="5146" w:type="dxa"/>
                </w:tcPr>
                <w:p w14:paraId="56D0C34E" w14:textId="20877798" w:rsidR="009251B4" w:rsidRPr="00CF53C2" w:rsidRDefault="009251B4" w:rsidP="009251B4">
                  <w:pPr>
                    <w:tabs>
                      <w:tab w:val="left" w:pos="360"/>
                      <w:tab w:val="left" w:pos="851"/>
                    </w:tabs>
                    <w:spacing w:after="0" w:line="240" w:lineRule="auto"/>
                    <w:ind w:right="423"/>
                    <w:rPr>
                      <w:rFonts w:ascii="Times New Roman" w:eastAsia="Calibri" w:hAnsi="Times New Roman" w:cs="Times New Roman"/>
                      <w:sz w:val="24"/>
                      <w:szCs w:val="24"/>
                      <w:lang w:eastAsia="ru-RU"/>
                    </w:rPr>
                  </w:pPr>
                  <w:r w:rsidRPr="009251B4">
                    <w:rPr>
                      <w:rFonts w:ascii="Times New Roman" w:eastAsia="Calibri" w:hAnsi="Times New Roman" w:cs="Times New Roman"/>
                      <w:sz w:val="24"/>
                      <w:szCs w:val="24"/>
                      <w:lang w:eastAsia="ru-RU"/>
                    </w:rPr>
                    <w:t>«Совершенствование социализма»</w:t>
                  </w:r>
                </w:p>
              </w:tc>
            </w:tr>
          </w:tbl>
          <w:p w14:paraId="54109E40" w14:textId="77777777" w:rsidR="00754388" w:rsidRPr="00754388" w:rsidRDefault="00754388" w:rsidP="00754388">
            <w:pPr>
              <w:rPr>
                <w:rFonts w:ascii="Times New Roman" w:hAnsi="Times New Roman" w:cs="Times New Roman"/>
                <w:sz w:val="24"/>
                <w:szCs w:val="24"/>
              </w:rPr>
            </w:pPr>
          </w:p>
          <w:p w14:paraId="1390A546" w14:textId="77777777" w:rsidR="009251B4" w:rsidRDefault="00754388" w:rsidP="009251B4">
            <w:pPr>
              <w:spacing w:line="360" w:lineRule="auto"/>
              <w:rPr>
                <w:rFonts w:ascii="Times New Roman" w:hAnsi="Times New Roman" w:cs="Times New Roman"/>
                <w:b/>
                <w:bCs/>
                <w:sz w:val="24"/>
                <w:szCs w:val="24"/>
              </w:rPr>
            </w:pPr>
            <w:r w:rsidRPr="00754388">
              <w:rPr>
                <w:rFonts w:ascii="Times New Roman" w:hAnsi="Times New Roman" w:cs="Times New Roman"/>
                <w:b/>
                <w:bCs/>
                <w:sz w:val="24"/>
                <w:szCs w:val="24"/>
              </w:rPr>
              <w:br/>
            </w:r>
            <w:r w:rsidR="009251B4" w:rsidRPr="009251B4">
              <w:rPr>
                <w:rFonts w:ascii="Times New Roman" w:hAnsi="Times New Roman" w:cs="Times New Roman"/>
                <w:b/>
                <w:bCs/>
                <w:sz w:val="24"/>
                <w:szCs w:val="24"/>
              </w:rPr>
              <w:t>Сравнение характера экономических реформ в</w:t>
            </w:r>
            <w:r w:rsidR="009251B4">
              <w:rPr>
                <w:rFonts w:ascii="Times New Roman" w:hAnsi="Times New Roman" w:cs="Times New Roman"/>
                <w:b/>
                <w:bCs/>
                <w:sz w:val="24"/>
                <w:szCs w:val="24"/>
              </w:rPr>
              <w:t xml:space="preserve"> </w:t>
            </w:r>
            <w:r w:rsidR="009251B4" w:rsidRPr="009251B4">
              <w:rPr>
                <w:rFonts w:ascii="Times New Roman" w:hAnsi="Times New Roman" w:cs="Times New Roman"/>
                <w:b/>
                <w:bCs/>
                <w:sz w:val="24"/>
                <w:szCs w:val="24"/>
              </w:rPr>
              <w:t>промышленности СССР, проведенных Н.С. Хрущёвым и М.С. Горбачёвым</w:t>
            </w:r>
            <w:r w:rsidR="009251B4">
              <w:rPr>
                <w:rFonts w:ascii="Times New Roman" w:hAnsi="Times New Roman" w:cs="Times New Roman"/>
                <w:b/>
                <w:bCs/>
                <w:sz w:val="24"/>
                <w:szCs w:val="24"/>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34"/>
              <w:gridCol w:w="5012"/>
            </w:tblGrid>
            <w:tr w:rsidR="009251B4" w:rsidRPr="00CF53C2" w14:paraId="5FABFC26" w14:textId="77777777" w:rsidTr="004660CC">
              <w:tc>
                <w:tcPr>
                  <w:tcW w:w="9923" w:type="dxa"/>
                  <w:gridSpan w:val="2"/>
                </w:tcPr>
                <w:p w14:paraId="6481B93B" w14:textId="77777777" w:rsidR="009251B4" w:rsidRPr="00CF53C2" w:rsidRDefault="009251B4" w:rsidP="009251B4">
                  <w:pPr>
                    <w:tabs>
                      <w:tab w:val="left" w:pos="360"/>
                      <w:tab w:val="left" w:pos="851"/>
                    </w:tabs>
                    <w:spacing w:after="0" w:line="240" w:lineRule="auto"/>
                    <w:ind w:right="423"/>
                    <w:jc w:val="center"/>
                    <w:rPr>
                      <w:rFonts w:ascii="Times New Roman" w:eastAsia="Calibri" w:hAnsi="Times New Roman" w:cs="Times New Roman"/>
                      <w:sz w:val="24"/>
                      <w:szCs w:val="24"/>
                      <w:lang w:eastAsia="ru-RU"/>
                    </w:rPr>
                  </w:pPr>
                  <w:r w:rsidRPr="00CF53C2">
                    <w:rPr>
                      <w:rFonts w:ascii="Times New Roman" w:eastAsia="Calibri" w:hAnsi="Times New Roman" w:cs="Times New Roman"/>
                      <w:sz w:val="24"/>
                      <w:szCs w:val="24"/>
                      <w:lang w:eastAsia="ru-RU"/>
                    </w:rPr>
                    <w:t>Общее</w:t>
                  </w:r>
                </w:p>
              </w:tc>
            </w:tr>
            <w:tr w:rsidR="009251B4" w:rsidRPr="00CF53C2" w14:paraId="5158CFE8" w14:textId="77777777" w:rsidTr="004660CC">
              <w:tc>
                <w:tcPr>
                  <w:tcW w:w="9923" w:type="dxa"/>
                  <w:gridSpan w:val="2"/>
                </w:tcPr>
                <w:p w14:paraId="13402543" w14:textId="3A52C934" w:rsidR="009251B4" w:rsidRPr="009251B4" w:rsidRDefault="009251B4" w:rsidP="009251B4">
                  <w:pPr>
                    <w:tabs>
                      <w:tab w:val="left" w:pos="360"/>
                      <w:tab w:val="left" w:pos="851"/>
                    </w:tabs>
                    <w:spacing w:after="0" w:line="240" w:lineRule="auto"/>
                    <w:ind w:right="423"/>
                    <w:jc w:val="center"/>
                    <w:rPr>
                      <w:rFonts w:ascii="Times New Roman" w:eastAsia="Calibri" w:hAnsi="Times New Roman" w:cs="Times New Roman"/>
                      <w:sz w:val="24"/>
                      <w:szCs w:val="24"/>
                      <w:lang w:eastAsia="ru-RU"/>
                    </w:rPr>
                  </w:pPr>
                  <w:r w:rsidRPr="009251B4">
                    <w:rPr>
                      <w:rFonts w:ascii="Times New Roman" w:eastAsia="Calibri" w:hAnsi="Times New Roman" w:cs="Times New Roman"/>
                      <w:sz w:val="24"/>
                      <w:szCs w:val="24"/>
                      <w:lang w:eastAsia="ru-RU"/>
                    </w:rPr>
                    <w:t>советская общественно-политическая система</w:t>
                  </w:r>
                  <w:r>
                    <w:rPr>
                      <w:rFonts w:ascii="Times New Roman" w:eastAsia="Calibri" w:hAnsi="Times New Roman" w:cs="Times New Roman"/>
                      <w:sz w:val="24"/>
                      <w:szCs w:val="24"/>
                      <w:lang w:eastAsia="ru-RU"/>
                    </w:rPr>
                    <w:t>;</w:t>
                  </w:r>
                </w:p>
                <w:p w14:paraId="1EE22740" w14:textId="45589B0E" w:rsidR="009251B4" w:rsidRPr="009251B4" w:rsidRDefault="009251B4" w:rsidP="009251B4">
                  <w:pPr>
                    <w:tabs>
                      <w:tab w:val="left" w:pos="360"/>
                      <w:tab w:val="left" w:pos="851"/>
                    </w:tabs>
                    <w:spacing w:after="0" w:line="240" w:lineRule="auto"/>
                    <w:ind w:right="423"/>
                    <w:jc w:val="center"/>
                    <w:rPr>
                      <w:rFonts w:ascii="Times New Roman" w:eastAsia="Calibri" w:hAnsi="Times New Roman" w:cs="Times New Roman"/>
                      <w:sz w:val="24"/>
                      <w:szCs w:val="24"/>
                      <w:lang w:eastAsia="ru-RU"/>
                    </w:rPr>
                  </w:pPr>
                  <w:r w:rsidRPr="009251B4">
                    <w:rPr>
                      <w:rFonts w:ascii="Times New Roman" w:eastAsia="Calibri" w:hAnsi="Times New Roman" w:cs="Times New Roman"/>
                      <w:sz w:val="24"/>
                      <w:szCs w:val="24"/>
                      <w:lang w:eastAsia="ru-RU"/>
                    </w:rPr>
                    <w:t>административно-командная система управления экономикой</w:t>
                  </w:r>
                  <w:r>
                    <w:rPr>
                      <w:rFonts w:ascii="Times New Roman" w:eastAsia="Calibri" w:hAnsi="Times New Roman" w:cs="Times New Roman"/>
                      <w:sz w:val="24"/>
                      <w:szCs w:val="24"/>
                      <w:lang w:eastAsia="ru-RU"/>
                    </w:rPr>
                    <w:t>;</w:t>
                  </w:r>
                </w:p>
                <w:p w14:paraId="650886A8" w14:textId="115E9CDD" w:rsidR="009251B4" w:rsidRPr="009251B4" w:rsidRDefault="009251B4" w:rsidP="009251B4">
                  <w:pPr>
                    <w:tabs>
                      <w:tab w:val="left" w:pos="360"/>
                      <w:tab w:val="left" w:pos="851"/>
                    </w:tabs>
                    <w:spacing w:after="0" w:line="240" w:lineRule="auto"/>
                    <w:ind w:right="423"/>
                    <w:jc w:val="center"/>
                    <w:rPr>
                      <w:rFonts w:ascii="Times New Roman" w:eastAsia="Calibri" w:hAnsi="Times New Roman" w:cs="Times New Roman"/>
                      <w:sz w:val="24"/>
                      <w:szCs w:val="24"/>
                      <w:lang w:eastAsia="ru-RU"/>
                    </w:rPr>
                  </w:pPr>
                  <w:r w:rsidRPr="009251B4">
                    <w:rPr>
                      <w:rFonts w:ascii="Times New Roman" w:eastAsia="Calibri" w:hAnsi="Times New Roman" w:cs="Times New Roman"/>
                      <w:sz w:val="24"/>
                      <w:szCs w:val="24"/>
                      <w:lang w:eastAsia="ru-RU"/>
                    </w:rPr>
                    <w:t>влияние партийно-государственных решений на развитие экономики</w:t>
                  </w:r>
                  <w:r>
                    <w:rPr>
                      <w:rFonts w:ascii="Times New Roman" w:eastAsia="Calibri" w:hAnsi="Times New Roman" w:cs="Times New Roman"/>
                      <w:sz w:val="24"/>
                      <w:szCs w:val="24"/>
                      <w:lang w:eastAsia="ru-RU"/>
                    </w:rPr>
                    <w:t>;</w:t>
                  </w:r>
                </w:p>
                <w:p w14:paraId="63F53756" w14:textId="75B483AD" w:rsidR="009251B4" w:rsidRPr="00CF53C2" w:rsidRDefault="009251B4" w:rsidP="009251B4">
                  <w:pPr>
                    <w:tabs>
                      <w:tab w:val="left" w:pos="360"/>
                      <w:tab w:val="left" w:pos="851"/>
                    </w:tabs>
                    <w:spacing w:after="0" w:line="240" w:lineRule="auto"/>
                    <w:ind w:right="423"/>
                    <w:jc w:val="center"/>
                    <w:rPr>
                      <w:rFonts w:ascii="Times New Roman" w:eastAsia="Calibri" w:hAnsi="Times New Roman" w:cs="Times New Roman"/>
                      <w:sz w:val="24"/>
                      <w:szCs w:val="24"/>
                      <w:lang w:eastAsia="ru-RU"/>
                    </w:rPr>
                  </w:pPr>
                  <w:r w:rsidRPr="009251B4">
                    <w:rPr>
                      <w:rFonts w:ascii="Times New Roman" w:eastAsia="Calibri" w:hAnsi="Times New Roman" w:cs="Times New Roman"/>
                      <w:sz w:val="24"/>
                      <w:szCs w:val="24"/>
                      <w:lang w:eastAsia="ru-RU"/>
                    </w:rPr>
                    <w:t>проведение реформ «сверху»</w:t>
                  </w:r>
                  <w:r>
                    <w:rPr>
                      <w:rFonts w:ascii="Times New Roman" w:eastAsia="Calibri" w:hAnsi="Times New Roman" w:cs="Times New Roman"/>
                      <w:sz w:val="24"/>
                      <w:szCs w:val="24"/>
                      <w:lang w:eastAsia="ru-RU"/>
                    </w:rPr>
                    <w:t>.</w:t>
                  </w:r>
                </w:p>
              </w:tc>
            </w:tr>
            <w:tr w:rsidR="009251B4" w:rsidRPr="00CF53C2" w14:paraId="70871F97" w14:textId="77777777" w:rsidTr="004660CC">
              <w:tc>
                <w:tcPr>
                  <w:tcW w:w="9923" w:type="dxa"/>
                  <w:gridSpan w:val="2"/>
                </w:tcPr>
                <w:p w14:paraId="572CE62D" w14:textId="77777777" w:rsidR="009251B4" w:rsidRPr="00CF53C2" w:rsidRDefault="009251B4" w:rsidP="009251B4">
                  <w:pPr>
                    <w:tabs>
                      <w:tab w:val="left" w:pos="360"/>
                      <w:tab w:val="left" w:pos="851"/>
                    </w:tabs>
                    <w:spacing w:after="0" w:line="240" w:lineRule="auto"/>
                    <w:ind w:right="423"/>
                    <w:jc w:val="center"/>
                    <w:rPr>
                      <w:rFonts w:ascii="Times New Roman" w:eastAsia="Calibri" w:hAnsi="Times New Roman" w:cs="Times New Roman"/>
                      <w:sz w:val="24"/>
                      <w:szCs w:val="24"/>
                      <w:lang w:eastAsia="ru-RU"/>
                    </w:rPr>
                  </w:pPr>
                  <w:r w:rsidRPr="00CF53C2">
                    <w:rPr>
                      <w:rFonts w:ascii="Times New Roman" w:eastAsia="Calibri" w:hAnsi="Times New Roman" w:cs="Times New Roman"/>
                      <w:sz w:val="24"/>
                      <w:szCs w:val="24"/>
                      <w:lang w:eastAsia="ru-RU"/>
                    </w:rPr>
                    <w:t>Различия</w:t>
                  </w:r>
                </w:p>
              </w:tc>
            </w:tr>
            <w:tr w:rsidR="009251B4" w:rsidRPr="00CF53C2" w14:paraId="3600A870" w14:textId="77777777" w:rsidTr="004660CC">
              <w:tc>
                <w:tcPr>
                  <w:tcW w:w="4820" w:type="dxa"/>
                </w:tcPr>
                <w:p w14:paraId="0AD3DC7E" w14:textId="77777777" w:rsidR="009251B4" w:rsidRPr="00CF53C2" w:rsidRDefault="009251B4" w:rsidP="009251B4">
                  <w:pPr>
                    <w:tabs>
                      <w:tab w:val="left" w:pos="360"/>
                      <w:tab w:val="left" w:pos="851"/>
                    </w:tabs>
                    <w:spacing w:after="0" w:line="240" w:lineRule="auto"/>
                    <w:ind w:right="423"/>
                    <w:jc w:val="center"/>
                    <w:rPr>
                      <w:rFonts w:ascii="Times New Roman" w:eastAsia="Calibri" w:hAnsi="Times New Roman" w:cs="Times New Roman"/>
                      <w:sz w:val="24"/>
                      <w:szCs w:val="24"/>
                      <w:lang w:eastAsia="ru-RU"/>
                    </w:rPr>
                  </w:pPr>
                  <w:r w:rsidRPr="00CF53C2">
                    <w:rPr>
                      <w:rFonts w:ascii="Times New Roman" w:eastAsia="Calibri" w:hAnsi="Times New Roman" w:cs="Times New Roman"/>
                      <w:sz w:val="24"/>
                      <w:szCs w:val="24"/>
                      <w:lang w:eastAsia="ru-RU"/>
                    </w:rPr>
                    <w:t>Н.С. Хрущёв</w:t>
                  </w:r>
                </w:p>
              </w:tc>
              <w:tc>
                <w:tcPr>
                  <w:tcW w:w="5103" w:type="dxa"/>
                </w:tcPr>
                <w:p w14:paraId="7CBE9254" w14:textId="77777777" w:rsidR="009251B4" w:rsidRPr="00CF53C2" w:rsidRDefault="009251B4" w:rsidP="009251B4">
                  <w:pPr>
                    <w:tabs>
                      <w:tab w:val="left" w:pos="360"/>
                      <w:tab w:val="left" w:pos="851"/>
                    </w:tabs>
                    <w:spacing w:after="0" w:line="240" w:lineRule="auto"/>
                    <w:ind w:right="423"/>
                    <w:jc w:val="center"/>
                    <w:rPr>
                      <w:rFonts w:ascii="Times New Roman" w:eastAsia="Calibri" w:hAnsi="Times New Roman" w:cs="Times New Roman"/>
                      <w:sz w:val="24"/>
                      <w:szCs w:val="24"/>
                      <w:lang w:eastAsia="ru-RU"/>
                    </w:rPr>
                  </w:pPr>
                  <w:r w:rsidRPr="00CF53C2">
                    <w:rPr>
                      <w:rFonts w:ascii="Times New Roman" w:eastAsia="Calibri" w:hAnsi="Times New Roman" w:cs="Times New Roman"/>
                      <w:sz w:val="24"/>
                      <w:szCs w:val="24"/>
                      <w:lang w:eastAsia="ru-RU"/>
                    </w:rPr>
                    <w:t>М.С. Горбачёв</w:t>
                  </w:r>
                </w:p>
              </w:tc>
            </w:tr>
            <w:tr w:rsidR="009251B4" w:rsidRPr="00CF53C2" w14:paraId="29A937DD" w14:textId="77777777" w:rsidTr="004660CC">
              <w:tc>
                <w:tcPr>
                  <w:tcW w:w="4820" w:type="dxa"/>
                </w:tcPr>
                <w:p w14:paraId="7BFFEDC5" w14:textId="084094CA" w:rsidR="009251B4" w:rsidRPr="009251B4" w:rsidRDefault="009F652B" w:rsidP="009251B4">
                  <w:pPr>
                    <w:tabs>
                      <w:tab w:val="left" w:pos="360"/>
                      <w:tab w:val="left" w:pos="851"/>
                    </w:tabs>
                    <w:spacing w:after="0" w:line="240" w:lineRule="auto"/>
                    <w:ind w:right="423"/>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r w:rsidR="009251B4" w:rsidRPr="009251B4">
                    <w:rPr>
                      <w:rFonts w:ascii="Times New Roman" w:eastAsia="Calibri" w:hAnsi="Times New Roman" w:cs="Times New Roman"/>
                      <w:sz w:val="24"/>
                      <w:szCs w:val="24"/>
                      <w:lang w:eastAsia="ru-RU"/>
                    </w:rPr>
                    <w:t>В своей реформаторской деятельности Хрущев был единоличным</w:t>
                  </w:r>
                </w:p>
                <w:p w14:paraId="24518A77" w14:textId="77777777" w:rsidR="009251B4" w:rsidRPr="009251B4" w:rsidRDefault="009251B4" w:rsidP="009251B4">
                  <w:pPr>
                    <w:tabs>
                      <w:tab w:val="left" w:pos="360"/>
                      <w:tab w:val="left" w:pos="851"/>
                    </w:tabs>
                    <w:spacing w:after="0" w:line="240" w:lineRule="auto"/>
                    <w:ind w:right="423"/>
                    <w:rPr>
                      <w:rFonts w:ascii="Times New Roman" w:eastAsia="Calibri" w:hAnsi="Times New Roman" w:cs="Times New Roman"/>
                      <w:sz w:val="24"/>
                      <w:szCs w:val="24"/>
                      <w:lang w:eastAsia="ru-RU"/>
                    </w:rPr>
                  </w:pPr>
                  <w:r w:rsidRPr="009251B4">
                    <w:rPr>
                      <w:rFonts w:ascii="Times New Roman" w:eastAsia="Calibri" w:hAnsi="Times New Roman" w:cs="Times New Roman"/>
                      <w:sz w:val="24"/>
                      <w:szCs w:val="24"/>
                      <w:lang w:eastAsia="ru-RU"/>
                    </w:rPr>
                    <w:t xml:space="preserve">хозяином, "народ безмолвствовал". Хрущевым было очень мало </w:t>
                  </w:r>
                  <w:proofErr w:type="spellStart"/>
                  <w:r w:rsidRPr="009251B4">
                    <w:rPr>
                      <w:rFonts w:ascii="Times New Roman" w:eastAsia="Calibri" w:hAnsi="Times New Roman" w:cs="Times New Roman"/>
                      <w:sz w:val="24"/>
                      <w:szCs w:val="24"/>
                      <w:lang w:eastAsia="ru-RU"/>
                    </w:rPr>
                    <w:t>сде</w:t>
                  </w:r>
                  <w:proofErr w:type="spellEnd"/>
                  <w:r w:rsidRPr="009251B4">
                    <w:rPr>
                      <w:rFonts w:ascii="Times New Roman" w:eastAsia="Calibri" w:hAnsi="Times New Roman" w:cs="Times New Roman"/>
                      <w:sz w:val="24"/>
                      <w:szCs w:val="24"/>
                      <w:lang w:eastAsia="ru-RU"/>
                    </w:rPr>
                    <w:t>-</w:t>
                  </w:r>
                </w:p>
                <w:p w14:paraId="6739C049" w14:textId="77777777" w:rsidR="009251B4" w:rsidRPr="009251B4" w:rsidRDefault="009251B4" w:rsidP="009251B4">
                  <w:pPr>
                    <w:tabs>
                      <w:tab w:val="left" w:pos="360"/>
                      <w:tab w:val="left" w:pos="851"/>
                    </w:tabs>
                    <w:spacing w:after="0" w:line="240" w:lineRule="auto"/>
                    <w:ind w:right="423"/>
                    <w:rPr>
                      <w:rFonts w:ascii="Times New Roman" w:eastAsia="Calibri" w:hAnsi="Times New Roman" w:cs="Times New Roman"/>
                      <w:sz w:val="24"/>
                      <w:szCs w:val="24"/>
                      <w:lang w:eastAsia="ru-RU"/>
                    </w:rPr>
                  </w:pPr>
                  <w:proofErr w:type="spellStart"/>
                  <w:r w:rsidRPr="009251B4">
                    <w:rPr>
                      <w:rFonts w:ascii="Times New Roman" w:eastAsia="Calibri" w:hAnsi="Times New Roman" w:cs="Times New Roman"/>
                      <w:sz w:val="24"/>
                      <w:szCs w:val="24"/>
                      <w:lang w:eastAsia="ru-RU"/>
                    </w:rPr>
                    <w:t>лано</w:t>
                  </w:r>
                  <w:proofErr w:type="spellEnd"/>
                  <w:r w:rsidRPr="009251B4">
                    <w:rPr>
                      <w:rFonts w:ascii="Times New Roman" w:eastAsia="Calibri" w:hAnsi="Times New Roman" w:cs="Times New Roman"/>
                      <w:sz w:val="24"/>
                      <w:szCs w:val="24"/>
                      <w:lang w:eastAsia="ru-RU"/>
                    </w:rPr>
                    <w:t xml:space="preserve">, чтобы проинформировать людей о реальных проблемах и </w:t>
                  </w:r>
                  <w:proofErr w:type="spellStart"/>
                  <w:r w:rsidRPr="009251B4">
                    <w:rPr>
                      <w:rFonts w:ascii="Times New Roman" w:eastAsia="Calibri" w:hAnsi="Times New Roman" w:cs="Times New Roman"/>
                      <w:sz w:val="24"/>
                      <w:szCs w:val="24"/>
                      <w:lang w:eastAsia="ru-RU"/>
                    </w:rPr>
                    <w:t>наме</w:t>
                  </w:r>
                  <w:proofErr w:type="spellEnd"/>
                  <w:r w:rsidRPr="009251B4">
                    <w:rPr>
                      <w:rFonts w:ascii="Times New Roman" w:eastAsia="Calibri" w:hAnsi="Times New Roman" w:cs="Times New Roman"/>
                      <w:sz w:val="24"/>
                      <w:szCs w:val="24"/>
                      <w:lang w:eastAsia="ru-RU"/>
                    </w:rPr>
                    <w:t>-</w:t>
                  </w:r>
                </w:p>
                <w:p w14:paraId="2D928E2E" w14:textId="77777777" w:rsidR="009251B4" w:rsidRPr="009251B4" w:rsidRDefault="009251B4" w:rsidP="009251B4">
                  <w:pPr>
                    <w:tabs>
                      <w:tab w:val="left" w:pos="360"/>
                      <w:tab w:val="left" w:pos="851"/>
                    </w:tabs>
                    <w:spacing w:after="0" w:line="240" w:lineRule="auto"/>
                    <w:ind w:right="423"/>
                    <w:rPr>
                      <w:rFonts w:ascii="Times New Roman" w:eastAsia="Calibri" w:hAnsi="Times New Roman" w:cs="Times New Roman"/>
                      <w:sz w:val="24"/>
                      <w:szCs w:val="24"/>
                      <w:lang w:eastAsia="ru-RU"/>
                    </w:rPr>
                  </w:pPr>
                  <w:r w:rsidRPr="009251B4">
                    <w:rPr>
                      <w:rFonts w:ascii="Times New Roman" w:eastAsia="Calibri" w:hAnsi="Times New Roman" w:cs="Times New Roman"/>
                      <w:sz w:val="24"/>
                      <w:szCs w:val="24"/>
                      <w:lang w:eastAsia="ru-RU"/>
                    </w:rPr>
                    <w:t xml:space="preserve">чаемых решениях, не говоря уже о том, чтобы включить самые </w:t>
                  </w:r>
                  <w:proofErr w:type="spellStart"/>
                  <w:r w:rsidRPr="009251B4">
                    <w:rPr>
                      <w:rFonts w:ascii="Times New Roman" w:eastAsia="Calibri" w:hAnsi="Times New Roman" w:cs="Times New Roman"/>
                      <w:sz w:val="24"/>
                      <w:szCs w:val="24"/>
                      <w:lang w:eastAsia="ru-RU"/>
                    </w:rPr>
                    <w:t>широ</w:t>
                  </w:r>
                  <w:proofErr w:type="spellEnd"/>
                  <w:r w:rsidRPr="009251B4">
                    <w:rPr>
                      <w:rFonts w:ascii="Times New Roman" w:eastAsia="Calibri" w:hAnsi="Times New Roman" w:cs="Times New Roman"/>
                      <w:sz w:val="24"/>
                      <w:szCs w:val="24"/>
                      <w:lang w:eastAsia="ru-RU"/>
                    </w:rPr>
                    <w:t>-</w:t>
                  </w:r>
                </w:p>
                <w:p w14:paraId="6A65567F" w14:textId="6B5458DC" w:rsidR="009251B4" w:rsidRDefault="009251B4" w:rsidP="009251B4">
                  <w:pPr>
                    <w:tabs>
                      <w:tab w:val="left" w:pos="360"/>
                      <w:tab w:val="left" w:pos="851"/>
                    </w:tabs>
                    <w:spacing w:after="0" w:line="240" w:lineRule="auto"/>
                    <w:ind w:right="423"/>
                    <w:rPr>
                      <w:rFonts w:ascii="Times New Roman" w:eastAsia="Calibri" w:hAnsi="Times New Roman" w:cs="Times New Roman"/>
                      <w:sz w:val="24"/>
                      <w:szCs w:val="24"/>
                      <w:lang w:eastAsia="ru-RU"/>
                    </w:rPr>
                  </w:pPr>
                  <w:r w:rsidRPr="009251B4">
                    <w:rPr>
                      <w:rFonts w:ascii="Times New Roman" w:eastAsia="Calibri" w:hAnsi="Times New Roman" w:cs="Times New Roman"/>
                      <w:sz w:val="24"/>
                      <w:szCs w:val="24"/>
                      <w:lang w:eastAsia="ru-RU"/>
                    </w:rPr>
                    <w:t>кие общественные слои в борьбу за реформы.</w:t>
                  </w:r>
                </w:p>
                <w:p w14:paraId="4B5E03A4" w14:textId="216066E9" w:rsidR="009F652B" w:rsidRPr="009F652B" w:rsidRDefault="009F652B" w:rsidP="009F652B">
                  <w:pPr>
                    <w:tabs>
                      <w:tab w:val="left" w:pos="360"/>
                      <w:tab w:val="left" w:pos="851"/>
                    </w:tabs>
                    <w:spacing w:after="0"/>
                    <w:ind w:right="423"/>
                    <w:rPr>
                      <w:rFonts w:ascii="Times New Roman" w:eastAsia="Calibri" w:hAnsi="Times New Roman" w:cs="Times New Roman"/>
                      <w:sz w:val="24"/>
                      <w:szCs w:val="24"/>
                    </w:rPr>
                  </w:pPr>
                  <w:r>
                    <w:rPr>
                      <w:rFonts w:ascii="Times New Roman" w:eastAsia="Calibri" w:hAnsi="Times New Roman" w:cs="Times New Roman"/>
                      <w:sz w:val="24"/>
                      <w:szCs w:val="24"/>
                      <w:lang w:eastAsia="ru-RU"/>
                    </w:rPr>
                    <w:t>2)</w:t>
                  </w:r>
                  <w:r w:rsidRPr="009F652B">
                    <w:rPr>
                      <w:rFonts w:ascii="Segoe UI" w:hAnsi="Segoe UI" w:cs="Segoe UI"/>
                      <w:b/>
                      <w:color w:val="000000"/>
                      <w:sz w:val="24"/>
                      <w:szCs w:val="24"/>
                    </w:rPr>
                    <w:t xml:space="preserve"> </w:t>
                  </w:r>
                  <w:r w:rsidRPr="009F652B">
                    <w:rPr>
                      <w:rFonts w:ascii="Times New Roman" w:eastAsia="Calibri" w:hAnsi="Times New Roman" w:cs="Times New Roman"/>
                      <w:sz w:val="24"/>
                      <w:szCs w:val="24"/>
                    </w:rPr>
                    <w:t>Хрущев до самого отстранения от власти контролировал про-</w:t>
                  </w:r>
                </w:p>
                <w:p w14:paraId="70BE78CD" w14:textId="1D75660B" w:rsidR="009F652B" w:rsidRDefault="009F652B" w:rsidP="009F652B">
                  <w:pPr>
                    <w:tabs>
                      <w:tab w:val="left" w:pos="360"/>
                      <w:tab w:val="left" w:pos="851"/>
                    </w:tabs>
                    <w:spacing w:after="0" w:line="240" w:lineRule="auto"/>
                    <w:ind w:right="423"/>
                    <w:rPr>
                      <w:rFonts w:ascii="Times New Roman" w:eastAsia="Calibri" w:hAnsi="Times New Roman" w:cs="Times New Roman"/>
                      <w:sz w:val="24"/>
                      <w:szCs w:val="24"/>
                      <w:lang w:eastAsia="ru-RU"/>
                    </w:rPr>
                  </w:pPr>
                  <w:r w:rsidRPr="009F652B">
                    <w:rPr>
                      <w:rFonts w:ascii="Times New Roman" w:eastAsia="Calibri" w:hAnsi="Times New Roman" w:cs="Times New Roman"/>
                      <w:sz w:val="24"/>
                      <w:szCs w:val="24"/>
                      <w:lang w:eastAsia="ru-RU"/>
                    </w:rPr>
                    <w:t>ведение реформ.</w:t>
                  </w:r>
                </w:p>
                <w:p w14:paraId="4DCB7771" w14:textId="3FA03B56" w:rsidR="009F652B" w:rsidRPr="009F652B" w:rsidRDefault="009F652B" w:rsidP="009F652B">
                  <w:pPr>
                    <w:tabs>
                      <w:tab w:val="left" w:pos="360"/>
                      <w:tab w:val="left" w:pos="851"/>
                    </w:tabs>
                    <w:spacing w:after="0"/>
                    <w:ind w:right="423"/>
                    <w:rPr>
                      <w:rFonts w:eastAsia="Calibri"/>
                    </w:rPr>
                  </w:pPr>
                  <w:r>
                    <w:rPr>
                      <w:rFonts w:ascii="Times New Roman" w:eastAsia="Calibri" w:hAnsi="Times New Roman" w:cs="Times New Roman"/>
                      <w:sz w:val="24"/>
                      <w:szCs w:val="24"/>
                      <w:lang w:eastAsia="ru-RU"/>
                    </w:rPr>
                    <w:t>3)</w:t>
                  </w:r>
                  <w:r w:rsidRPr="009F652B">
                    <w:rPr>
                      <w:rFonts w:ascii="Segoe UI" w:hAnsi="Segoe UI" w:cs="Segoe UI"/>
                      <w:b/>
                      <w:color w:val="000000"/>
                      <w:sz w:val="24"/>
                      <w:szCs w:val="24"/>
                    </w:rPr>
                    <w:t xml:space="preserve"> </w:t>
                  </w:r>
                  <w:r w:rsidRPr="009F652B">
                    <w:rPr>
                      <w:rFonts w:ascii="Times New Roman" w:eastAsia="Calibri" w:hAnsi="Times New Roman" w:cs="Times New Roman"/>
                      <w:sz w:val="24"/>
                      <w:szCs w:val="24"/>
                    </w:rPr>
                    <w:t>Реформы Хрущева не</w:t>
                  </w:r>
                </w:p>
                <w:p w14:paraId="11B1F907" w14:textId="77777777" w:rsidR="009F652B" w:rsidRPr="009F652B" w:rsidRDefault="009F652B" w:rsidP="009F652B">
                  <w:pPr>
                    <w:tabs>
                      <w:tab w:val="left" w:pos="360"/>
                      <w:tab w:val="left" w:pos="851"/>
                    </w:tabs>
                    <w:spacing w:after="0" w:line="240" w:lineRule="auto"/>
                    <w:ind w:right="423"/>
                    <w:rPr>
                      <w:rFonts w:ascii="Times New Roman" w:eastAsia="Calibri" w:hAnsi="Times New Roman" w:cs="Times New Roman"/>
                      <w:sz w:val="24"/>
                      <w:szCs w:val="24"/>
                      <w:lang w:eastAsia="ru-RU"/>
                    </w:rPr>
                  </w:pPr>
                  <w:r w:rsidRPr="009F652B">
                    <w:rPr>
                      <w:rFonts w:ascii="Times New Roman" w:eastAsia="Calibri" w:hAnsi="Times New Roman" w:cs="Times New Roman"/>
                      <w:sz w:val="24"/>
                      <w:szCs w:val="24"/>
                      <w:lang w:eastAsia="ru-RU"/>
                    </w:rPr>
                    <w:t>затрагивали сути существующего строя, он не посягал на изменение</w:t>
                  </w:r>
                </w:p>
                <w:p w14:paraId="73AB4640" w14:textId="77777777" w:rsidR="009F652B" w:rsidRPr="009F652B" w:rsidRDefault="009F652B" w:rsidP="009F652B">
                  <w:pPr>
                    <w:tabs>
                      <w:tab w:val="left" w:pos="360"/>
                      <w:tab w:val="left" w:pos="851"/>
                    </w:tabs>
                    <w:spacing w:after="0" w:line="240" w:lineRule="auto"/>
                    <w:ind w:right="423"/>
                    <w:rPr>
                      <w:rFonts w:ascii="Times New Roman" w:eastAsia="Calibri" w:hAnsi="Times New Roman" w:cs="Times New Roman"/>
                      <w:sz w:val="24"/>
                      <w:szCs w:val="24"/>
                      <w:lang w:eastAsia="ru-RU"/>
                    </w:rPr>
                  </w:pPr>
                  <w:r w:rsidRPr="009F652B">
                    <w:rPr>
                      <w:rFonts w:ascii="Times New Roman" w:eastAsia="Calibri" w:hAnsi="Times New Roman" w:cs="Times New Roman"/>
                      <w:sz w:val="24"/>
                      <w:szCs w:val="24"/>
                      <w:lang w:eastAsia="ru-RU"/>
                    </w:rPr>
                    <w:t>роли партии в жизни страны, а основой для экономической жизни</w:t>
                  </w:r>
                </w:p>
                <w:p w14:paraId="0CB2F4BF" w14:textId="77777777" w:rsidR="009F652B" w:rsidRPr="009F652B" w:rsidRDefault="009F652B" w:rsidP="009F652B">
                  <w:pPr>
                    <w:tabs>
                      <w:tab w:val="left" w:pos="360"/>
                      <w:tab w:val="left" w:pos="851"/>
                    </w:tabs>
                    <w:spacing w:after="0" w:line="240" w:lineRule="auto"/>
                    <w:ind w:right="423"/>
                    <w:rPr>
                      <w:rFonts w:ascii="Times New Roman" w:eastAsia="Calibri" w:hAnsi="Times New Roman" w:cs="Times New Roman"/>
                      <w:sz w:val="24"/>
                      <w:szCs w:val="24"/>
                      <w:lang w:eastAsia="ru-RU"/>
                    </w:rPr>
                  </w:pPr>
                  <w:r w:rsidRPr="009F652B">
                    <w:rPr>
                      <w:rFonts w:ascii="Times New Roman" w:eastAsia="Calibri" w:hAnsi="Times New Roman" w:cs="Times New Roman"/>
                      <w:sz w:val="24"/>
                      <w:szCs w:val="24"/>
                      <w:lang w:eastAsia="ru-RU"/>
                    </w:rPr>
                    <w:t>страны по-прежнему оставался государственный план.</w:t>
                  </w:r>
                </w:p>
                <w:p w14:paraId="3BD86D8B" w14:textId="486401A7" w:rsidR="009F652B" w:rsidRPr="009F652B" w:rsidRDefault="009F652B" w:rsidP="009F652B">
                  <w:pPr>
                    <w:tabs>
                      <w:tab w:val="left" w:pos="360"/>
                      <w:tab w:val="left" w:pos="851"/>
                    </w:tabs>
                    <w:spacing w:after="0" w:line="240" w:lineRule="auto"/>
                    <w:ind w:right="423"/>
                    <w:rPr>
                      <w:rFonts w:ascii="Times New Roman" w:eastAsia="Calibri" w:hAnsi="Times New Roman" w:cs="Times New Roman"/>
                      <w:sz w:val="24"/>
                      <w:szCs w:val="24"/>
                      <w:lang w:eastAsia="ru-RU"/>
                    </w:rPr>
                  </w:pPr>
                </w:p>
                <w:p w14:paraId="1DE1DC32" w14:textId="562D4296" w:rsidR="009F652B" w:rsidRPr="009251B4" w:rsidRDefault="009F652B" w:rsidP="009251B4">
                  <w:pPr>
                    <w:tabs>
                      <w:tab w:val="left" w:pos="360"/>
                      <w:tab w:val="left" w:pos="851"/>
                    </w:tabs>
                    <w:spacing w:after="0" w:line="240" w:lineRule="auto"/>
                    <w:ind w:right="423"/>
                    <w:rPr>
                      <w:rFonts w:ascii="Times New Roman" w:eastAsia="Calibri" w:hAnsi="Times New Roman" w:cs="Times New Roman"/>
                      <w:sz w:val="24"/>
                      <w:szCs w:val="24"/>
                      <w:lang w:eastAsia="ru-RU"/>
                    </w:rPr>
                  </w:pPr>
                </w:p>
                <w:p w14:paraId="524A9758" w14:textId="77777777" w:rsidR="009251B4" w:rsidRPr="00CF53C2" w:rsidRDefault="009251B4" w:rsidP="009251B4">
                  <w:pPr>
                    <w:tabs>
                      <w:tab w:val="left" w:pos="360"/>
                      <w:tab w:val="left" w:pos="851"/>
                    </w:tabs>
                    <w:spacing w:after="0" w:line="240" w:lineRule="auto"/>
                    <w:ind w:right="423"/>
                    <w:rPr>
                      <w:rFonts w:ascii="Times New Roman" w:eastAsia="Calibri" w:hAnsi="Times New Roman" w:cs="Times New Roman"/>
                      <w:sz w:val="24"/>
                      <w:szCs w:val="24"/>
                      <w:lang w:eastAsia="ru-RU"/>
                    </w:rPr>
                  </w:pPr>
                </w:p>
              </w:tc>
              <w:tc>
                <w:tcPr>
                  <w:tcW w:w="5103" w:type="dxa"/>
                </w:tcPr>
                <w:p w14:paraId="62FC85EC" w14:textId="6F780B3F" w:rsidR="009F652B" w:rsidRPr="009F652B" w:rsidRDefault="009F652B" w:rsidP="009F652B">
                  <w:pPr>
                    <w:tabs>
                      <w:tab w:val="left" w:pos="360"/>
                      <w:tab w:val="left" w:pos="851"/>
                    </w:tabs>
                    <w:spacing w:after="0" w:line="240" w:lineRule="auto"/>
                    <w:ind w:right="423"/>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r w:rsidRPr="009F652B">
                    <w:rPr>
                      <w:rFonts w:ascii="Times New Roman" w:eastAsia="Calibri" w:hAnsi="Times New Roman" w:cs="Times New Roman"/>
                      <w:sz w:val="24"/>
                      <w:szCs w:val="24"/>
                      <w:lang w:eastAsia="ru-RU"/>
                    </w:rPr>
                    <w:t>Реформы же Горбачева</w:t>
                  </w:r>
                </w:p>
                <w:p w14:paraId="0CAAAA25" w14:textId="77777777" w:rsidR="009F652B" w:rsidRPr="009F652B" w:rsidRDefault="009F652B" w:rsidP="009F652B">
                  <w:pPr>
                    <w:tabs>
                      <w:tab w:val="left" w:pos="360"/>
                      <w:tab w:val="left" w:pos="851"/>
                    </w:tabs>
                    <w:spacing w:after="0" w:line="240" w:lineRule="auto"/>
                    <w:ind w:right="423"/>
                    <w:rPr>
                      <w:rFonts w:ascii="Times New Roman" w:eastAsia="Calibri" w:hAnsi="Times New Roman" w:cs="Times New Roman"/>
                      <w:sz w:val="24"/>
                      <w:szCs w:val="24"/>
                      <w:lang w:eastAsia="ru-RU"/>
                    </w:rPr>
                  </w:pPr>
                  <w:r w:rsidRPr="009F652B">
                    <w:rPr>
                      <w:rFonts w:ascii="Times New Roman" w:eastAsia="Calibri" w:hAnsi="Times New Roman" w:cs="Times New Roman"/>
                      <w:sz w:val="24"/>
                      <w:szCs w:val="24"/>
                      <w:lang w:eastAsia="ru-RU"/>
                    </w:rPr>
                    <w:t>широко освещались в средствах массовой информации и к обсуждению</w:t>
                  </w:r>
                </w:p>
                <w:p w14:paraId="0A4E0724" w14:textId="77777777" w:rsidR="009F652B" w:rsidRPr="009F652B" w:rsidRDefault="009F652B" w:rsidP="009F652B">
                  <w:pPr>
                    <w:tabs>
                      <w:tab w:val="left" w:pos="360"/>
                      <w:tab w:val="left" w:pos="851"/>
                    </w:tabs>
                    <w:spacing w:after="0" w:line="240" w:lineRule="auto"/>
                    <w:ind w:right="423"/>
                    <w:rPr>
                      <w:rFonts w:ascii="Times New Roman" w:eastAsia="Calibri" w:hAnsi="Times New Roman" w:cs="Times New Roman"/>
                      <w:sz w:val="24"/>
                      <w:szCs w:val="24"/>
                      <w:lang w:eastAsia="ru-RU"/>
                    </w:rPr>
                  </w:pPr>
                  <w:r w:rsidRPr="009F652B">
                    <w:rPr>
                      <w:rFonts w:ascii="Times New Roman" w:eastAsia="Calibri" w:hAnsi="Times New Roman" w:cs="Times New Roman"/>
                      <w:sz w:val="24"/>
                      <w:szCs w:val="24"/>
                      <w:lang w:eastAsia="ru-RU"/>
                    </w:rPr>
                    <w:t>реформ были привлечены многие люди. Безусловно, реформы Горбачева</w:t>
                  </w:r>
                </w:p>
                <w:p w14:paraId="6E749E4E" w14:textId="77777777" w:rsidR="009F652B" w:rsidRPr="009F652B" w:rsidRDefault="009F652B" w:rsidP="009F652B">
                  <w:pPr>
                    <w:tabs>
                      <w:tab w:val="left" w:pos="360"/>
                      <w:tab w:val="left" w:pos="851"/>
                    </w:tabs>
                    <w:spacing w:after="0" w:line="240" w:lineRule="auto"/>
                    <w:ind w:right="423"/>
                    <w:rPr>
                      <w:rFonts w:ascii="Times New Roman" w:eastAsia="Calibri" w:hAnsi="Times New Roman" w:cs="Times New Roman"/>
                      <w:sz w:val="24"/>
                      <w:szCs w:val="24"/>
                      <w:lang w:eastAsia="ru-RU"/>
                    </w:rPr>
                  </w:pPr>
                  <w:r w:rsidRPr="009F652B">
                    <w:rPr>
                      <w:rFonts w:ascii="Times New Roman" w:eastAsia="Calibri" w:hAnsi="Times New Roman" w:cs="Times New Roman"/>
                      <w:sz w:val="24"/>
                      <w:szCs w:val="24"/>
                      <w:lang w:eastAsia="ru-RU"/>
                    </w:rPr>
                    <w:t>были более демократичными, чем реформы Хрущева, и все основные</w:t>
                  </w:r>
                </w:p>
                <w:p w14:paraId="0AEA1950" w14:textId="77777777" w:rsidR="009F652B" w:rsidRPr="009F652B" w:rsidRDefault="009F652B" w:rsidP="009F652B">
                  <w:pPr>
                    <w:tabs>
                      <w:tab w:val="left" w:pos="360"/>
                      <w:tab w:val="left" w:pos="851"/>
                    </w:tabs>
                    <w:spacing w:after="0" w:line="240" w:lineRule="auto"/>
                    <w:ind w:right="423"/>
                    <w:rPr>
                      <w:rFonts w:ascii="Times New Roman" w:eastAsia="Calibri" w:hAnsi="Times New Roman" w:cs="Times New Roman"/>
                      <w:sz w:val="24"/>
                      <w:szCs w:val="24"/>
                      <w:lang w:eastAsia="ru-RU"/>
                    </w:rPr>
                  </w:pPr>
                  <w:r w:rsidRPr="009F652B">
                    <w:rPr>
                      <w:rFonts w:ascii="Times New Roman" w:eastAsia="Calibri" w:hAnsi="Times New Roman" w:cs="Times New Roman"/>
                      <w:sz w:val="24"/>
                      <w:szCs w:val="24"/>
                      <w:lang w:eastAsia="ru-RU"/>
                    </w:rPr>
                    <w:t>события в стране широко обсуждались, причем оценки выражались</w:t>
                  </w:r>
                </w:p>
                <w:p w14:paraId="51D9D905" w14:textId="77777777" w:rsidR="009F652B" w:rsidRPr="009F652B" w:rsidRDefault="009F652B" w:rsidP="009F652B">
                  <w:pPr>
                    <w:tabs>
                      <w:tab w:val="left" w:pos="360"/>
                      <w:tab w:val="left" w:pos="851"/>
                    </w:tabs>
                    <w:spacing w:after="0" w:line="240" w:lineRule="auto"/>
                    <w:ind w:right="423"/>
                    <w:rPr>
                      <w:rFonts w:ascii="Times New Roman" w:eastAsia="Calibri" w:hAnsi="Times New Roman" w:cs="Times New Roman"/>
                      <w:sz w:val="24"/>
                      <w:szCs w:val="24"/>
                      <w:lang w:eastAsia="ru-RU"/>
                    </w:rPr>
                  </w:pPr>
                  <w:r w:rsidRPr="009F652B">
                    <w:rPr>
                      <w:rFonts w:ascii="Times New Roman" w:eastAsia="Calibri" w:hAnsi="Times New Roman" w:cs="Times New Roman"/>
                      <w:sz w:val="24"/>
                      <w:szCs w:val="24"/>
                      <w:lang w:eastAsia="ru-RU"/>
                    </w:rPr>
                    <w:t>самые различные, а иногда и диаметрально противоположные.</w:t>
                  </w:r>
                </w:p>
                <w:p w14:paraId="103C892C" w14:textId="542D7B2F" w:rsidR="009F652B" w:rsidRPr="009F652B" w:rsidRDefault="009F652B" w:rsidP="009F652B">
                  <w:pPr>
                    <w:tabs>
                      <w:tab w:val="left" w:pos="360"/>
                      <w:tab w:val="left" w:pos="851"/>
                    </w:tabs>
                    <w:spacing w:after="0"/>
                    <w:ind w:right="423"/>
                    <w:rPr>
                      <w:rFonts w:eastAsia="Calibri"/>
                    </w:rPr>
                  </w:pPr>
                  <w:r>
                    <w:rPr>
                      <w:rFonts w:ascii="Times New Roman" w:eastAsia="Calibri" w:hAnsi="Times New Roman" w:cs="Times New Roman"/>
                      <w:sz w:val="24"/>
                      <w:szCs w:val="24"/>
                      <w:lang w:eastAsia="ru-RU"/>
                    </w:rPr>
                    <w:t>2)</w:t>
                  </w:r>
                  <w:r w:rsidRPr="009F652B">
                    <w:rPr>
                      <w:rFonts w:ascii="Segoe UI" w:hAnsi="Segoe UI" w:cs="Segoe UI"/>
                      <w:b/>
                      <w:color w:val="000000"/>
                      <w:sz w:val="24"/>
                      <w:szCs w:val="24"/>
                    </w:rPr>
                    <w:t xml:space="preserve"> </w:t>
                  </w:r>
                  <w:r w:rsidRPr="009F652B">
                    <w:rPr>
                      <w:rFonts w:ascii="Times New Roman" w:eastAsia="Calibri" w:hAnsi="Times New Roman" w:cs="Times New Roman"/>
                      <w:sz w:val="24"/>
                      <w:szCs w:val="24"/>
                    </w:rPr>
                    <w:t>У Горбачева же начатые реформы и широко начатая</w:t>
                  </w:r>
                </w:p>
                <w:p w14:paraId="7D671D7F" w14:textId="77777777" w:rsidR="009F652B" w:rsidRPr="009F652B" w:rsidRDefault="009F652B" w:rsidP="009F652B">
                  <w:pPr>
                    <w:tabs>
                      <w:tab w:val="left" w:pos="360"/>
                      <w:tab w:val="left" w:pos="851"/>
                    </w:tabs>
                    <w:spacing w:after="0" w:line="240" w:lineRule="auto"/>
                    <w:ind w:right="423"/>
                    <w:rPr>
                      <w:rFonts w:ascii="Times New Roman" w:eastAsia="Calibri" w:hAnsi="Times New Roman" w:cs="Times New Roman"/>
                      <w:sz w:val="24"/>
                      <w:szCs w:val="24"/>
                      <w:lang w:eastAsia="ru-RU"/>
                    </w:rPr>
                  </w:pPr>
                  <w:r w:rsidRPr="009F652B">
                    <w:rPr>
                      <w:rFonts w:ascii="Times New Roman" w:eastAsia="Calibri" w:hAnsi="Times New Roman" w:cs="Times New Roman"/>
                      <w:sz w:val="24"/>
                      <w:szCs w:val="24"/>
                      <w:lang w:eastAsia="ru-RU"/>
                    </w:rPr>
                    <w:t>демократизация общества вышли из-под его контроля и привели в</w:t>
                  </w:r>
                </w:p>
                <w:p w14:paraId="77E37A09" w14:textId="77777777" w:rsidR="009F652B" w:rsidRPr="009F652B" w:rsidRDefault="009F652B" w:rsidP="009F652B">
                  <w:pPr>
                    <w:tabs>
                      <w:tab w:val="left" w:pos="360"/>
                      <w:tab w:val="left" w:pos="851"/>
                    </w:tabs>
                    <w:spacing w:after="0" w:line="240" w:lineRule="auto"/>
                    <w:ind w:right="423"/>
                    <w:rPr>
                      <w:rFonts w:ascii="Times New Roman" w:eastAsia="Calibri" w:hAnsi="Times New Roman" w:cs="Times New Roman"/>
                      <w:sz w:val="24"/>
                      <w:szCs w:val="24"/>
                      <w:lang w:eastAsia="ru-RU"/>
                    </w:rPr>
                  </w:pPr>
                  <w:r w:rsidRPr="009F652B">
                    <w:rPr>
                      <w:rFonts w:ascii="Times New Roman" w:eastAsia="Calibri" w:hAnsi="Times New Roman" w:cs="Times New Roman"/>
                      <w:sz w:val="24"/>
                      <w:szCs w:val="24"/>
                      <w:lang w:eastAsia="ru-RU"/>
                    </w:rPr>
                    <w:t>конце его политической деятельности к развалу страны, чего он</w:t>
                  </w:r>
                </w:p>
                <w:p w14:paraId="6CCD907F" w14:textId="77777777" w:rsidR="009F652B" w:rsidRPr="009F652B" w:rsidRDefault="009F652B" w:rsidP="009F652B">
                  <w:pPr>
                    <w:tabs>
                      <w:tab w:val="left" w:pos="360"/>
                      <w:tab w:val="left" w:pos="851"/>
                    </w:tabs>
                    <w:spacing w:after="0" w:line="240" w:lineRule="auto"/>
                    <w:ind w:right="423"/>
                    <w:rPr>
                      <w:rFonts w:ascii="Times New Roman" w:eastAsia="Calibri" w:hAnsi="Times New Roman" w:cs="Times New Roman"/>
                      <w:sz w:val="24"/>
                      <w:szCs w:val="24"/>
                      <w:lang w:eastAsia="ru-RU"/>
                    </w:rPr>
                  </w:pPr>
                  <w:r w:rsidRPr="009F652B">
                    <w:rPr>
                      <w:rFonts w:ascii="Times New Roman" w:eastAsia="Calibri" w:hAnsi="Times New Roman" w:cs="Times New Roman"/>
                      <w:sz w:val="24"/>
                      <w:szCs w:val="24"/>
                      <w:lang w:eastAsia="ru-RU"/>
                    </w:rPr>
                    <w:t>явно не хотел.</w:t>
                  </w:r>
                </w:p>
                <w:p w14:paraId="129CEFD3" w14:textId="5E957F9A" w:rsidR="009251B4" w:rsidRPr="00CF53C2" w:rsidRDefault="009F652B" w:rsidP="009F652B">
                  <w:pPr>
                    <w:tabs>
                      <w:tab w:val="left" w:pos="360"/>
                      <w:tab w:val="left" w:pos="851"/>
                    </w:tabs>
                    <w:spacing w:after="0" w:line="240" w:lineRule="auto"/>
                    <w:ind w:right="423"/>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r>
                    <w:t xml:space="preserve"> </w:t>
                  </w:r>
                  <w:r w:rsidRPr="009F652B">
                    <w:rPr>
                      <w:rFonts w:ascii="Times New Roman" w:eastAsia="Calibri" w:hAnsi="Times New Roman" w:cs="Times New Roman"/>
                      <w:sz w:val="24"/>
                      <w:szCs w:val="24"/>
                      <w:lang w:eastAsia="ru-RU"/>
                    </w:rPr>
                    <w:t>Начатая же Горбачевым  компания как совершенствование  социалистической системы в дальнейшем</w:t>
                  </w:r>
                  <w:r>
                    <w:rPr>
                      <w:rFonts w:ascii="Times New Roman" w:eastAsia="Calibri" w:hAnsi="Times New Roman" w:cs="Times New Roman"/>
                      <w:sz w:val="24"/>
                      <w:szCs w:val="24"/>
                      <w:lang w:eastAsia="ru-RU"/>
                    </w:rPr>
                    <w:t xml:space="preserve"> </w:t>
                  </w:r>
                  <w:r w:rsidRPr="009F652B">
                    <w:rPr>
                      <w:rFonts w:ascii="Times New Roman" w:eastAsia="Calibri" w:hAnsi="Times New Roman" w:cs="Times New Roman"/>
                      <w:sz w:val="24"/>
                      <w:szCs w:val="24"/>
                      <w:lang w:eastAsia="ru-RU"/>
                    </w:rPr>
                    <w:t xml:space="preserve">трансформировалась в </w:t>
                  </w:r>
                  <w:proofErr w:type="spellStart"/>
                  <w:r w:rsidRPr="009F652B">
                    <w:rPr>
                      <w:rFonts w:ascii="Times New Roman" w:eastAsia="Calibri" w:hAnsi="Times New Roman" w:cs="Times New Roman"/>
                      <w:sz w:val="24"/>
                      <w:szCs w:val="24"/>
                      <w:lang w:eastAsia="ru-RU"/>
                    </w:rPr>
                    <w:t>дискридитацию</w:t>
                  </w:r>
                  <w:proofErr w:type="spellEnd"/>
                  <w:r w:rsidRPr="009F652B">
                    <w:rPr>
                      <w:rFonts w:ascii="Times New Roman" w:eastAsia="Calibri" w:hAnsi="Times New Roman" w:cs="Times New Roman"/>
                      <w:sz w:val="24"/>
                      <w:szCs w:val="24"/>
                      <w:lang w:eastAsia="ru-RU"/>
                    </w:rPr>
                    <w:t xml:space="preserve"> политических и моральных ценностей "реального социализма".</w:t>
                  </w:r>
                </w:p>
              </w:tc>
            </w:tr>
          </w:tbl>
          <w:p w14:paraId="00A7F3E0" w14:textId="77777777" w:rsidR="009F652B" w:rsidRDefault="009F652B" w:rsidP="009F652B">
            <w:pPr>
              <w:spacing w:line="360" w:lineRule="auto"/>
              <w:rPr>
                <w:rFonts w:ascii="Times New Roman" w:hAnsi="Times New Roman" w:cs="Times New Roman"/>
                <w:b/>
                <w:bCs/>
                <w:sz w:val="24"/>
                <w:szCs w:val="24"/>
              </w:rPr>
            </w:pPr>
          </w:p>
          <w:p w14:paraId="6FC10234" w14:textId="77777777" w:rsidR="009F652B" w:rsidRDefault="009F652B" w:rsidP="009F652B">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О</w:t>
            </w:r>
            <w:r w:rsidRPr="009F652B">
              <w:rPr>
                <w:rFonts w:ascii="Times New Roman" w:hAnsi="Times New Roman" w:cs="Times New Roman"/>
                <w:b/>
                <w:bCs/>
                <w:sz w:val="24"/>
                <w:szCs w:val="24"/>
              </w:rPr>
              <w:t>сновные направления экономической политики российского</w:t>
            </w:r>
            <w:r>
              <w:rPr>
                <w:rFonts w:ascii="Times New Roman" w:hAnsi="Times New Roman" w:cs="Times New Roman"/>
                <w:b/>
                <w:bCs/>
                <w:sz w:val="24"/>
                <w:szCs w:val="24"/>
              </w:rPr>
              <w:t xml:space="preserve"> </w:t>
            </w:r>
            <w:r w:rsidRPr="009F652B">
              <w:rPr>
                <w:rFonts w:ascii="Times New Roman" w:hAnsi="Times New Roman" w:cs="Times New Roman"/>
                <w:b/>
                <w:bCs/>
                <w:sz w:val="24"/>
                <w:szCs w:val="24"/>
              </w:rPr>
              <w:t>правительства в 90-е годы 20 века</w:t>
            </w:r>
            <w:r>
              <w:rPr>
                <w:rFonts w:ascii="Times New Roman" w:hAnsi="Times New Roman" w:cs="Times New Roman"/>
                <w:b/>
                <w:bCs/>
                <w:sz w:val="24"/>
                <w:szCs w:val="24"/>
              </w:rPr>
              <w:t>:</w:t>
            </w:r>
          </w:p>
          <w:p w14:paraId="560D4F93" w14:textId="77777777" w:rsidR="009F652B" w:rsidRDefault="009F652B" w:rsidP="009F652B">
            <w:pPr>
              <w:spacing w:line="360" w:lineRule="auto"/>
              <w:rPr>
                <w:rFonts w:ascii="Times New Roman" w:hAnsi="Times New Roman" w:cs="Times New Roman"/>
                <w:sz w:val="24"/>
                <w:szCs w:val="24"/>
              </w:rPr>
            </w:pPr>
            <w:r w:rsidRPr="009F652B">
              <w:rPr>
                <w:rFonts w:ascii="Times New Roman" w:hAnsi="Times New Roman" w:cs="Times New Roman"/>
                <w:sz w:val="24"/>
                <w:szCs w:val="24"/>
              </w:rPr>
              <w:t>Либерализация цен, либерализация внешней торговли и приватизация бывших союзных госпредприятий.</w:t>
            </w:r>
          </w:p>
          <w:p w14:paraId="7B9441AC" w14:textId="77777777" w:rsidR="009F652B" w:rsidRDefault="009F652B" w:rsidP="009F652B">
            <w:pPr>
              <w:spacing w:line="360" w:lineRule="auto"/>
              <w:rPr>
                <w:rFonts w:ascii="Times New Roman" w:hAnsi="Times New Roman" w:cs="Times New Roman"/>
                <w:sz w:val="24"/>
                <w:szCs w:val="24"/>
              </w:rPr>
            </w:pPr>
          </w:p>
          <w:p w14:paraId="133E1550" w14:textId="77777777" w:rsidR="009F652B" w:rsidRDefault="009F652B" w:rsidP="009F652B">
            <w:pPr>
              <w:pStyle w:val="1"/>
              <w:rPr>
                <w:b/>
                <w:bCs/>
                <w:color w:val="000000" w:themeColor="text1"/>
              </w:rPr>
            </w:pPr>
            <w:r>
              <w:rPr>
                <w:b/>
                <w:bCs/>
                <w:color w:val="000000" w:themeColor="text1"/>
              </w:rPr>
              <w:t>Т</w:t>
            </w:r>
            <w:r w:rsidRPr="009F652B">
              <w:rPr>
                <w:b/>
                <w:bCs/>
                <w:color w:val="000000" w:themeColor="text1"/>
              </w:rPr>
              <w:t>ем</w:t>
            </w:r>
            <w:r>
              <w:rPr>
                <w:b/>
                <w:bCs/>
                <w:color w:val="000000" w:themeColor="text1"/>
              </w:rPr>
              <w:t>а</w:t>
            </w:r>
            <w:r w:rsidRPr="009F652B">
              <w:rPr>
                <w:b/>
                <w:bCs/>
                <w:color w:val="000000" w:themeColor="text1"/>
              </w:rPr>
              <w:t xml:space="preserve"> 18. Россия и мир в конце 20 - начале 21 </w:t>
            </w:r>
            <w:proofErr w:type="spellStart"/>
            <w:r w:rsidRPr="009F652B">
              <w:rPr>
                <w:b/>
                <w:bCs/>
                <w:color w:val="000000" w:themeColor="text1"/>
              </w:rPr>
              <w:t>веков.Становление</w:t>
            </w:r>
            <w:proofErr w:type="spellEnd"/>
            <w:r w:rsidRPr="009F652B">
              <w:rPr>
                <w:b/>
                <w:bCs/>
                <w:color w:val="000000" w:themeColor="text1"/>
              </w:rPr>
              <w:t xml:space="preserve"> новой российской государственности (1991-2010 гг.).</w:t>
            </w:r>
          </w:p>
          <w:p w14:paraId="7E79334A" w14:textId="77777777" w:rsidR="009F652B" w:rsidRPr="009F652B" w:rsidRDefault="009F652B" w:rsidP="009F652B">
            <w:pPr>
              <w:spacing w:line="360" w:lineRule="auto"/>
              <w:rPr>
                <w:rFonts w:ascii="Times New Roman" w:hAnsi="Times New Roman" w:cs="Times New Roman"/>
                <w:b/>
                <w:bCs/>
                <w:sz w:val="24"/>
                <w:szCs w:val="24"/>
              </w:rPr>
            </w:pPr>
          </w:p>
          <w:p w14:paraId="6C2B5836" w14:textId="77777777" w:rsidR="009F652B" w:rsidRDefault="009F652B" w:rsidP="009F652B">
            <w:pPr>
              <w:spacing w:line="360" w:lineRule="auto"/>
              <w:rPr>
                <w:rFonts w:ascii="Times New Roman" w:hAnsi="Times New Roman" w:cs="Times New Roman"/>
                <w:b/>
                <w:bCs/>
                <w:sz w:val="24"/>
                <w:szCs w:val="24"/>
              </w:rPr>
            </w:pPr>
            <w:r>
              <w:rPr>
                <w:rFonts w:ascii="Times New Roman" w:hAnsi="Times New Roman" w:cs="Times New Roman"/>
                <w:b/>
                <w:bCs/>
                <w:sz w:val="24"/>
                <w:szCs w:val="24"/>
              </w:rPr>
              <w:t>О</w:t>
            </w:r>
            <w:r w:rsidRPr="009F652B">
              <w:rPr>
                <w:rFonts w:ascii="Times New Roman" w:hAnsi="Times New Roman" w:cs="Times New Roman"/>
                <w:b/>
                <w:bCs/>
                <w:sz w:val="24"/>
                <w:szCs w:val="24"/>
              </w:rPr>
              <w:t>сновные направления международных отношений 90-х годов 20 -начале 21 веков</w:t>
            </w:r>
            <w:r>
              <w:rPr>
                <w:rFonts w:ascii="Times New Roman" w:hAnsi="Times New Roman" w:cs="Times New Roman"/>
                <w:b/>
                <w:bCs/>
                <w:sz w:val="24"/>
                <w:szCs w:val="24"/>
              </w:rPr>
              <w:t>:</w:t>
            </w:r>
          </w:p>
          <w:p w14:paraId="6F840D29" w14:textId="77777777" w:rsidR="009F652B" w:rsidRDefault="009F652B" w:rsidP="009F652B">
            <w:pPr>
              <w:spacing w:line="360" w:lineRule="auto"/>
              <w:rPr>
                <w:rFonts w:ascii="Times New Roman" w:hAnsi="Times New Roman" w:cs="Times New Roman"/>
                <w:sz w:val="24"/>
                <w:szCs w:val="24"/>
              </w:rPr>
            </w:pPr>
            <w:r w:rsidRPr="009F652B">
              <w:rPr>
                <w:rFonts w:ascii="Times New Roman" w:hAnsi="Times New Roman" w:cs="Times New Roman"/>
                <w:sz w:val="24"/>
                <w:szCs w:val="24"/>
              </w:rPr>
              <w:t>Международные отношения — явление, в котором отражается историческая эпоха. В XIX в. они были не такими, как в XVIII в., а во второй половине XX в. не такими, как в его начале. Особенности международных отношений второй половины XX в. определялись целым рядом обстоятельств, в том числе расколом мира на две противостоявшие друг другу системы; созданием атомного и других видов оружия, способных мгновенно уничтожить все человечество; глобализацией международных конфликтов и др. Это вызывало, с одной стороны, повышенную напряженность в мире и, с другой стороны, стремление тысяч людей защитить себя от угрозы уничтожения. Большая часть рассматриваемого периода прошла под знаком двух тенденций: противоборства и мирного сосуществования.</w:t>
            </w:r>
          </w:p>
          <w:p w14:paraId="3D2E2E84" w14:textId="77777777" w:rsidR="009F652B" w:rsidRDefault="009F652B" w:rsidP="009F652B">
            <w:pPr>
              <w:spacing w:line="360" w:lineRule="auto"/>
              <w:rPr>
                <w:rFonts w:ascii="Times New Roman" w:hAnsi="Times New Roman" w:cs="Times New Roman"/>
                <w:sz w:val="24"/>
                <w:szCs w:val="24"/>
              </w:rPr>
            </w:pPr>
            <w:r w:rsidRPr="009F652B">
              <w:rPr>
                <w:rFonts w:ascii="Times New Roman" w:hAnsi="Times New Roman" w:cs="Times New Roman"/>
                <w:sz w:val="24"/>
                <w:szCs w:val="24"/>
              </w:rPr>
              <w:t xml:space="preserve">С первой тенденцией были связаны «холодная война», гонка вооружений, создание сети военных баз, региональные конфликты и войны и др.; со второй — обоснование программ мирного сосуществования, борьба за разоружение, движение за мир, безопасность и сотрудничество народов. В отдельные десятилетия брала верх то одна, то другая из названных тенденций. Так, например, 1950-е годы стали временем наибольшего развертывания «холодной войны», а 1970-е годы — периодом разрядки международной напряженности. </w:t>
            </w:r>
          </w:p>
          <w:p w14:paraId="42181AA1" w14:textId="77777777" w:rsidR="00875DD0" w:rsidRDefault="009F652B" w:rsidP="009F652B">
            <w:pPr>
              <w:spacing w:line="360" w:lineRule="auto"/>
              <w:rPr>
                <w:rFonts w:ascii="Times New Roman" w:hAnsi="Times New Roman" w:cs="Times New Roman"/>
                <w:sz w:val="24"/>
                <w:szCs w:val="24"/>
              </w:rPr>
            </w:pPr>
            <w:r w:rsidRPr="009F652B">
              <w:rPr>
                <w:rFonts w:ascii="Times New Roman" w:hAnsi="Times New Roman" w:cs="Times New Roman"/>
                <w:sz w:val="24"/>
                <w:szCs w:val="24"/>
              </w:rPr>
              <w:t xml:space="preserve">Что касается 1990-х гг., то они связаны с общим изменением геополитической ситуации в Европе и мире. О многих событиях международных отношений второй половины XX в. мы говорили в предыдущих параграфах. </w:t>
            </w:r>
            <w:r>
              <w:rPr>
                <w:rFonts w:ascii="Times New Roman" w:hAnsi="Times New Roman" w:cs="Times New Roman"/>
                <w:sz w:val="24"/>
                <w:szCs w:val="24"/>
              </w:rPr>
              <w:t>Мы уже знаем</w:t>
            </w:r>
            <w:r w:rsidRPr="009F652B">
              <w:rPr>
                <w:rFonts w:ascii="Times New Roman" w:hAnsi="Times New Roman" w:cs="Times New Roman"/>
                <w:sz w:val="24"/>
                <w:szCs w:val="24"/>
              </w:rPr>
              <w:t xml:space="preserve"> о начале «холодной войны», послевоенном урегулировании в Европе и германской проблеме, конфликтах и войнах в Юго-Восточной Азии, ближневосточ</w:t>
            </w:r>
            <w:r w:rsidRPr="009F652B">
              <w:rPr>
                <w:rFonts w:ascii="Times New Roman" w:hAnsi="Times New Roman" w:cs="Times New Roman"/>
                <w:sz w:val="24"/>
                <w:szCs w:val="24"/>
              </w:rPr>
              <w:softHyphen/>
              <w:t xml:space="preserve">ном и Карибском кризисах и др. На основе этих событий можно составить конкретное представление о том, кто и как осуществлял международную политику, почему возникали и чем завершались те или иные конфликты и т.д. Вместе с тем важно рассмотреть </w:t>
            </w:r>
            <w:r w:rsidRPr="009F652B">
              <w:rPr>
                <w:rFonts w:ascii="Times New Roman" w:hAnsi="Times New Roman" w:cs="Times New Roman"/>
                <w:sz w:val="24"/>
                <w:szCs w:val="24"/>
              </w:rPr>
              <w:lastRenderedPageBreak/>
              <w:t>вопросы международных отношений данного периода в целом, так как это позволяет увидеть общую картину мировой политики этого периода — расстановку сил и характер отношений между отдельными государствами и группами стран; изменения международного климата от обострения к «потеплению» отношений и наоборот; деятельность международных организаций и движений и т. д.</w:t>
            </w:r>
            <w:r w:rsidR="00875DD0">
              <w:rPr>
                <w:rFonts w:ascii="Times New Roman" w:hAnsi="Times New Roman" w:cs="Times New Roman"/>
                <w:sz w:val="24"/>
                <w:szCs w:val="24"/>
              </w:rPr>
              <w:t>.</w:t>
            </w:r>
          </w:p>
          <w:p w14:paraId="693FE74F" w14:textId="640307A3" w:rsidR="00875DD0" w:rsidRPr="00875DD0" w:rsidRDefault="00875DD0" w:rsidP="00875DD0">
            <w:pPr>
              <w:spacing w:line="360" w:lineRule="auto"/>
              <w:rPr>
                <w:rFonts w:ascii="Times New Roman" w:hAnsi="Times New Roman" w:cs="Times New Roman"/>
                <w:sz w:val="24"/>
                <w:szCs w:val="24"/>
              </w:rPr>
            </w:pPr>
            <w:r>
              <w:rPr>
                <w:rFonts w:ascii="Times New Roman" w:hAnsi="Times New Roman" w:cs="Times New Roman"/>
                <w:sz w:val="24"/>
                <w:szCs w:val="24"/>
              </w:rPr>
              <w:t>В</w:t>
            </w:r>
            <w:r w:rsidRPr="00875DD0">
              <w:rPr>
                <w:rFonts w:ascii="Times New Roman" w:hAnsi="Times New Roman" w:cs="Times New Roman"/>
                <w:sz w:val="24"/>
                <w:szCs w:val="24"/>
              </w:rPr>
              <w:t>нешняя политика России по отношению к странам дальнего зарубежья в 1992--1993 гг. находилась в состоянии переходного периода. Шел активный поиск новых инструментов осуществления национальной политики РФ в изменившемся мире. Доминирующее влияние на формирование внешнеполитической доктрины России в этот период оказывало тяжелое социально-экономическое положение страны. Платой за. поддержку развитыми странами Запада радикальных рыночных реформ стало следование России в фарватере глобальной политики США и стран НАТО, резкое падение ее международного престижа как великой державы и, как следствие, ослабление влияния в развивающихся странах, снижение миротворческой роли в урегулировании арабо-израильского конфликта, пассивная позиция в арабском мире и кризисе на Балканах.</w:t>
            </w:r>
          </w:p>
          <w:p w14:paraId="0FE17AB4" w14:textId="0AA12B33" w:rsidR="00754388" w:rsidRPr="009F652B" w:rsidRDefault="00875DD0" w:rsidP="00875DD0">
            <w:pPr>
              <w:spacing w:line="360" w:lineRule="auto"/>
              <w:rPr>
                <w:rFonts w:ascii="Times New Roman" w:hAnsi="Times New Roman" w:cs="Times New Roman"/>
                <w:b/>
                <w:bCs/>
                <w:sz w:val="24"/>
                <w:szCs w:val="24"/>
              </w:rPr>
            </w:pPr>
            <w:r w:rsidRPr="00875DD0">
              <w:rPr>
                <w:rFonts w:ascii="Times New Roman" w:hAnsi="Times New Roman" w:cs="Times New Roman"/>
                <w:sz w:val="24"/>
                <w:szCs w:val="24"/>
              </w:rPr>
              <w:t>Безусловно, Россия заинтересована в расширении и закреплении на качественно новом уровне своих отношений с мировыми странами, в том числе, и, наверное, в первую очередь с Германией, Францией, Италией и Англией, как с государствами, пользующимися наибольший политическим и экономическим «весом» в ЕС, США, Китаем, Индией и Японией. Важнейшим вопросом нового международного позиционирования России является вопрос о ее геополитической субъектности, об участии в мировой политике в качестве самостоятельного игрока, в качестве генератора самодостаточной стратегической линии.</w:t>
            </w:r>
            <w:r w:rsidR="00754388" w:rsidRPr="009F652B">
              <w:rPr>
                <w:rFonts w:ascii="Times New Roman" w:hAnsi="Times New Roman" w:cs="Times New Roman"/>
                <w:sz w:val="24"/>
                <w:szCs w:val="24"/>
              </w:rPr>
              <w:br/>
            </w:r>
            <w:r w:rsidR="00754388" w:rsidRPr="009F652B">
              <w:rPr>
                <w:rFonts w:ascii="Times New Roman" w:hAnsi="Times New Roman" w:cs="Times New Roman"/>
                <w:sz w:val="24"/>
                <w:szCs w:val="24"/>
              </w:rPr>
              <w:br/>
            </w:r>
            <w:r w:rsidR="00754388" w:rsidRPr="009F652B">
              <w:rPr>
                <w:rFonts w:ascii="Times New Roman" w:hAnsi="Times New Roman" w:cs="Times New Roman"/>
                <w:sz w:val="24"/>
                <w:szCs w:val="24"/>
              </w:rPr>
              <w:br/>
            </w:r>
          </w:p>
          <w:p w14:paraId="484B3ECC" w14:textId="2A8028EF" w:rsidR="0032704B" w:rsidRPr="0032704B" w:rsidRDefault="0032704B" w:rsidP="0032704B">
            <w:pPr>
              <w:spacing w:line="360" w:lineRule="auto"/>
              <w:rPr>
                <w:rFonts w:ascii="Times New Roman" w:hAnsi="Times New Roman" w:cs="Times New Roman"/>
                <w:sz w:val="24"/>
                <w:szCs w:val="24"/>
              </w:rPr>
            </w:pPr>
          </w:p>
          <w:p w14:paraId="1D1EABBD" w14:textId="3CAF4342" w:rsidR="0032704B" w:rsidRDefault="0032704B" w:rsidP="0032704B">
            <w:pPr>
              <w:spacing w:line="360" w:lineRule="auto"/>
              <w:rPr>
                <w:rFonts w:ascii="Times New Roman" w:hAnsi="Times New Roman" w:cs="Times New Roman"/>
                <w:b/>
                <w:bCs/>
                <w:sz w:val="24"/>
                <w:szCs w:val="24"/>
              </w:rPr>
            </w:pPr>
          </w:p>
          <w:p w14:paraId="2AB40D66" w14:textId="77777777" w:rsidR="0032704B" w:rsidRPr="0032704B" w:rsidRDefault="0032704B" w:rsidP="0032704B">
            <w:pPr>
              <w:spacing w:line="360" w:lineRule="auto"/>
              <w:rPr>
                <w:rFonts w:ascii="Times New Roman" w:hAnsi="Times New Roman" w:cs="Times New Roman"/>
                <w:b/>
                <w:bCs/>
                <w:sz w:val="24"/>
                <w:szCs w:val="24"/>
              </w:rPr>
            </w:pPr>
          </w:p>
          <w:p w14:paraId="4B9F87AE" w14:textId="77777777" w:rsidR="0032704B" w:rsidRPr="0032704B" w:rsidRDefault="0032704B" w:rsidP="0032704B">
            <w:pPr>
              <w:spacing w:line="360" w:lineRule="auto"/>
              <w:rPr>
                <w:rFonts w:ascii="Times New Roman" w:hAnsi="Times New Roman" w:cs="Times New Roman"/>
                <w:sz w:val="24"/>
                <w:szCs w:val="24"/>
              </w:rPr>
            </w:pPr>
          </w:p>
          <w:p w14:paraId="5BD92C90" w14:textId="77777777" w:rsidR="0032704B" w:rsidRPr="0032704B" w:rsidRDefault="0032704B" w:rsidP="0032704B">
            <w:pPr>
              <w:spacing w:line="360" w:lineRule="auto"/>
              <w:rPr>
                <w:rFonts w:ascii="Times New Roman" w:hAnsi="Times New Roman" w:cs="Times New Roman"/>
                <w:sz w:val="24"/>
                <w:szCs w:val="24"/>
              </w:rPr>
            </w:pPr>
          </w:p>
          <w:p w14:paraId="2FDEB52E" w14:textId="6905582A" w:rsidR="0032704B" w:rsidRPr="0032704B" w:rsidRDefault="0032704B" w:rsidP="000D0EF3">
            <w:pPr>
              <w:spacing w:line="360" w:lineRule="auto"/>
              <w:rPr>
                <w:rFonts w:ascii="Times New Roman" w:hAnsi="Times New Roman" w:cs="Times New Roman"/>
                <w:sz w:val="24"/>
                <w:szCs w:val="24"/>
              </w:rPr>
            </w:pPr>
          </w:p>
          <w:p w14:paraId="6EE7F86F" w14:textId="2E1C95FE" w:rsidR="00875DD0" w:rsidRDefault="00875DD0" w:rsidP="00875DD0">
            <w:pPr>
              <w:spacing w:line="360" w:lineRule="auto"/>
              <w:jc w:val="center"/>
              <w:rPr>
                <w:rFonts w:ascii="Times New Roman" w:hAnsi="Times New Roman" w:cs="Times New Roman"/>
              </w:rPr>
            </w:pPr>
            <w:r>
              <w:rPr>
                <w:rFonts w:ascii="Times New Roman" w:hAnsi="Times New Roman" w:cs="Times New Roman"/>
              </w:rPr>
              <w:lastRenderedPageBreak/>
              <w:t>СПИСОК ИСПОЛЬЗОВАННОЙ ЛИТЕРАТУРЫ</w:t>
            </w:r>
          </w:p>
          <w:p w14:paraId="19B2FA42" w14:textId="3DAA7197" w:rsidR="00875DD0" w:rsidRPr="00875DD0" w:rsidRDefault="00875DD0" w:rsidP="00875DD0">
            <w:pPr>
              <w:pStyle w:val="a9"/>
              <w:numPr>
                <w:ilvl w:val="0"/>
                <w:numId w:val="37"/>
              </w:numPr>
              <w:spacing w:line="360" w:lineRule="auto"/>
              <w:rPr>
                <w:rFonts w:ascii="Times New Roman" w:hAnsi="Times New Roman" w:cs="Times New Roman"/>
                <w:sz w:val="24"/>
                <w:szCs w:val="24"/>
              </w:rPr>
            </w:pPr>
            <w:r w:rsidRPr="00875DD0">
              <w:rPr>
                <w:rFonts w:ascii="Times New Roman" w:hAnsi="Times New Roman" w:cs="Times New Roman"/>
                <w:sz w:val="24"/>
                <w:szCs w:val="24"/>
              </w:rPr>
              <w:t xml:space="preserve">История России 18-19 веков.// Под ред. </w:t>
            </w:r>
            <w:proofErr w:type="spellStart"/>
            <w:r w:rsidRPr="00875DD0">
              <w:rPr>
                <w:rFonts w:ascii="Times New Roman" w:hAnsi="Times New Roman" w:cs="Times New Roman"/>
                <w:sz w:val="24"/>
                <w:szCs w:val="24"/>
              </w:rPr>
              <w:t>Милова</w:t>
            </w:r>
            <w:proofErr w:type="spellEnd"/>
            <w:r w:rsidRPr="00875DD0">
              <w:rPr>
                <w:rFonts w:ascii="Times New Roman" w:hAnsi="Times New Roman" w:cs="Times New Roman"/>
                <w:sz w:val="24"/>
                <w:szCs w:val="24"/>
              </w:rPr>
              <w:t xml:space="preserve"> Л.В. (2006)</w:t>
            </w:r>
          </w:p>
          <w:p w14:paraId="4ED48D77" w14:textId="58E00E12" w:rsidR="00875DD0" w:rsidRPr="00875DD0" w:rsidRDefault="00875DD0" w:rsidP="00875DD0">
            <w:pPr>
              <w:pStyle w:val="a9"/>
              <w:numPr>
                <w:ilvl w:val="0"/>
                <w:numId w:val="37"/>
              </w:numPr>
              <w:spacing w:line="360" w:lineRule="auto"/>
              <w:rPr>
                <w:rFonts w:ascii="Times New Roman" w:hAnsi="Times New Roman" w:cs="Times New Roman"/>
                <w:sz w:val="24"/>
                <w:szCs w:val="24"/>
              </w:rPr>
            </w:pPr>
            <w:r w:rsidRPr="00875DD0">
              <w:rPr>
                <w:rFonts w:ascii="Times New Roman" w:hAnsi="Times New Roman" w:cs="Times New Roman"/>
                <w:sz w:val="24"/>
                <w:szCs w:val="24"/>
              </w:rPr>
              <w:t xml:space="preserve">История России: учеб. / А.С. Орлов, В.А. Георгиев, Н.Г. Георгиева, Т.А. Сивохина. – 4-е изд., </w:t>
            </w:r>
            <w:proofErr w:type="spellStart"/>
            <w:r w:rsidRPr="00875DD0">
              <w:rPr>
                <w:rFonts w:ascii="Times New Roman" w:hAnsi="Times New Roman" w:cs="Times New Roman"/>
                <w:sz w:val="24"/>
                <w:szCs w:val="24"/>
              </w:rPr>
              <w:t>перераб</w:t>
            </w:r>
            <w:proofErr w:type="spellEnd"/>
            <w:r w:rsidRPr="00875DD0">
              <w:rPr>
                <w:rFonts w:ascii="Times New Roman" w:hAnsi="Times New Roman" w:cs="Times New Roman"/>
                <w:sz w:val="24"/>
                <w:szCs w:val="24"/>
              </w:rPr>
              <w:t>. и доп. – М.: Изд-ва Проспект, 2013. - 713 с.</w:t>
            </w:r>
          </w:p>
          <w:p w14:paraId="2688B33D" w14:textId="3113420D" w:rsidR="00875DD0" w:rsidRPr="00875DD0" w:rsidRDefault="00875DD0" w:rsidP="00875DD0">
            <w:pPr>
              <w:pStyle w:val="a9"/>
              <w:numPr>
                <w:ilvl w:val="0"/>
                <w:numId w:val="37"/>
              </w:numPr>
              <w:spacing w:line="360" w:lineRule="auto"/>
              <w:rPr>
                <w:rFonts w:ascii="Times New Roman" w:hAnsi="Times New Roman" w:cs="Times New Roman"/>
                <w:sz w:val="24"/>
                <w:szCs w:val="24"/>
              </w:rPr>
            </w:pPr>
            <w:r w:rsidRPr="00875DD0">
              <w:rPr>
                <w:rFonts w:ascii="Times New Roman" w:hAnsi="Times New Roman" w:cs="Times New Roman"/>
                <w:sz w:val="24"/>
                <w:szCs w:val="24"/>
              </w:rPr>
              <w:t>История: Новый полный справочник / П.А. Баранов, С. В. Шевченко; под ред. П.А. Баранова. -Москва: АСТ: Астрель, 2014. - 463, [1] c.</w:t>
            </w:r>
          </w:p>
          <w:p w14:paraId="4AD9B4E1" w14:textId="32263F5D" w:rsidR="00875DD0" w:rsidRPr="00875DD0" w:rsidRDefault="00875DD0" w:rsidP="00875DD0">
            <w:pPr>
              <w:pStyle w:val="a9"/>
              <w:numPr>
                <w:ilvl w:val="0"/>
                <w:numId w:val="37"/>
              </w:numPr>
              <w:spacing w:line="360" w:lineRule="auto"/>
              <w:rPr>
                <w:rFonts w:ascii="Times New Roman" w:hAnsi="Times New Roman" w:cs="Times New Roman"/>
                <w:sz w:val="24"/>
                <w:szCs w:val="24"/>
              </w:rPr>
            </w:pPr>
            <w:r w:rsidRPr="00875DD0">
              <w:rPr>
                <w:rFonts w:ascii="Times New Roman" w:hAnsi="Times New Roman" w:cs="Times New Roman"/>
                <w:sz w:val="24"/>
                <w:szCs w:val="24"/>
              </w:rPr>
              <w:t>Курс советской истории, 1917-1940. Кн. 1// Соколов А.К. (1999)</w:t>
            </w:r>
          </w:p>
          <w:p w14:paraId="0059A7AF" w14:textId="4B749F7A" w:rsidR="00875DD0" w:rsidRDefault="00875DD0" w:rsidP="00875DD0">
            <w:pPr>
              <w:pStyle w:val="a9"/>
              <w:numPr>
                <w:ilvl w:val="0"/>
                <w:numId w:val="37"/>
              </w:numPr>
              <w:spacing w:line="360" w:lineRule="auto"/>
              <w:rPr>
                <w:rFonts w:ascii="Times New Roman" w:hAnsi="Times New Roman" w:cs="Times New Roman"/>
                <w:sz w:val="24"/>
                <w:szCs w:val="24"/>
              </w:rPr>
            </w:pPr>
            <w:r w:rsidRPr="00875DD0">
              <w:rPr>
                <w:rFonts w:ascii="Times New Roman" w:hAnsi="Times New Roman" w:cs="Times New Roman"/>
                <w:sz w:val="24"/>
                <w:szCs w:val="24"/>
              </w:rPr>
              <w:t>Всемирная история. учебник для вузов.// Поляк Г.Б., Маркова А.Н. (2000)</w:t>
            </w:r>
          </w:p>
          <w:p w14:paraId="5416EB87" w14:textId="6DA18D23" w:rsidR="00875DD0" w:rsidRDefault="00875DD0" w:rsidP="00875DD0">
            <w:pPr>
              <w:pStyle w:val="a9"/>
              <w:numPr>
                <w:ilvl w:val="0"/>
                <w:numId w:val="37"/>
              </w:numPr>
              <w:spacing w:line="360" w:lineRule="auto"/>
              <w:rPr>
                <w:rFonts w:ascii="Times New Roman" w:hAnsi="Times New Roman" w:cs="Times New Roman"/>
                <w:sz w:val="24"/>
                <w:szCs w:val="24"/>
              </w:rPr>
            </w:pPr>
            <w:r w:rsidRPr="00875DD0">
              <w:rPr>
                <w:rFonts w:ascii="Times New Roman" w:hAnsi="Times New Roman" w:cs="Times New Roman"/>
                <w:sz w:val="24"/>
                <w:szCs w:val="24"/>
              </w:rPr>
              <w:t xml:space="preserve">История России XX столетия: (Основные проблемы): Учеб. пособие для студентов вузов. — М.: </w:t>
            </w:r>
            <w:proofErr w:type="spellStart"/>
            <w:r w:rsidRPr="00875DD0">
              <w:rPr>
                <w:rFonts w:ascii="Times New Roman" w:hAnsi="Times New Roman" w:cs="Times New Roman"/>
                <w:sz w:val="24"/>
                <w:szCs w:val="24"/>
              </w:rPr>
              <w:t>Гуманит</w:t>
            </w:r>
            <w:proofErr w:type="spellEnd"/>
            <w:r w:rsidRPr="00875DD0">
              <w:rPr>
                <w:rFonts w:ascii="Times New Roman" w:hAnsi="Times New Roman" w:cs="Times New Roman"/>
                <w:sz w:val="24"/>
                <w:szCs w:val="24"/>
              </w:rPr>
              <w:t xml:space="preserve">. изд. центр ВЛАДОС, 1997. - 512 с: </w:t>
            </w:r>
            <w:proofErr w:type="spellStart"/>
            <w:r w:rsidRPr="00875DD0">
              <w:rPr>
                <w:rFonts w:ascii="Times New Roman" w:hAnsi="Times New Roman" w:cs="Times New Roman"/>
                <w:sz w:val="24"/>
                <w:szCs w:val="24"/>
              </w:rPr>
              <w:t>илл</w:t>
            </w:r>
            <w:proofErr w:type="spellEnd"/>
            <w:r w:rsidRPr="00875DD0">
              <w:rPr>
                <w:rFonts w:ascii="Times New Roman" w:hAnsi="Times New Roman" w:cs="Times New Roman"/>
                <w:sz w:val="24"/>
                <w:szCs w:val="24"/>
              </w:rPr>
              <w:t>. ISBN 5- 691-00004-7</w:t>
            </w:r>
          </w:p>
          <w:p w14:paraId="69B06ABA" w14:textId="16703E9A" w:rsidR="00875DD0" w:rsidRDefault="00875DD0" w:rsidP="00875DD0">
            <w:pPr>
              <w:pStyle w:val="a9"/>
              <w:numPr>
                <w:ilvl w:val="0"/>
                <w:numId w:val="37"/>
              </w:numPr>
              <w:spacing w:line="360" w:lineRule="auto"/>
              <w:rPr>
                <w:rFonts w:ascii="Times New Roman" w:hAnsi="Times New Roman" w:cs="Times New Roman"/>
                <w:sz w:val="24"/>
                <w:szCs w:val="24"/>
              </w:rPr>
            </w:pPr>
            <w:r w:rsidRPr="00875DD0">
              <w:rPr>
                <w:rFonts w:ascii="Times New Roman" w:hAnsi="Times New Roman" w:cs="Times New Roman"/>
                <w:sz w:val="24"/>
                <w:szCs w:val="24"/>
              </w:rPr>
              <w:t xml:space="preserve">История России: учеб. — 3-е </w:t>
            </w:r>
            <w:proofErr w:type="spellStart"/>
            <w:r w:rsidRPr="00875DD0">
              <w:rPr>
                <w:rFonts w:ascii="Times New Roman" w:hAnsi="Times New Roman" w:cs="Times New Roman"/>
                <w:sz w:val="24"/>
                <w:szCs w:val="24"/>
              </w:rPr>
              <w:t>цзд</w:t>
            </w:r>
            <w:proofErr w:type="spellEnd"/>
            <w:r w:rsidRPr="00875DD0">
              <w:rPr>
                <w:rFonts w:ascii="Times New Roman" w:hAnsi="Times New Roman" w:cs="Times New Roman"/>
                <w:sz w:val="24"/>
                <w:szCs w:val="24"/>
              </w:rPr>
              <w:t xml:space="preserve">., </w:t>
            </w:r>
            <w:proofErr w:type="spellStart"/>
            <w:r w:rsidRPr="00875DD0">
              <w:rPr>
                <w:rFonts w:ascii="Times New Roman" w:hAnsi="Times New Roman" w:cs="Times New Roman"/>
                <w:sz w:val="24"/>
                <w:szCs w:val="24"/>
              </w:rPr>
              <w:t>перераб</w:t>
            </w:r>
            <w:proofErr w:type="spellEnd"/>
            <w:r w:rsidRPr="00875DD0">
              <w:rPr>
                <w:rFonts w:ascii="Times New Roman" w:hAnsi="Times New Roman" w:cs="Times New Roman"/>
                <w:sz w:val="24"/>
                <w:szCs w:val="24"/>
              </w:rPr>
              <w:t xml:space="preserve">. и доп. /И90 А. С. Орлов, В. А. Георгиев, Н. Г. Георгиева, Т. А. Сивохина. —М.: ТК </w:t>
            </w:r>
            <w:proofErr w:type="spellStart"/>
            <w:r w:rsidRPr="00875DD0">
              <w:rPr>
                <w:rFonts w:ascii="Times New Roman" w:hAnsi="Times New Roman" w:cs="Times New Roman"/>
                <w:sz w:val="24"/>
                <w:szCs w:val="24"/>
              </w:rPr>
              <w:t>Велби,</w:t>
            </w:r>
            <w:r>
              <w:rPr>
                <w:rFonts w:ascii="Times New Roman" w:hAnsi="Times New Roman" w:cs="Times New Roman"/>
                <w:sz w:val="24"/>
                <w:szCs w:val="24"/>
              </w:rPr>
              <w:t>издательство</w:t>
            </w:r>
            <w:proofErr w:type="spellEnd"/>
            <w:r>
              <w:rPr>
                <w:rFonts w:ascii="Times New Roman" w:hAnsi="Times New Roman" w:cs="Times New Roman"/>
                <w:sz w:val="24"/>
                <w:szCs w:val="24"/>
              </w:rPr>
              <w:t xml:space="preserve"> Проспект</w:t>
            </w:r>
          </w:p>
          <w:p w14:paraId="34295FD0" w14:textId="77777777" w:rsidR="00875DD0" w:rsidRPr="00875DD0" w:rsidRDefault="00875DD0" w:rsidP="00875DD0">
            <w:pPr>
              <w:pStyle w:val="a9"/>
              <w:numPr>
                <w:ilvl w:val="0"/>
                <w:numId w:val="37"/>
              </w:numPr>
              <w:spacing w:line="360" w:lineRule="auto"/>
              <w:rPr>
                <w:rFonts w:ascii="Times New Roman" w:hAnsi="Times New Roman" w:cs="Times New Roman"/>
                <w:sz w:val="24"/>
                <w:szCs w:val="24"/>
              </w:rPr>
            </w:pPr>
            <w:r w:rsidRPr="00875DD0">
              <w:rPr>
                <w:rFonts w:ascii="Times New Roman" w:hAnsi="Times New Roman" w:cs="Times New Roman"/>
                <w:sz w:val="24"/>
                <w:szCs w:val="24"/>
              </w:rPr>
              <w:t>Фортунатов В. В.. История: Учебное пособие. Стандарт третьего поколения. Для бакалавров. — СПб.,2012. — 464 c.: ил.. 2012</w:t>
            </w:r>
          </w:p>
          <w:p w14:paraId="6B1E6073" w14:textId="474402FE" w:rsidR="00875DD0" w:rsidRPr="00875DD0" w:rsidRDefault="00875DD0" w:rsidP="00875DD0">
            <w:pPr>
              <w:pStyle w:val="a9"/>
              <w:numPr>
                <w:ilvl w:val="0"/>
                <w:numId w:val="37"/>
              </w:numPr>
              <w:spacing w:line="360" w:lineRule="auto"/>
              <w:rPr>
                <w:rFonts w:ascii="Times New Roman" w:hAnsi="Times New Roman" w:cs="Times New Roman"/>
                <w:sz w:val="24"/>
                <w:szCs w:val="24"/>
              </w:rPr>
            </w:pPr>
            <w:r w:rsidRPr="00875DD0">
              <w:rPr>
                <w:rFonts w:ascii="Times New Roman" w:hAnsi="Times New Roman" w:cs="Times New Roman"/>
                <w:sz w:val="24"/>
                <w:szCs w:val="24"/>
              </w:rPr>
              <w:t xml:space="preserve">Всемирная история. В 2 ч. Часть 1. История Древнего мира и Средних веков : учебник для академического бакалавриата / Г. Н. </w:t>
            </w:r>
            <w:proofErr w:type="spellStart"/>
            <w:r w:rsidRPr="00875DD0">
              <w:rPr>
                <w:rFonts w:ascii="Times New Roman" w:hAnsi="Times New Roman" w:cs="Times New Roman"/>
                <w:sz w:val="24"/>
                <w:szCs w:val="24"/>
              </w:rPr>
              <w:t>Питулько</w:t>
            </w:r>
            <w:proofErr w:type="spellEnd"/>
            <w:r w:rsidRPr="00875DD0">
              <w:rPr>
                <w:rFonts w:ascii="Times New Roman" w:hAnsi="Times New Roman" w:cs="Times New Roman"/>
                <w:sz w:val="24"/>
                <w:szCs w:val="24"/>
              </w:rPr>
              <w:t xml:space="preserve"> [и др.] ; под ред. Г. Н. </w:t>
            </w:r>
            <w:proofErr w:type="spellStart"/>
            <w:r w:rsidRPr="00875DD0">
              <w:rPr>
                <w:rFonts w:ascii="Times New Roman" w:hAnsi="Times New Roman" w:cs="Times New Roman"/>
                <w:sz w:val="24"/>
                <w:szCs w:val="24"/>
              </w:rPr>
              <w:t>Питулько</w:t>
            </w:r>
            <w:proofErr w:type="spellEnd"/>
            <w:r w:rsidRPr="00875DD0">
              <w:rPr>
                <w:rFonts w:ascii="Times New Roman" w:hAnsi="Times New Roman" w:cs="Times New Roman"/>
                <w:sz w:val="24"/>
                <w:szCs w:val="24"/>
              </w:rPr>
              <w:t xml:space="preserve">. — М. : Издательство </w:t>
            </w:r>
            <w:proofErr w:type="spellStart"/>
            <w:r w:rsidRPr="00875DD0">
              <w:rPr>
                <w:rFonts w:ascii="Times New Roman" w:hAnsi="Times New Roman" w:cs="Times New Roman"/>
                <w:sz w:val="24"/>
                <w:szCs w:val="24"/>
              </w:rPr>
              <w:t>Юрайт</w:t>
            </w:r>
            <w:proofErr w:type="spellEnd"/>
            <w:r w:rsidRPr="00875DD0">
              <w:rPr>
                <w:rFonts w:ascii="Times New Roman" w:hAnsi="Times New Roman" w:cs="Times New Roman"/>
                <w:sz w:val="24"/>
                <w:szCs w:val="24"/>
              </w:rPr>
              <w:t>, 2016. — 129 с. — Серия : Бакалавр. Академический курс.</w:t>
            </w:r>
          </w:p>
          <w:p w14:paraId="0D9584B7" w14:textId="77777777" w:rsidR="00875DD0" w:rsidRDefault="00875DD0" w:rsidP="00875DD0">
            <w:pPr>
              <w:spacing w:line="360" w:lineRule="auto"/>
              <w:rPr>
                <w:rFonts w:ascii="Times New Roman" w:hAnsi="Times New Roman" w:cs="Times New Roman"/>
              </w:rPr>
            </w:pPr>
          </w:p>
          <w:p w14:paraId="36284173" w14:textId="77777777" w:rsidR="00875DD0" w:rsidRPr="0032704B" w:rsidRDefault="00875DD0" w:rsidP="00875DD0">
            <w:pPr>
              <w:spacing w:line="360" w:lineRule="auto"/>
              <w:rPr>
                <w:rFonts w:ascii="Times New Roman" w:hAnsi="Times New Roman" w:cs="Times New Roman"/>
              </w:rPr>
            </w:pPr>
          </w:p>
          <w:p w14:paraId="4123CBA4" w14:textId="77777777" w:rsidR="00A3483F" w:rsidRPr="000D0EF3" w:rsidRDefault="00A3483F" w:rsidP="00A3483F">
            <w:pPr>
              <w:spacing w:line="360" w:lineRule="auto"/>
              <w:rPr>
                <w:rFonts w:ascii="Times New Roman" w:hAnsi="Times New Roman" w:cs="Times New Roman"/>
                <w:sz w:val="24"/>
                <w:szCs w:val="24"/>
              </w:rPr>
            </w:pPr>
          </w:p>
          <w:p w14:paraId="1A6F4B87" w14:textId="77777777" w:rsidR="00A3483F" w:rsidRPr="000D0EF3" w:rsidRDefault="00A3483F" w:rsidP="00A3483F">
            <w:pPr>
              <w:spacing w:line="360" w:lineRule="auto"/>
              <w:rPr>
                <w:rFonts w:ascii="Times New Roman" w:hAnsi="Times New Roman" w:cs="Times New Roman"/>
                <w:color w:val="302F35"/>
                <w:sz w:val="24"/>
                <w:szCs w:val="24"/>
              </w:rPr>
            </w:pPr>
          </w:p>
          <w:p w14:paraId="377C8380" w14:textId="42B3B76C" w:rsidR="00A3483F" w:rsidRPr="000D0EF3" w:rsidRDefault="00A3483F" w:rsidP="00A3483F">
            <w:pPr>
              <w:spacing w:line="360" w:lineRule="auto"/>
              <w:rPr>
                <w:rFonts w:ascii="Times New Roman" w:hAnsi="Times New Roman" w:cs="Times New Roman"/>
                <w:color w:val="302F35"/>
                <w:sz w:val="24"/>
                <w:szCs w:val="24"/>
              </w:rPr>
            </w:pPr>
          </w:p>
          <w:p w14:paraId="7B82BD7D" w14:textId="77777777" w:rsidR="00A3483F" w:rsidRPr="000D0EF3" w:rsidRDefault="00A3483F" w:rsidP="006A7696">
            <w:pPr>
              <w:spacing w:line="360" w:lineRule="auto"/>
              <w:rPr>
                <w:rFonts w:ascii="Times New Roman" w:hAnsi="Times New Roman" w:cs="Times New Roman"/>
                <w:sz w:val="24"/>
                <w:szCs w:val="24"/>
              </w:rPr>
            </w:pPr>
          </w:p>
          <w:p w14:paraId="5D8B3EEC" w14:textId="77777777" w:rsidR="006A7696" w:rsidRPr="000D0EF3" w:rsidRDefault="006A7696" w:rsidP="006A7696">
            <w:pPr>
              <w:spacing w:line="360" w:lineRule="auto"/>
              <w:rPr>
                <w:rFonts w:ascii="Times New Roman" w:hAnsi="Times New Roman" w:cs="Times New Roman"/>
                <w:sz w:val="24"/>
                <w:szCs w:val="24"/>
              </w:rPr>
            </w:pPr>
          </w:p>
          <w:p w14:paraId="18BF4520" w14:textId="77777777" w:rsidR="006A7696" w:rsidRPr="000D0EF3" w:rsidRDefault="006A7696" w:rsidP="006A7696">
            <w:pPr>
              <w:spacing w:line="360" w:lineRule="auto"/>
              <w:rPr>
                <w:rFonts w:ascii="Times New Roman" w:hAnsi="Times New Roman" w:cs="Times New Roman"/>
                <w:sz w:val="24"/>
                <w:szCs w:val="24"/>
              </w:rPr>
            </w:pPr>
          </w:p>
          <w:p w14:paraId="5DAA7C38" w14:textId="29E255EB" w:rsidR="006A7696" w:rsidRPr="000D0EF3" w:rsidRDefault="006A7696" w:rsidP="006A7696">
            <w:pPr>
              <w:spacing w:line="360" w:lineRule="auto"/>
              <w:rPr>
                <w:rFonts w:ascii="Times New Roman" w:hAnsi="Times New Roman" w:cs="Times New Roman"/>
                <w:sz w:val="24"/>
                <w:szCs w:val="24"/>
              </w:rPr>
            </w:pPr>
          </w:p>
          <w:p w14:paraId="347B38CF" w14:textId="7DAD41BE" w:rsidR="008A1D78" w:rsidRPr="000D0EF3" w:rsidRDefault="008A1D78" w:rsidP="008A1D78">
            <w:pPr>
              <w:rPr>
                <w:rFonts w:ascii="Times New Roman" w:hAnsi="Times New Roman" w:cs="Times New Roman"/>
                <w:sz w:val="24"/>
                <w:szCs w:val="24"/>
              </w:rPr>
            </w:pPr>
          </w:p>
        </w:tc>
      </w:tr>
    </w:tbl>
    <w:p w14:paraId="7E51FE99" w14:textId="77777777" w:rsidR="000E0875" w:rsidRPr="000D0EF3" w:rsidRDefault="000E0875" w:rsidP="000E0875">
      <w:pPr>
        <w:rPr>
          <w:rFonts w:ascii="Times New Roman" w:hAnsi="Times New Roman" w:cs="Times New Roman"/>
          <w:sz w:val="24"/>
          <w:szCs w:val="24"/>
        </w:rPr>
      </w:pPr>
    </w:p>
    <w:p w14:paraId="2395FEF7" w14:textId="77777777" w:rsidR="00DB47CD" w:rsidRPr="000D0EF3" w:rsidRDefault="00DB47CD" w:rsidP="009A15E5">
      <w:pPr>
        <w:spacing w:line="360" w:lineRule="auto"/>
        <w:rPr>
          <w:rFonts w:ascii="Times New Roman" w:hAnsi="Times New Roman" w:cs="Times New Roman"/>
          <w:sz w:val="24"/>
          <w:szCs w:val="24"/>
        </w:rPr>
      </w:pPr>
    </w:p>
    <w:p w14:paraId="10E15432" w14:textId="77777777" w:rsidR="00D90728" w:rsidRPr="000D0EF3" w:rsidRDefault="00D90728" w:rsidP="009A15E5">
      <w:pPr>
        <w:spacing w:line="360" w:lineRule="auto"/>
        <w:rPr>
          <w:rFonts w:ascii="Times New Roman" w:hAnsi="Times New Roman" w:cs="Times New Roman"/>
          <w:sz w:val="24"/>
          <w:szCs w:val="24"/>
        </w:rPr>
      </w:pPr>
    </w:p>
    <w:p w14:paraId="4AA68167" w14:textId="77777777" w:rsidR="00001A36" w:rsidRPr="000D0EF3" w:rsidRDefault="00001A36" w:rsidP="009A15E5">
      <w:pPr>
        <w:spacing w:line="360" w:lineRule="auto"/>
        <w:rPr>
          <w:rFonts w:ascii="Times New Roman" w:hAnsi="Times New Roman" w:cs="Times New Roman"/>
          <w:sz w:val="24"/>
          <w:szCs w:val="24"/>
        </w:rPr>
      </w:pPr>
    </w:p>
    <w:sectPr w:rsidR="00001A36" w:rsidRPr="000D0EF3" w:rsidSect="0005622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B2D4DE" w14:textId="77777777" w:rsidR="004C374F" w:rsidRDefault="004C374F" w:rsidP="00056227">
      <w:pPr>
        <w:spacing w:after="0" w:line="240" w:lineRule="auto"/>
      </w:pPr>
      <w:r>
        <w:separator/>
      </w:r>
    </w:p>
  </w:endnote>
  <w:endnote w:type="continuationSeparator" w:id="0">
    <w:p w14:paraId="201C0B4C" w14:textId="77777777" w:rsidR="004C374F" w:rsidRDefault="004C374F" w:rsidP="00056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altName w:val="Calibri"/>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B1B912" w14:textId="77777777" w:rsidR="004C374F" w:rsidRDefault="004C374F" w:rsidP="00056227">
      <w:pPr>
        <w:spacing w:after="0" w:line="240" w:lineRule="auto"/>
      </w:pPr>
      <w:r>
        <w:separator/>
      </w:r>
    </w:p>
  </w:footnote>
  <w:footnote w:type="continuationSeparator" w:id="0">
    <w:p w14:paraId="2F3A8EDC" w14:textId="77777777" w:rsidR="004C374F" w:rsidRDefault="004C374F" w:rsidP="00056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6941890"/>
      <w:docPartObj>
        <w:docPartGallery w:val="Page Numbers (Top of Page)"/>
        <w:docPartUnique/>
      </w:docPartObj>
    </w:sdtPr>
    <w:sdtEndPr/>
    <w:sdtContent>
      <w:p w14:paraId="73C30C12" w14:textId="77777777" w:rsidR="00754388" w:rsidRDefault="00754388">
        <w:pPr>
          <w:pStyle w:val="a5"/>
          <w:jc w:val="right"/>
        </w:pPr>
        <w:r>
          <w:fldChar w:fldCharType="begin"/>
        </w:r>
        <w:r>
          <w:instrText>PAGE   \* MERGEFORMAT</w:instrText>
        </w:r>
        <w:r>
          <w:fldChar w:fldCharType="separate"/>
        </w:r>
        <w:r>
          <w:t>2</w:t>
        </w:r>
        <w:r>
          <w:fldChar w:fldCharType="end"/>
        </w:r>
      </w:p>
    </w:sdtContent>
  </w:sdt>
  <w:p w14:paraId="1CB30A9F" w14:textId="77777777" w:rsidR="00754388" w:rsidRDefault="0075438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121D6"/>
    <w:multiLevelType w:val="multilevel"/>
    <w:tmpl w:val="70EA5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1549A"/>
    <w:multiLevelType w:val="hybridMultilevel"/>
    <w:tmpl w:val="ABDC9C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C13C97"/>
    <w:multiLevelType w:val="hybridMultilevel"/>
    <w:tmpl w:val="359884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B73C89"/>
    <w:multiLevelType w:val="hybridMultilevel"/>
    <w:tmpl w:val="12B61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7759AF"/>
    <w:multiLevelType w:val="hybridMultilevel"/>
    <w:tmpl w:val="D34A48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6B82C57"/>
    <w:multiLevelType w:val="hybridMultilevel"/>
    <w:tmpl w:val="8D0224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E645AE"/>
    <w:multiLevelType w:val="multilevel"/>
    <w:tmpl w:val="FB2E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195518"/>
    <w:multiLevelType w:val="hybridMultilevel"/>
    <w:tmpl w:val="7F58DF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B92DE3"/>
    <w:multiLevelType w:val="hybridMultilevel"/>
    <w:tmpl w:val="25AA47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034A5"/>
    <w:multiLevelType w:val="hybridMultilevel"/>
    <w:tmpl w:val="C60650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571697C"/>
    <w:multiLevelType w:val="hybridMultilevel"/>
    <w:tmpl w:val="EA1A8B2E"/>
    <w:lvl w:ilvl="0" w:tplc="0419000F">
      <w:start w:val="1"/>
      <w:numFmt w:val="decimal"/>
      <w:lvlText w:val="%1."/>
      <w:lvlJc w:val="left"/>
      <w:pPr>
        <w:ind w:left="1140" w:hanging="360"/>
      </w:pPr>
      <w:rPr>
        <w:rFont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1" w15:restartNumberingAfterBreak="0">
    <w:nsid w:val="36E07073"/>
    <w:multiLevelType w:val="hybridMultilevel"/>
    <w:tmpl w:val="5316D6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FB7A94"/>
    <w:multiLevelType w:val="multilevel"/>
    <w:tmpl w:val="89C0208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4B5291"/>
    <w:multiLevelType w:val="hybridMultilevel"/>
    <w:tmpl w:val="A8C4DD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E84FC2"/>
    <w:multiLevelType w:val="multilevel"/>
    <w:tmpl w:val="FE245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10786F"/>
    <w:multiLevelType w:val="hybridMultilevel"/>
    <w:tmpl w:val="2472AC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41C1D8D"/>
    <w:multiLevelType w:val="multilevel"/>
    <w:tmpl w:val="E0EE8D64"/>
    <w:lvl w:ilvl="0">
      <w:start w:val="1"/>
      <w:numFmt w:val="decimal"/>
      <w:lvlText w:val="%1."/>
      <w:lvlJc w:val="left"/>
      <w:pPr>
        <w:ind w:left="468" w:hanging="46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CD1193"/>
    <w:multiLevelType w:val="multilevel"/>
    <w:tmpl w:val="F54E4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901DB7"/>
    <w:multiLevelType w:val="multilevel"/>
    <w:tmpl w:val="66D69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B17723"/>
    <w:multiLevelType w:val="multilevel"/>
    <w:tmpl w:val="FB2E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AE2486"/>
    <w:multiLevelType w:val="hybridMultilevel"/>
    <w:tmpl w:val="A4247ABC"/>
    <w:lvl w:ilvl="0" w:tplc="0419000F">
      <w:start w:val="1"/>
      <w:numFmt w:val="decimal"/>
      <w:lvlText w:val="%1."/>
      <w:lvlJc w:val="left"/>
      <w:pPr>
        <w:ind w:left="1210" w:hanging="360"/>
      </w:p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1" w15:restartNumberingAfterBreak="0">
    <w:nsid w:val="5E8C6D62"/>
    <w:multiLevelType w:val="multilevel"/>
    <w:tmpl w:val="E0EE8D64"/>
    <w:lvl w:ilvl="0">
      <w:start w:val="1"/>
      <w:numFmt w:val="decimal"/>
      <w:lvlText w:val="%1."/>
      <w:lvlJc w:val="left"/>
      <w:pPr>
        <w:ind w:left="468" w:hanging="46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0876BED"/>
    <w:multiLevelType w:val="multilevel"/>
    <w:tmpl w:val="93780FE6"/>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2E5BB5"/>
    <w:multiLevelType w:val="hybridMultilevel"/>
    <w:tmpl w:val="FED283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0F6662"/>
    <w:multiLevelType w:val="hybridMultilevel"/>
    <w:tmpl w:val="F14C9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90B0F13"/>
    <w:multiLevelType w:val="multilevel"/>
    <w:tmpl w:val="005E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0602D1"/>
    <w:multiLevelType w:val="multilevel"/>
    <w:tmpl w:val="89C0208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0A2475"/>
    <w:multiLevelType w:val="hybridMultilevel"/>
    <w:tmpl w:val="9DF2B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DB511C0"/>
    <w:multiLevelType w:val="hybridMultilevel"/>
    <w:tmpl w:val="DF882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220028"/>
    <w:multiLevelType w:val="multilevel"/>
    <w:tmpl w:val="59187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D25653"/>
    <w:multiLevelType w:val="multilevel"/>
    <w:tmpl w:val="FB2E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7136E5"/>
    <w:multiLevelType w:val="hybridMultilevel"/>
    <w:tmpl w:val="592205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3BB111F"/>
    <w:multiLevelType w:val="multilevel"/>
    <w:tmpl w:val="EA463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984167"/>
    <w:multiLevelType w:val="multilevel"/>
    <w:tmpl w:val="9564A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E77DBC"/>
    <w:multiLevelType w:val="multilevel"/>
    <w:tmpl w:val="E13A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F94707"/>
    <w:multiLevelType w:val="multilevel"/>
    <w:tmpl w:val="B788741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1D0955"/>
    <w:multiLevelType w:val="multilevel"/>
    <w:tmpl w:val="6000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7"/>
  </w:num>
  <w:num w:numId="3">
    <w:abstractNumId w:val="20"/>
  </w:num>
  <w:num w:numId="4">
    <w:abstractNumId w:val="2"/>
  </w:num>
  <w:num w:numId="5">
    <w:abstractNumId w:val="16"/>
  </w:num>
  <w:num w:numId="6">
    <w:abstractNumId w:val="21"/>
  </w:num>
  <w:num w:numId="7">
    <w:abstractNumId w:val="18"/>
  </w:num>
  <w:num w:numId="8">
    <w:abstractNumId w:val="35"/>
  </w:num>
  <w:num w:numId="9">
    <w:abstractNumId w:val="22"/>
  </w:num>
  <w:num w:numId="10">
    <w:abstractNumId w:val="28"/>
  </w:num>
  <w:num w:numId="11">
    <w:abstractNumId w:val="3"/>
  </w:num>
  <w:num w:numId="12">
    <w:abstractNumId w:val="29"/>
  </w:num>
  <w:num w:numId="13">
    <w:abstractNumId w:val="36"/>
  </w:num>
  <w:num w:numId="14">
    <w:abstractNumId w:val="1"/>
  </w:num>
  <w:num w:numId="15">
    <w:abstractNumId w:val="32"/>
  </w:num>
  <w:num w:numId="16">
    <w:abstractNumId w:val="0"/>
  </w:num>
  <w:num w:numId="17">
    <w:abstractNumId w:val="25"/>
  </w:num>
  <w:num w:numId="18">
    <w:abstractNumId w:val="24"/>
  </w:num>
  <w:num w:numId="19">
    <w:abstractNumId w:val="13"/>
  </w:num>
  <w:num w:numId="20">
    <w:abstractNumId w:val="9"/>
  </w:num>
  <w:num w:numId="21">
    <w:abstractNumId w:val="33"/>
  </w:num>
  <w:num w:numId="22">
    <w:abstractNumId w:val="30"/>
  </w:num>
  <w:num w:numId="23">
    <w:abstractNumId w:val="5"/>
  </w:num>
  <w:num w:numId="24">
    <w:abstractNumId w:val="6"/>
  </w:num>
  <w:num w:numId="25">
    <w:abstractNumId w:val="19"/>
  </w:num>
  <w:num w:numId="26">
    <w:abstractNumId w:val="8"/>
  </w:num>
  <w:num w:numId="27">
    <w:abstractNumId w:val="26"/>
  </w:num>
  <w:num w:numId="28">
    <w:abstractNumId w:val="12"/>
  </w:num>
  <w:num w:numId="29">
    <w:abstractNumId w:val="34"/>
  </w:num>
  <w:num w:numId="30">
    <w:abstractNumId w:val="14"/>
  </w:num>
  <w:num w:numId="31">
    <w:abstractNumId w:val="7"/>
  </w:num>
  <w:num w:numId="32">
    <w:abstractNumId w:val="11"/>
  </w:num>
  <w:num w:numId="33">
    <w:abstractNumId w:val="23"/>
  </w:num>
  <w:num w:numId="34">
    <w:abstractNumId w:val="4"/>
  </w:num>
  <w:num w:numId="35">
    <w:abstractNumId w:val="17"/>
  </w:num>
  <w:num w:numId="36">
    <w:abstractNumId w:val="31"/>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DA"/>
    <w:rsid w:val="00001A36"/>
    <w:rsid w:val="00007E49"/>
    <w:rsid w:val="00056227"/>
    <w:rsid w:val="000664A6"/>
    <w:rsid w:val="000A5F95"/>
    <w:rsid w:val="000A61D2"/>
    <w:rsid w:val="000D0EF3"/>
    <w:rsid w:val="000E0875"/>
    <w:rsid w:val="000F0C5E"/>
    <w:rsid w:val="000F2827"/>
    <w:rsid w:val="001012C2"/>
    <w:rsid w:val="00117D87"/>
    <w:rsid w:val="0012560B"/>
    <w:rsid w:val="00177C89"/>
    <w:rsid w:val="001A0661"/>
    <w:rsid w:val="001A276D"/>
    <w:rsid w:val="001A2952"/>
    <w:rsid w:val="001B3131"/>
    <w:rsid w:val="001D3F75"/>
    <w:rsid w:val="001D51FE"/>
    <w:rsid w:val="001E5A25"/>
    <w:rsid w:val="002B0980"/>
    <w:rsid w:val="00311A79"/>
    <w:rsid w:val="0032704B"/>
    <w:rsid w:val="0034518D"/>
    <w:rsid w:val="00382B72"/>
    <w:rsid w:val="003A2F29"/>
    <w:rsid w:val="003B6D9B"/>
    <w:rsid w:val="003F264D"/>
    <w:rsid w:val="00462EC4"/>
    <w:rsid w:val="004834CD"/>
    <w:rsid w:val="004C374F"/>
    <w:rsid w:val="004E3C92"/>
    <w:rsid w:val="005E157E"/>
    <w:rsid w:val="00670944"/>
    <w:rsid w:val="00692FE2"/>
    <w:rsid w:val="006A7696"/>
    <w:rsid w:val="006C5747"/>
    <w:rsid w:val="006D7D6E"/>
    <w:rsid w:val="00700332"/>
    <w:rsid w:val="00727EE3"/>
    <w:rsid w:val="00733535"/>
    <w:rsid w:val="00745926"/>
    <w:rsid w:val="00754388"/>
    <w:rsid w:val="007D60A2"/>
    <w:rsid w:val="007D7163"/>
    <w:rsid w:val="008243B5"/>
    <w:rsid w:val="00852040"/>
    <w:rsid w:val="00875DD0"/>
    <w:rsid w:val="008A1D78"/>
    <w:rsid w:val="009251B4"/>
    <w:rsid w:val="00926152"/>
    <w:rsid w:val="00950847"/>
    <w:rsid w:val="00980C57"/>
    <w:rsid w:val="009A15E5"/>
    <w:rsid w:val="009F652B"/>
    <w:rsid w:val="00A04DDB"/>
    <w:rsid w:val="00A12305"/>
    <w:rsid w:val="00A3483F"/>
    <w:rsid w:val="00A36E78"/>
    <w:rsid w:val="00A7190E"/>
    <w:rsid w:val="00A854A2"/>
    <w:rsid w:val="00A934C4"/>
    <w:rsid w:val="00B0062A"/>
    <w:rsid w:val="00B31E4E"/>
    <w:rsid w:val="00B42781"/>
    <w:rsid w:val="00B45FB5"/>
    <w:rsid w:val="00B623EA"/>
    <w:rsid w:val="00BB56F5"/>
    <w:rsid w:val="00C46610"/>
    <w:rsid w:val="00C50730"/>
    <w:rsid w:val="00C50A2E"/>
    <w:rsid w:val="00C85435"/>
    <w:rsid w:val="00CE29A7"/>
    <w:rsid w:val="00D001BF"/>
    <w:rsid w:val="00D90728"/>
    <w:rsid w:val="00DA4FE2"/>
    <w:rsid w:val="00DA5A4D"/>
    <w:rsid w:val="00DB07ED"/>
    <w:rsid w:val="00DB47CD"/>
    <w:rsid w:val="00DC5465"/>
    <w:rsid w:val="00DC6766"/>
    <w:rsid w:val="00DE58D9"/>
    <w:rsid w:val="00E172F7"/>
    <w:rsid w:val="00EF7174"/>
    <w:rsid w:val="00F0596B"/>
    <w:rsid w:val="00F67FDA"/>
    <w:rsid w:val="00FA4F5D"/>
    <w:rsid w:val="00FC0B92"/>
    <w:rsid w:val="00FD2A48"/>
    <w:rsid w:val="00FE709B"/>
    <w:rsid w:val="00FF0737"/>
    <w:rsid w:val="00FF47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38485"/>
  <w15:chartTrackingRefBased/>
  <w15:docId w15:val="{D390A9F1-2FF7-4B44-9CD7-DC2C73599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F47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1A29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uiPriority w:val="9"/>
    <w:semiHidden/>
    <w:unhideWhenUsed/>
    <w:qFormat/>
    <w:rsid w:val="00FF47B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F67FDA"/>
    <w:pPr>
      <w:spacing w:after="0" w:line="240" w:lineRule="auto"/>
      <w:jc w:val="center"/>
    </w:pPr>
    <w:rPr>
      <w:rFonts w:ascii="Times New Roman" w:eastAsia="Times New Roman" w:hAnsi="Times New Roman" w:cs="Times New Roman"/>
      <w:b/>
      <w:sz w:val="28"/>
      <w:szCs w:val="20"/>
      <w:lang w:eastAsia="ru-RU"/>
    </w:rPr>
  </w:style>
  <w:style w:type="character" w:customStyle="1" w:styleId="a4">
    <w:name w:val="Основной текст Знак"/>
    <w:basedOn w:val="a0"/>
    <w:link w:val="a3"/>
    <w:semiHidden/>
    <w:rsid w:val="00F67FDA"/>
    <w:rPr>
      <w:rFonts w:ascii="Times New Roman" w:eastAsia="Times New Roman" w:hAnsi="Times New Roman" w:cs="Times New Roman"/>
      <w:b/>
      <w:sz w:val="28"/>
      <w:szCs w:val="20"/>
      <w:lang w:eastAsia="ru-RU"/>
    </w:rPr>
  </w:style>
  <w:style w:type="character" w:customStyle="1" w:styleId="20">
    <w:name w:val="Заголовок 2 Знак"/>
    <w:basedOn w:val="a0"/>
    <w:link w:val="2"/>
    <w:uiPriority w:val="9"/>
    <w:rsid w:val="001A2952"/>
    <w:rPr>
      <w:rFonts w:asciiTheme="majorHAnsi" w:eastAsiaTheme="majorEastAsia" w:hAnsiTheme="majorHAnsi" w:cstheme="majorBidi"/>
      <w:color w:val="2F5496" w:themeColor="accent1" w:themeShade="BF"/>
      <w:sz w:val="26"/>
      <w:szCs w:val="26"/>
    </w:rPr>
  </w:style>
  <w:style w:type="paragraph" w:styleId="a5">
    <w:name w:val="header"/>
    <w:basedOn w:val="a"/>
    <w:link w:val="a6"/>
    <w:uiPriority w:val="99"/>
    <w:unhideWhenUsed/>
    <w:rsid w:val="0005622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56227"/>
  </w:style>
  <w:style w:type="paragraph" w:styleId="a7">
    <w:name w:val="footer"/>
    <w:basedOn w:val="a"/>
    <w:link w:val="a8"/>
    <w:uiPriority w:val="99"/>
    <w:unhideWhenUsed/>
    <w:rsid w:val="0005622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56227"/>
  </w:style>
  <w:style w:type="paragraph" w:styleId="a9">
    <w:name w:val="List Paragraph"/>
    <w:basedOn w:val="a"/>
    <w:uiPriority w:val="34"/>
    <w:qFormat/>
    <w:rsid w:val="00670944"/>
    <w:pPr>
      <w:ind w:left="720"/>
      <w:contextualSpacing/>
    </w:pPr>
  </w:style>
  <w:style w:type="character" w:styleId="aa">
    <w:name w:val="Hyperlink"/>
    <w:basedOn w:val="a0"/>
    <w:uiPriority w:val="99"/>
    <w:unhideWhenUsed/>
    <w:rsid w:val="006C5747"/>
    <w:rPr>
      <w:color w:val="0563C1" w:themeColor="hyperlink"/>
      <w:u w:val="single"/>
    </w:rPr>
  </w:style>
  <w:style w:type="character" w:styleId="ab">
    <w:name w:val="Unresolved Mention"/>
    <w:basedOn w:val="a0"/>
    <w:uiPriority w:val="99"/>
    <w:semiHidden/>
    <w:unhideWhenUsed/>
    <w:rsid w:val="006C5747"/>
    <w:rPr>
      <w:color w:val="605E5C"/>
      <w:shd w:val="clear" w:color="auto" w:fill="E1DFDD"/>
    </w:rPr>
  </w:style>
  <w:style w:type="paragraph" w:styleId="ac">
    <w:name w:val="Normal (Web)"/>
    <w:basedOn w:val="a"/>
    <w:uiPriority w:val="99"/>
    <w:semiHidden/>
    <w:unhideWhenUsed/>
    <w:rsid w:val="00A854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F47B8"/>
    <w:rPr>
      <w:rFonts w:asciiTheme="majorHAnsi" w:eastAsiaTheme="majorEastAsia" w:hAnsiTheme="majorHAnsi" w:cstheme="majorBidi"/>
      <w:color w:val="2F5496" w:themeColor="accent1" w:themeShade="BF"/>
      <w:sz w:val="32"/>
      <w:szCs w:val="32"/>
    </w:rPr>
  </w:style>
  <w:style w:type="character" w:customStyle="1" w:styleId="40">
    <w:name w:val="Заголовок 4 Знак"/>
    <w:basedOn w:val="a0"/>
    <w:link w:val="4"/>
    <w:uiPriority w:val="9"/>
    <w:semiHidden/>
    <w:rsid w:val="00FF47B8"/>
    <w:rPr>
      <w:rFonts w:asciiTheme="majorHAnsi" w:eastAsiaTheme="majorEastAsia" w:hAnsiTheme="majorHAnsi" w:cstheme="majorBidi"/>
      <w:i/>
      <w:iCs/>
      <w:color w:val="2F5496" w:themeColor="accent1" w:themeShade="BF"/>
    </w:rPr>
  </w:style>
  <w:style w:type="table" w:styleId="11">
    <w:name w:val="Plain Table 1"/>
    <w:basedOn w:val="a1"/>
    <w:uiPriority w:val="41"/>
    <w:rsid w:val="00D9072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d">
    <w:name w:val="No Spacing"/>
    <w:uiPriority w:val="1"/>
    <w:qFormat/>
    <w:rsid w:val="00462EC4"/>
    <w:pPr>
      <w:spacing w:after="0" w:line="240" w:lineRule="auto"/>
    </w:pPr>
  </w:style>
  <w:style w:type="paragraph" w:customStyle="1" w:styleId="osnov">
    <w:name w:val="osnov"/>
    <w:basedOn w:val="a"/>
    <w:rsid w:val="00B31E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Emphasis"/>
    <w:basedOn w:val="a0"/>
    <w:uiPriority w:val="20"/>
    <w:qFormat/>
    <w:rsid w:val="00B31E4E"/>
    <w:rPr>
      <w:i/>
      <w:iCs/>
    </w:rPr>
  </w:style>
  <w:style w:type="table" w:styleId="-36">
    <w:name w:val="Grid Table 3 Accent 6"/>
    <w:basedOn w:val="a1"/>
    <w:uiPriority w:val="48"/>
    <w:rsid w:val="003A2F2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13">
    <w:name w:val="List Table 1 Light Accent 3"/>
    <w:basedOn w:val="a1"/>
    <w:uiPriority w:val="46"/>
    <w:rsid w:val="003A2F2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af">
    <w:name w:val="Strong"/>
    <w:basedOn w:val="a0"/>
    <w:uiPriority w:val="22"/>
    <w:qFormat/>
    <w:rsid w:val="00FE70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48460">
      <w:bodyDiv w:val="1"/>
      <w:marLeft w:val="0"/>
      <w:marRight w:val="0"/>
      <w:marTop w:val="0"/>
      <w:marBottom w:val="0"/>
      <w:divBdr>
        <w:top w:val="none" w:sz="0" w:space="0" w:color="auto"/>
        <w:left w:val="none" w:sz="0" w:space="0" w:color="auto"/>
        <w:bottom w:val="none" w:sz="0" w:space="0" w:color="auto"/>
        <w:right w:val="none" w:sz="0" w:space="0" w:color="auto"/>
      </w:divBdr>
    </w:div>
    <w:div w:id="47607239">
      <w:bodyDiv w:val="1"/>
      <w:marLeft w:val="0"/>
      <w:marRight w:val="0"/>
      <w:marTop w:val="0"/>
      <w:marBottom w:val="0"/>
      <w:divBdr>
        <w:top w:val="none" w:sz="0" w:space="0" w:color="auto"/>
        <w:left w:val="none" w:sz="0" w:space="0" w:color="auto"/>
        <w:bottom w:val="none" w:sz="0" w:space="0" w:color="auto"/>
        <w:right w:val="none" w:sz="0" w:space="0" w:color="auto"/>
      </w:divBdr>
    </w:div>
    <w:div w:id="48234695">
      <w:bodyDiv w:val="1"/>
      <w:marLeft w:val="0"/>
      <w:marRight w:val="0"/>
      <w:marTop w:val="0"/>
      <w:marBottom w:val="0"/>
      <w:divBdr>
        <w:top w:val="none" w:sz="0" w:space="0" w:color="auto"/>
        <w:left w:val="none" w:sz="0" w:space="0" w:color="auto"/>
        <w:bottom w:val="none" w:sz="0" w:space="0" w:color="auto"/>
        <w:right w:val="none" w:sz="0" w:space="0" w:color="auto"/>
      </w:divBdr>
    </w:div>
    <w:div w:id="81294941">
      <w:bodyDiv w:val="1"/>
      <w:marLeft w:val="0"/>
      <w:marRight w:val="0"/>
      <w:marTop w:val="0"/>
      <w:marBottom w:val="0"/>
      <w:divBdr>
        <w:top w:val="none" w:sz="0" w:space="0" w:color="auto"/>
        <w:left w:val="none" w:sz="0" w:space="0" w:color="auto"/>
        <w:bottom w:val="none" w:sz="0" w:space="0" w:color="auto"/>
        <w:right w:val="none" w:sz="0" w:space="0" w:color="auto"/>
      </w:divBdr>
    </w:div>
    <w:div w:id="93866650">
      <w:bodyDiv w:val="1"/>
      <w:marLeft w:val="0"/>
      <w:marRight w:val="0"/>
      <w:marTop w:val="0"/>
      <w:marBottom w:val="0"/>
      <w:divBdr>
        <w:top w:val="none" w:sz="0" w:space="0" w:color="auto"/>
        <w:left w:val="none" w:sz="0" w:space="0" w:color="auto"/>
        <w:bottom w:val="none" w:sz="0" w:space="0" w:color="auto"/>
        <w:right w:val="none" w:sz="0" w:space="0" w:color="auto"/>
      </w:divBdr>
    </w:div>
    <w:div w:id="101850842">
      <w:bodyDiv w:val="1"/>
      <w:marLeft w:val="0"/>
      <w:marRight w:val="0"/>
      <w:marTop w:val="0"/>
      <w:marBottom w:val="0"/>
      <w:divBdr>
        <w:top w:val="none" w:sz="0" w:space="0" w:color="auto"/>
        <w:left w:val="none" w:sz="0" w:space="0" w:color="auto"/>
        <w:bottom w:val="none" w:sz="0" w:space="0" w:color="auto"/>
        <w:right w:val="none" w:sz="0" w:space="0" w:color="auto"/>
      </w:divBdr>
    </w:div>
    <w:div w:id="132600957">
      <w:bodyDiv w:val="1"/>
      <w:marLeft w:val="0"/>
      <w:marRight w:val="0"/>
      <w:marTop w:val="0"/>
      <w:marBottom w:val="0"/>
      <w:divBdr>
        <w:top w:val="none" w:sz="0" w:space="0" w:color="auto"/>
        <w:left w:val="none" w:sz="0" w:space="0" w:color="auto"/>
        <w:bottom w:val="none" w:sz="0" w:space="0" w:color="auto"/>
        <w:right w:val="none" w:sz="0" w:space="0" w:color="auto"/>
      </w:divBdr>
    </w:div>
    <w:div w:id="167988921">
      <w:bodyDiv w:val="1"/>
      <w:marLeft w:val="0"/>
      <w:marRight w:val="0"/>
      <w:marTop w:val="0"/>
      <w:marBottom w:val="0"/>
      <w:divBdr>
        <w:top w:val="none" w:sz="0" w:space="0" w:color="auto"/>
        <w:left w:val="none" w:sz="0" w:space="0" w:color="auto"/>
        <w:bottom w:val="none" w:sz="0" w:space="0" w:color="auto"/>
        <w:right w:val="none" w:sz="0" w:space="0" w:color="auto"/>
      </w:divBdr>
    </w:div>
    <w:div w:id="203371351">
      <w:bodyDiv w:val="1"/>
      <w:marLeft w:val="0"/>
      <w:marRight w:val="0"/>
      <w:marTop w:val="0"/>
      <w:marBottom w:val="0"/>
      <w:divBdr>
        <w:top w:val="none" w:sz="0" w:space="0" w:color="auto"/>
        <w:left w:val="none" w:sz="0" w:space="0" w:color="auto"/>
        <w:bottom w:val="none" w:sz="0" w:space="0" w:color="auto"/>
        <w:right w:val="none" w:sz="0" w:space="0" w:color="auto"/>
      </w:divBdr>
    </w:div>
    <w:div w:id="213780268">
      <w:bodyDiv w:val="1"/>
      <w:marLeft w:val="0"/>
      <w:marRight w:val="0"/>
      <w:marTop w:val="0"/>
      <w:marBottom w:val="0"/>
      <w:divBdr>
        <w:top w:val="none" w:sz="0" w:space="0" w:color="auto"/>
        <w:left w:val="none" w:sz="0" w:space="0" w:color="auto"/>
        <w:bottom w:val="none" w:sz="0" w:space="0" w:color="auto"/>
        <w:right w:val="none" w:sz="0" w:space="0" w:color="auto"/>
      </w:divBdr>
    </w:div>
    <w:div w:id="216090421">
      <w:bodyDiv w:val="1"/>
      <w:marLeft w:val="0"/>
      <w:marRight w:val="0"/>
      <w:marTop w:val="0"/>
      <w:marBottom w:val="0"/>
      <w:divBdr>
        <w:top w:val="none" w:sz="0" w:space="0" w:color="auto"/>
        <w:left w:val="none" w:sz="0" w:space="0" w:color="auto"/>
        <w:bottom w:val="none" w:sz="0" w:space="0" w:color="auto"/>
        <w:right w:val="none" w:sz="0" w:space="0" w:color="auto"/>
      </w:divBdr>
    </w:div>
    <w:div w:id="239025957">
      <w:bodyDiv w:val="1"/>
      <w:marLeft w:val="0"/>
      <w:marRight w:val="0"/>
      <w:marTop w:val="0"/>
      <w:marBottom w:val="0"/>
      <w:divBdr>
        <w:top w:val="none" w:sz="0" w:space="0" w:color="auto"/>
        <w:left w:val="none" w:sz="0" w:space="0" w:color="auto"/>
        <w:bottom w:val="none" w:sz="0" w:space="0" w:color="auto"/>
        <w:right w:val="none" w:sz="0" w:space="0" w:color="auto"/>
      </w:divBdr>
    </w:div>
    <w:div w:id="291786258">
      <w:bodyDiv w:val="1"/>
      <w:marLeft w:val="0"/>
      <w:marRight w:val="0"/>
      <w:marTop w:val="0"/>
      <w:marBottom w:val="0"/>
      <w:divBdr>
        <w:top w:val="none" w:sz="0" w:space="0" w:color="auto"/>
        <w:left w:val="none" w:sz="0" w:space="0" w:color="auto"/>
        <w:bottom w:val="none" w:sz="0" w:space="0" w:color="auto"/>
        <w:right w:val="none" w:sz="0" w:space="0" w:color="auto"/>
      </w:divBdr>
    </w:div>
    <w:div w:id="303003340">
      <w:bodyDiv w:val="1"/>
      <w:marLeft w:val="0"/>
      <w:marRight w:val="0"/>
      <w:marTop w:val="0"/>
      <w:marBottom w:val="0"/>
      <w:divBdr>
        <w:top w:val="none" w:sz="0" w:space="0" w:color="auto"/>
        <w:left w:val="none" w:sz="0" w:space="0" w:color="auto"/>
        <w:bottom w:val="none" w:sz="0" w:space="0" w:color="auto"/>
        <w:right w:val="none" w:sz="0" w:space="0" w:color="auto"/>
      </w:divBdr>
    </w:div>
    <w:div w:id="304118505">
      <w:bodyDiv w:val="1"/>
      <w:marLeft w:val="0"/>
      <w:marRight w:val="0"/>
      <w:marTop w:val="0"/>
      <w:marBottom w:val="0"/>
      <w:divBdr>
        <w:top w:val="none" w:sz="0" w:space="0" w:color="auto"/>
        <w:left w:val="none" w:sz="0" w:space="0" w:color="auto"/>
        <w:bottom w:val="none" w:sz="0" w:space="0" w:color="auto"/>
        <w:right w:val="none" w:sz="0" w:space="0" w:color="auto"/>
      </w:divBdr>
    </w:div>
    <w:div w:id="313069070">
      <w:bodyDiv w:val="1"/>
      <w:marLeft w:val="0"/>
      <w:marRight w:val="0"/>
      <w:marTop w:val="0"/>
      <w:marBottom w:val="0"/>
      <w:divBdr>
        <w:top w:val="none" w:sz="0" w:space="0" w:color="auto"/>
        <w:left w:val="none" w:sz="0" w:space="0" w:color="auto"/>
        <w:bottom w:val="none" w:sz="0" w:space="0" w:color="auto"/>
        <w:right w:val="none" w:sz="0" w:space="0" w:color="auto"/>
      </w:divBdr>
    </w:div>
    <w:div w:id="331445642">
      <w:bodyDiv w:val="1"/>
      <w:marLeft w:val="0"/>
      <w:marRight w:val="0"/>
      <w:marTop w:val="0"/>
      <w:marBottom w:val="0"/>
      <w:divBdr>
        <w:top w:val="none" w:sz="0" w:space="0" w:color="auto"/>
        <w:left w:val="none" w:sz="0" w:space="0" w:color="auto"/>
        <w:bottom w:val="none" w:sz="0" w:space="0" w:color="auto"/>
        <w:right w:val="none" w:sz="0" w:space="0" w:color="auto"/>
      </w:divBdr>
    </w:div>
    <w:div w:id="338822431">
      <w:bodyDiv w:val="1"/>
      <w:marLeft w:val="0"/>
      <w:marRight w:val="0"/>
      <w:marTop w:val="0"/>
      <w:marBottom w:val="0"/>
      <w:divBdr>
        <w:top w:val="none" w:sz="0" w:space="0" w:color="auto"/>
        <w:left w:val="none" w:sz="0" w:space="0" w:color="auto"/>
        <w:bottom w:val="none" w:sz="0" w:space="0" w:color="auto"/>
        <w:right w:val="none" w:sz="0" w:space="0" w:color="auto"/>
      </w:divBdr>
    </w:div>
    <w:div w:id="368922484">
      <w:bodyDiv w:val="1"/>
      <w:marLeft w:val="0"/>
      <w:marRight w:val="0"/>
      <w:marTop w:val="0"/>
      <w:marBottom w:val="0"/>
      <w:divBdr>
        <w:top w:val="none" w:sz="0" w:space="0" w:color="auto"/>
        <w:left w:val="none" w:sz="0" w:space="0" w:color="auto"/>
        <w:bottom w:val="none" w:sz="0" w:space="0" w:color="auto"/>
        <w:right w:val="none" w:sz="0" w:space="0" w:color="auto"/>
      </w:divBdr>
    </w:div>
    <w:div w:id="382295543">
      <w:bodyDiv w:val="1"/>
      <w:marLeft w:val="0"/>
      <w:marRight w:val="0"/>
      <w:marTop w:val="0"/>
      <w:marBottom w:val="0"/>
      <w:divBdr>
        <w:top w:val="none" w:sz="0" w:space="0" w:color="auto"/>
        <w:left w:val="none" w:sz="0" w:space="0" w:color="auto"/>
        <w:bottom w:val="none" w:sz="0" w:space="0" w:color="auto"/>
        <w:right w:val="none" w:sz="0" w:space="0" w:color="auto"/>
      </w:divBdr>
    </w:div>
    <w:div w:id="385841482">
      <w:bodyDiv w:val="1"/>
      <w:marLeft w:val="0"/>
      <w:marRight w:val="0"/>
      <w:marTop w:val="0"/>
      <w:marBottom w:val="0"/>
      <w:divBdr>
        <w:top w:val="none" w:sz="0" w:space="0" w:color="auto"/>
        <w:left w:val="none" w:sz="0" w:space="0" w:color="auto"/>
        <w:bottom w:val="none" w:sz="0" w:space="0" w:color="auto"/>
        <w:right w:val="none" w:sz="0" w:space="0" w:color="auto"/>
      </w:divBdr>
    </w:div>
    <w:div w:id="408427148">
      <w:bodyDiv w:val="1"/>
      <w:marLeft w:val="0"/>
      <w:marRight w:val="0"/>
      <w:marTop w:val="0"/>
      <w:marBottom w:val="0"/>
      <w:divBdr>
        <w:top w:val="none" w:sz="0" w:space="0" w:color="auto"/>
        <w:left w:val="none" w:sz="0" w:space="0" w:color="auto"/>
        <w:bottom w:val="none" w:sz="0" w:space="0" w:color="auto"/>
        <w:right w:val="none" w:sz="0" w:space="0" w:color="auto"/>
      </w:divBdr>
    </w:div>
    <w:div w:id="415635889">
      <w:bodyDiv w:val="1"/>
      <w:marLeft w:val="0"/>
      <w:marRight w:val="0"/>
      <w:marTop w:val="0"/>
      <w:marBottom w:val="0"/>
      <w:divBdr>
        <w:top w:val="none" w:sz="0" w:space="0" w:color="auto"/>
        <w:left w:val="none" w:sz="0" w:space="0" w:color="auto"/>
        <w:bottom w:val="none" w:sz="0" w:space="0" w:color="auto"/>
        <w:right w:val="none" w:sz="0" w:space="0" w:color="auto"/>
      </w:divBdr>
    </w:div>
    <w:div w:id="427506840">
      <w:bodyDiv w:val="1"/>
      <w:marLeft w:val="0"/>
      <w:marRight w:val="0"/>
      <w:marTop w:val="0"/>
      <w:marBottom w:val="0"/>
      <w:divBdr>
        <w:top w:val="none" w:sz="0" w:space="0" w:color="auto"/>
        <w:left w:val="none" w:sz="0" w:space="0" w:color="auto"/>
        <w:bottom w:val="none" w:sz="0" w:space="0" w:color="auto"/>
        <w:right w:val="none" w:sz="0" w:space="0" w:color="auto"/>
      </w:divBdr>
    </w:div>
    <w:div w:id="449208016">
      <w:bodyDiv w:val="1"/>
      <w:marLeft w:val="0"/>
      <w:marRight w:val="0"/>
      <w:marTop w:val="0"/>
      <w:marBottom w:val="0"/>
      <w:divBdr>
        <w:top w:val="none" w:sz="0" w:space="0" w:color="auto"/>
        <w:left w:val="none" w:sz="0" w:space="0" w:color="auto"/>
        <w:bottom w:val="none" w:sz="0" w:space="0" w:color="auto"/>
        <w:right w:val="none" w:sz="0" w:space="0" w:color="auto"/>
      </w:divBdr>
    </w:div>
    <w:div w:id="455373252">
      <w:bodyDiv w:val="1"/>
      <w:marLeft w:val="0"/>
      <w:marRight w:val="0"/>
      <w:marTop w:val="0"/>
      <w:marBottom w:val="0"/>
      <w:divBdr>
        <w:top w:val="none" w:sz="0" w:space="0" w:color="auto"/>
        <w:left w:val="none" w:sz="0" w:space="0" w:color="auto"/>
        <w:bottom w:val="none" w:sz="0" w:space="0" w:color="auto"/>
        <w:right w:val="none" w:sz="0" w:space="0" w:color="auto"/>
      </w:divBdr>
    </w:div>
    <w:div w:id="460929187">
      <w:bodyDiv w:val="1"/>
      <w:marLeft w:val="0"/>
      <w:marRight w:val="0"/>
      <w:marTop w:val="0"/>
      <w:marBottom w:val="0"/>
      <w:divBdr>
        <w:top w:val="none" w:sz="0" w:space="0" w:color="auto"/>
        <w:left w:val="none" w:sz="0" w:space="0" w:color="auto"/>
        <w:bottom w:val="none" w:sz="0" w:space="0" w:color="auto"/>
        <w:right w:val="none" w:sz="0" w:space="0" w:color="auto"/>
      </w:divBdr>
    </w:div>
    <w:div w:id="474686651">
      <w:bodyDiv w:val="1"/>
      <w:marLeft w:val="0"/>
      <w:marRight w:val="0"/>
      <w:marTop w:val="0"/>
      <w:marBottom w:val="0"/>
      <w:divBdr>
        <w:top w:val="none" w:sz="0" w:space="0" w:color="auto"/>
        <w:left w:val="none" w:sz="0" w:space="0" w:color="auto"/>
        <w:bottom w:val="none" w:sz="0" w:space="0" w:color="auto"/>
        <w:right w:val="none" w:sz="0" w:space="0" w:color="auto"/>
      </w:divBdr>
    </w:div>
    <w:div w:id="499736298">
      <w:bodyDiv w:val="1"/>
      <w:marLeft w:val="0"/>
      <w:marRight w:val="0"/>
      <w:marTop w:val="0"/>
      <w:marBottom w:val="0"/>
      <w:divBdr>
        <w:top w:val="none" w:sz="0" w:space="0" w:color="auto"/>
        <w:left w:val="none" w:sz="0" w:space="0" w:color="auto"/>
        <w:bottom w:val="none" w:sz="0" w:space="0" w:color="auto"/>
        <w:right w:val="none" w:sz="0" w:space="0" w:color="auto"/>
      </w:divBdr>
    </w:div>
    <w:div w:id="501817743">
      <w:bodyDiv w:val="1"/>
      <w:marLeft w:val="0"/>
      <w:marRight w:val="0"/>
      <w:marTop w:val="0"/>
      <w:marBottom w:val="0"/>
      <w:divBdr>
        <w:top w:val="none" w:sz="0" w:space="0" w:color="auto"/>
        <w:left w:val="none" w:sz="0" w:space="0" w:color="auto"/>
        <w:bottom w:val="none" w:sz="0" w:space="0" w:color="auto"/>
        <w:right w:val="none" w:sz="0" w:space="0" w:color="auto"/>
      </w:divBdr>
    </w:div>
    <w:div w:id="518541079">
      <w:bodyDiv w:val="1"/>
      <w:marLeft w:val="0"/>
      <w:marRight w:val="0"/>
      <w:marTop w:val="0"/>
      <w:marBottom w:val="0"/>
      <w:divBdr>
        <w:top w:val="none" w:sz="0" w:space="0" w:color="auto"/>
        <w:left w:val="none" w:sz="0" w:space="0" w:color="auto"/>
        <w:bottom w:val="none" w:sz="0" w:space="0" w:color="auto"/>
        <w:right w:val="none" w:sz="0" w:space="0" w:color="auto"/>
      </w:divBdr>
    </w:div>
    <w:div w:id="526524706">
      <w:bodyDiv w:val="1"/>
      <w:marLeft w:val="0"/>
      <w:marRight w:val="0"/>
      <w:marTop w:val="0"/>
      <w:marBottom w:val="0"/>
      <w:divBdr>
        <w:top w:val="none" w:sz="0" w:space="0" w:color="auto"/>
        <w:left w:val="none" w:sz="0" w:space="0" w:color="auto"/>
        <w:bottom w:val="none" w:sz="0" w:space="0" w:color="auto"/>
        <w:right w:val="none" w:sz="0" w:space="0" w:color="auto"/>
      </w:divBdr>
    </w:div>
    <w:div w:id="559442344">
      <w:bodyDiv w:val="1"/>
      <w:marLeft w:val="0"/>
      <w:marRight w:val="0"/>
      <w:marTop w:val="0"/>
      <w:marBottom w:val="0"/>
      <w:divBdr>
        <w:top w:val="none" w:sz="0" w:space="0" w:color="auto"/>
        <w:left w:val="none" w:sz="0" w:space="0" w:color="auto"/>
        <w:bottom w:val="none" w:sz="0" w:space="0" w:color="auto"/>
        <w:right w:val="none" w:sz="0" w:space="0" w:color="auto"/>
      </w:divBdr>
    </w:div>
    <w:div w:id="561840843">
      <w:bodyDiv w:val="1"/>
      <w:marLeft w:val="0"/>
      <w:marRight w:val="0"/>
      <w:marTop w:val="0"/>
      <w:marBottom w:val="0"/>
      <w:divBdr>
        <w:top w:val="none" w:sz="0" w:space="0" w:color="auto"/>
        <w:left w:val="none" w:sz="0" w:space="0" w:color="auto"/>
        <w:bottom w:val="none" w:sz="0" w:space="0" w:color="auto"/>
        <w:right w:val="none" w:sz="0" w:space="0" w:color="auto"/>
      </w:divBdr>
    </w:div>
    <w:div w:id="575013386">
      <w:bodyDiv w:val="1"/>
      <w:marLeft w:val="0"/>
      <w:marRight w:val="0"/>
      <w:marTop w:val="0"/>
      <w:marBottom w:val="0"/>
      <w:divBdr>
        <w:top w:val="none" w:sz="0" w:space="0" w:color="auto"/>
        <w:left w:val="none" w:sz="0" w:space="0" w:color="auto"/>
        <w:bottom w:val="none" w:sz="0" w:space="0" w:color="auto"/>
        <w:right w:val="none" w:sz="0" w:space="0" w:color="auto"/>
      </w:divBdr>
    </w:div>
    <w:div w:id="650407346">
      <w:bodyDiv w:val="1"/>
      <w:marLeft w:val="0"/>
      <w:marRight w:val="0"/>
      <w:marTop w:val="0"/>
      <w:marBottom w:val="0"/>
      <w:divBdr>
        <w:top w:val="none" w:sz="0" w:space="0" w:color="auto"/>
        <w:left w:val="none" w:sz="0" w:space="0" w:color="auto"/>
        <w:bottom w:val="none" w:sz="0" w:space="0" w:color="auto"/>
        <w:right w:val="none" w:sz="0" w:space="0" w:color="auto"/>
      </w:divBdr>
    </w:div>
    <w:div w:id="696393088">
      <w:bodyDiv w:val="1"/>
      <w:marLeft w:val="0"/>
      <w:marRight w:val="0"/>
      <w:marTop w:val="0"/>
      <w:marBottom w:val="0"/>
      <w:divBdr>
        <w:top w:val="none" w:sz="0" w:space="0" w:color="auto"/>
        <w:left w:val="none" w:sz="0" w:space="0" w:color="auto"/>
        <w:bottom w:val="none" w:sz="0" w:space="0" w:color="auto"/>
        <w:right w:val="none" w:sz="0" w:space="0" w:color="auto"/>
      </w:divBdr>
    </w:div>
    <w:div w:id="737362369">
      <w:bodyDiv w:val="1"/>
      <w:marLeft w:val="0"/>
      <w:marRight w:val="0"/>
      <w:marTop w:val="0"/>
      <w:marBottom w:val="0"/>
      <w:divBdr>
        <w:top w:val="none" w:sz="0" w:space="0" w:color="auto"/>
        <w:left w:val="none" w:sz="0" w:space="0" w:color="auto"/>
        <w:bottom w:val="none" w:sz="0" w:space="0" w:color="auto"/>
        <w:right w:val="none" w:sz="0" w:space="0" w:color="auto"/>
      </w:divBdr>
      <w:divsChild>
        <w:div w:id="794912686">
          <w:marLeft w:val="0"/>
          <w:marRight w:val="0"/>
          <w:marTop w:val="0"/>
          <w:marBottom w:val="0"/>
          <w:divBdr>
            <w:top w:val="none" w:sz="0" w:space="0" w:color="auto"/>
            <w:left w:val="none" w:sz="0" w:space="0" w:color="auto"/>
            <w:bottom w:val="none" w:sz="0" w:space="0" w:color="auto"/>
            <w:right w:val="none" w:sz="0" w:space="0" w:color="auto"/>
          </w:divBdr>
          <w:divsChild>
            <w:div w:id="458693145">
              <w:marLeft w:val="0"/>
              <w:marRight w:val="0"/>
              <w:marTop w:val="0"/>
              <w:marBottom w:val="0"/>
              <w:divBdr>
                <w:top w:val="none" w:sz="0" w:space="0" w:color="auto"/>
                <w:left w:val="none" w:sz="0" w:space="0" w:color="auto"/>
                <w:bottom w:val="none" w:sz="0" w:space="0" w:color="auto"/>
                <w:right w:val="none" w:sz="0" w:space="0" w:color="auto"/>
              </w:divBdr>
              <w:divsChild>
                <w:div w:id="171057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822536">
      <w:bodyDiv w:val="1"/>
      <w:marLeft w:val="0"/>
      <w:marRight w:val="0"/>
      <w:marTop w:val="0"/>
      <w:marBottom w:val="0"/>
      <w:divBdr>
        <w:top w:val="none" w:sz="0" w:space="0" w:color="auto"/>
        <w:left w:val="none" w:sz="0" w:space="0" w:color="auto"/>
        <w:bottom w:val="none" w:sz="0" w:space="0" w:color="auto"/>
        <w:right w:val="none" w:sz="0" w:space="0" w:color="auto"/>
      </w:divBdr>
    </w:div>
    <w:div w:id="749470448">
      <w:bodyDiv w:val="1"/>
      <w:marLeft w:val="0"/>
      <w:marRight w:val="0"/>
      <w:marTop w:val="0"/>
      <w:marBottom w:val="0"/>
      <w:divBdr>
        <w:top w:val="none" w:sz="0" w:space="0" w:color="auto"/>
        <w:left w:val="none" w:sz="0" w:space="0" w:color="auto"/>
        <w:bottom w:val="none" w:sz="0" w:space="0" w:color="auto"/>
        <w:right w:val="none" w:sz="0" w:space="0" w:color="auto"/>
      </w:divBdr>
    </w:div>
    <w:div w:id="755514124">
      <w:bodyDiv w:val="1"/>
      <w:marLeft w:val="0"/>
      <w:marRight w:val="0"/>
      <w:marTop w:val="0"/>
      <w:marBottom w:val="0"/>
      <w:divBdr>
        <w:top w:val="none" w:sz="0" w:space="0" w:color="auto"/>
        <w:left w:val="none" w:sz="0" w:space="0" w:color="auto"/>
        <w:bottom w:val="none" w:sz="0" w:space="0" w:color="auto"/>
        <w:right w:val="none" w:sz="0" w:space="0" w:color="auto"/>
      </w:divBdr>
    </w:div>
    <w:div w:id="796989440">
      <w:bodyDiv w:val="1"/>
      <w:marLeft w:val="0"/>
      <w:marRight w:val="0"/>
      <w:marTop w:val="0"/>
      <w:marBottom w:val="0"/>
      <w:divBdr>
        <w:top w:val="none" w:sz="0" w:space="0" w:color="auto"/>
        <w:left w:val="none" w:sz="0" w:space="0" w:color="auto"/>
        <w:bottom w:val="none" w:sz="0" w:space="0" w:color="auto"/>
        <w:right w:val="none" w:sz="0" w:space="0" w:color="auto"/>
      </w:divBdr>
    </w:div>
    <w:div w:id="825782949">
      <w:bodyDiv w:val="1"/>
      <w:marLeft w:val="0"/>
      <w:marRight w:val="0"/>
      <w:marTop w:val="0"/>
      <w:marBottom w:val="0"/>
      <w:divBdr>
        <w:top w:val="none" w:sz="0" w:space="0" w:color="auto"/>
        <w:left w:val="none" w:sz="0" w:space="0" w:color="auto"/>
        <w:bottom w:val="none" w:sz="0" w:space="0" w:color="auto"/>
        <w:right w:val="none" w:sz="0" w:space="0" w:color="auto"/>
      </w:divBdr>
    </w:div>
    <w:div w:id="845748164">
      <w:bodyDiv w:val="1"/>
      <w:marLeft w:val="0"/>
      <w:marRight w:val="0"/>
      <w:marTop w:val="0"/>
      <w:marBottom w:val="0"/>
      <w:divBdr>
        <w:top w:val="none" w:sz="0" w:space="0" w:color="auto"/>
        <w:left w:val="none" w:sz="0" w:space="0" w:color="auto"/>
        <w:bottom w:val="none" w:sz="0" w:space="0" w:color="auto"/>
        <w:right w:val="none" w:sz="0" w:space="0" w:color="auto"/>
      </w:divBdr>
    </w:div>
    <w:div w:id="849873574">
      <w:bodyDiv w:val="1"/>
      <w:marLeft w:val="0"/>
      <w:marRight w:val="0"/>
      <w:marTop w:val="0"/>
      <w:marBottom w:val="0"/>
      <w:divBdr>
        <w:top w:val="none" w:sz="0" w:space="0" w:color="auto"/>
        <w:left w:val="none" w:sz="0" w:space="0" w:color="auto"/>
        <w:bottom w:val="none" w:sz="0" w:space="0" w:color="auto"/>
        <w:right w:val="none" w:sz="0" w:space="0" w:color="auto"/>
      </w:divBdr>
    </w:div>
    <w:div w:id="951396354">
      <w:bodyDiv w:val="1"/>
      <w:marLeft w:val="0"/>
      <w:marRight w:val="0"/>
      <w:marTop w:val="0"/>
      <w:marBottom w:val="0"/>
      <w:divBdr>
        <w:top w:val="none" w:sz="0" w:space="0" w:color="auto"/>
        <w:left w:val="none" w:sz="0" w:space="0" w:color="auto"/>
        <w:bottom w:val="none" w:sz="0" w:space="0" w:color="auto"/>
        <w:right w:val="none" w:sz="0" w:space="0" w:color="auto"/>
      </w:divBdr>
    </w:div>
    <w:div w:id="960451537">
      <w:bodyDiv w:val="1"/>
      <w:marLeft w:val="0"/>
      <w:marRight w:val="0"/>
      <w:marTop w:val="0"/>
      <w:marBottom w:val="0"/>
      <w:divBdr>
        <w:top w:val="none" w:sz="0" w:space="0" w:color="auto"/>
        <w:left w:val="none" w:sz="0" w:space="0" w:color="auto"/>
        <w:bottom w:val="none" w:sz="0" w:space="0" w:color="auto"/>
        <w:right w:val="none" w:sz="0" w:space="0" w:color="auto"/>
      </w:divBdr>
    </w:div>
    <w:div w:id="985015434">
      <w:bodyDiv w:val="1"/>
      <w:marLeft w:val="0"/>
      <w:marRight w:val="0"/>
      <w:marTop w:val="0"/>
      <w:marBottom w:val="0"/>
      <w:divBdr>
        <w:top w:val="none" w:sz="0" w:space="0" w:color="auto"/>
        <w:left w:val="none" w:sz="0" w:space="0" w:color="auto"/>
        <w:bottom w:val="none" w:sz="0" w:space="0" w:color="auto"/>
        <w:right w:val="none" w:sz="0" w:space="0" w:color="auto"/>
      </w:divBdr>
    </w:div>
    <w:div w:id="990210221">
      <w:bodyDiv w:val="1"/>
      <w:marLeft w:val="0"/>
      <w:marRight w:val="0"/>
      <w:marTop w:val="0"/>
      <w:marBottom w:val="0"/>
      <w:divBdr>
        <w:top w:val="none" w:sz="0" w:space="0" w:color="auto"/>
        <w:left w:val="none" w:sz="0" w:space="0" w:color="auto"/>
        <w:bottom w:val="none" w:sz="0" w:space="0" w:color="auto"/>
        <w:right w:val="none" w:sz="0" w:space="0" w:color="auto"/>
      </w:divBdr>
    </w:div>
    <w:div w:id="1031340328">
      <w:bodyDiv w:val="1"/>
      <w:marLeft w:val="0"/>
      <w:marRight w:val="0"/>
      <w:marTop w:val="0"/>
      <w:marBottom w:val="0"/>
      <w:divBdr>
        <w:top w:val="none" w:sz="0" w:space="0" w:color="auto"/>
        <w:left w:val="none" w:sz="0" w:space="0" w:color="auto"/>
        <w:bottom w:val="none" w:sz="0" w:space="0" w:color="auto"/>
        <w:right w:val="none" w:sz="0" w:space="0" w:color="auto"/>
      </w:divBdr>
    </w:div>
    <w:div w:id="1038507189">
      <w:bodyDiv w:val="1"/>
      <w:marLeft w:val="0"/>
      <w:marRight w:val="0"/>
      <w:marTop w:val="0"/>
      <w:marBottom w:val="0"/>
      <w:divBdr>
        <w:top w:val="none" w:sz="0" w:space="0" w:color="auto"/>
        <w:left w:val="none" w:sz="0" w:space="0" w:color="auto"/>
        <w:bottom w:val="none" w:sz="0" w:space="0" w:color="auto"/>
        <w:right w:val="none" w:sz="0" w:space="0" w:color="auto"/>
      </w:divBdr>
    </w:div>
    <w:div w:id="1103837798">
      <w:bodyDiv w:val="1"/>
      <w:marLeft w:val="0"/>
      <w:marRight w:val="0"/>
      <w:marTop w:val="0"/>
      <w:marBottom w:val="0"/>
      <w:divBdr>
        <w:top w:val="none" w:sz="0" w:space="0" w:color="auto"/>
        <w:left w:val="none" w:sz="0" w:space="0" w:color="auto"/>
        <w:bottom w:val="none" w:sz="0" w:space="0" w:color="auto"/>
        <w:right w:val="none" w:sz="0" w:space="0" w:color="auto"/>
      </w:divBdr>
    </w:div>
    <w:div w:id="1116096241">
      <w:bodyDiv w:val="1"/>
      <w:marLeft w:val="0"/>
      <w:marRight w:val="0"/>
      <w:marTop w:val="0"/>
      <w:marBottom w:val="0"/>
      <w:divBdr>
        <w:top w:val="none" w:sz="0" w:space="0" w:color="auto"/>
        <w:left w:val="none" w:sz="0" w:space="0" w:color="auto"/>
        <w:bottom w:val="none" w:sz="0" w:space="0" w:color="auto"/>
        <w:right w:val="none" w:sz="0" w:space="0" w:color="auto"/>
      </w:divBdr>
    </w:div>
    <w:div w:id="1125848053">
      <w:bodyDiv w:val="1"/>
      <w:marLeft w:val="0"/>
      <w:marRight w:val="0"/>
      <w:marTop w:val="0"/>
      <w:marBottom w:val="0"/>
      <w:divBdr>
        <w:top w:val="none" w:sz="0" w:space="0" w:color="auto"/>
        <w:left w:val="none" w:sz="0" w:space="0" w:color="auto"/>
        <w:bottom w:val="none" w:sz="0" w:space="0" w:color="auto"/>
        <w:right w:val="none" w:sz="0" w:space="0" w:color="auto"/>
      </w:divBdr>
    </w:div>
    <w:div w:id="1134173997">
      <w:bodyDiv w:val="1"/>
      <w:marLeft w:val="0"/>
      <w:marRight w:val="0"/>
      <w:marTop w:val="0"/>
      <w:marBottom w:val="0"/>
      <w:divBdr>
        <w:top w:val="none" w:sz="0" w:space="0" w:color="auto"/>
        <w:left w:val="none" w:sz="0" w:space="0" w:color="auto"/>
        <w:bottom w:val="none" w:sz="0" w:space="0" w:color="auto"/>
        <w:right w:val="none" w:sz="0" w:space="0" w:color="auto"/>
      </w:divBdr>
    </w:div>
    <w:div w:id="1154763303">
      <w:bodyDiv w:val="1"/>
      <w:marLeft w:val="0"/>
      <w:marRight w:val="0"/>
      <w:marTop w:val="0"/>
      <w:marBottom w:val="0"/>
      <w:divBdr>
        <w:top w:val="none" w:sz="0" w:space="0" w:color="auto"/>
        <w:left w:val="none" w:sz="0" w:space="0" w:color="auto"/>
        <w:bottom w:val="none" w:sz="0" w:space="0" w:color="auto"/>
        <w:right w:val="none" w:sz="0" w:space="0" w:color="auto"/>
      </w:divBdr>
    </w:div>
    <w:div w:id="1160002397">
      <w:bodyDiv w:val="1"/>
      <w:marLeft w:val="0"/>
      <w:marRight w:val="0"/>
      <w:marTop w:val="0"/>
      <w:marBottom w:val="0"/>
      <w:divBdr>
        <w:top w:val="none" w:sz="0" w:space="0" w:color="auto"/>
        <w:left w:val="none" w:sz="0" w:space="0" w:color="auto"/>
        <w:bottom w:val="none" w:sz="0" w:space="0" w:color="auto"/>
        <w:right w:val="none" w:sz="0" w:space="0" w:color="auto"/>
      </w:divBdr>
    </w:div>
    <w:div w:id="1182621496">
      <w:bodyDiv w:val="1"/>
      <w:marLeft w:val="0"/>
      <w:marRight w:val="0"/>
      <w:marTop w:val="0"/>
      <w:marBottom w:val="0"/>
      <w:divBdr>
        <w:top w:val="none" w:sz="0" w:space="0" w:color="auto"/>
        <w:left w:val="none" w:sz="0" w:space="0" w:color="auto"/>
        <w:bottom w:val="none" w:sz="0" w:space="0" w:color="auto"/>
        <w:right w:val="none" w:sz="0" w:space="0" w:color="auto"/>
      </w:divBdr>
    </w:div>
    <w:div w:id="1202324153">
      <w:bodyDiv w:val="1"/>
      <w:marLeft w:val="0"/>
      <w:marRight w:val="0"/>
      <w:marTop w:val="0"/>
      <w:marBottom w:val="0"/>
      <w:divBdr>
        <w:top w:val="none" w:sz="0" w:space="0" w:color="auto"/>
        <w:left w:val="none" w:sz="0" w:space="0" w:color="auto"/>
        <w:bottom w:val="none" w:sz="0" w:space="0" w:color="auto"/>
        <w:right w:val="none" w:sz="0" w:space="0" w:color="auto"/>
      </w:divBdr>
    </w:div>
    <w:div w:id="1231110619">
      <w:bodyDiv w:val="1"/>
      <w:marLeft w:val="0"/>
      <w:marRight w:val="0"/>
      <w:marTop w:val="0"/>
      <w:marBottom w:val="0"/>
      <w:divBdr>
        <w:top w:val="none" w:sz="0" w:space="0" w:color="auto"/>
        <w:left w:val="none" w:sz="0" w:space="0" w:color="auto"/>
        <w:bottom w:val="none" w:sz="0" w:space="0" w:color="auto"/>
        <w:right w:val="none" w:sz="0" w:space="0" w:color="auto"/>
      </w:divBdr>
    </w:div>
    <w:div w:id="1251112743">
      <w:bodyDiv w:val="1"/>
      <w:marLeft w:val="0"/>
      <w:marRight w:val="0"/>
      <w:marTop w:val="0"/>
      <w:marBottom w:val="0"/>
      <w:divBdr>
        <w:top w:val="none" w:sz="0" w:space="0" w:color="auto"/>
        <w:left w:val="none" w:sz="0" w:space="0" w:color="auto"/>
        <w:bottom w:val="none" w:sz="0" w:space="0" w:color="auto"/>
        <w:right w:val="none" w:sz="0" w:space="0" w:color="auto"/>
      </w:divBdr>
    </w:div>
    <w:div w:id="1293947380">
      <w:bodyDiv w:val="1"/>
      <w:marLeft w:val="0"/>
      <w:marRight w:val="0"/>
      <w:marTop w:val="0"/>
      <w:marBottom w:val="0"/>
      <w:divBdr>
        <w:top w:val="none" w:sz="0" w:space="0" w:color="auto"/>
        <w:left w:val="none" w:sz="0" w:space="0" w:color="auto"/>
        <w:bottom w:val="none" w:sz="0" w:space="0" w:color="auto"/>
        <w:right w:val="none" w:sz="0" w:space="0" w:color="auto"/>
      </w:divBdr>
    </w:div>
    <w:div w:id="1324776953">
      <w:bodyDiv w:val="1"/>
      <w:marLeft w:val="0"/>
      <w:marRight w:val="0"/>
      <w:marTop w:val="0"/>
      <w:marBottom w:val="0"/>
      <w:divBdr>
        <w:top w:val="none" w:sz="0" w:space="0" w:color="auto"/>
        <w:left w:val="none" w:sz="0" w:space="0" w:color="auto"/>
        <w:bottom w:val="none" w:sz="0" w:space="0" w:color="auto"/>
        <w:right w:val="none" w:sz="0" w:space="0" w:color="auto"/>
      </w:divBdr>
    </w:div>
    <w:div w:id="1336300153">
      <w:bodyDiv w:val="1"/>
      <w:marLeft w:val="0"/>
      <w:marRight w:val="0"/>
      <w:marTop w:val="0"/>
      <w:marBottom w:val="0"/>
      <w:divBdr>
        <w:top w:val="none" w:sz="0" w:space="0" w:color="auto"/>
        <w:left w:val="none" w:sz="0" w:space="0" w:color="auto"/>
        <w:bottom w:val="none" w:sz="0" w:space="0" w:color="auto"/>
        <w:right w:val="none" w:sz="0" w:space="0" w:color="auto"/>
      </w:divBdr>
    </w:div>
    <w:div w:id="1363164821">
      <w:bodyDiv w:val="1"/>
      <w:marLeft w:val="0"/>
      <w:marRight w:val="0"/>
      <w:marTop w:val="0"/>
      <w:marBottom w:val="0"/>
      <w:divBdr>
        <w:top w:val="none" w:sz="0" w:space="0" w:color="auto"/>
        <w:left w:val="none" w:sz="0" w:space="0" w:color="auto"/>
        <w:bottom w:val="none" w:sz="0" w:space="0" w:color="auto"/>
        <w:right w:val="none" w:sz="0" w:space="0" w:color="auto"/>
      </w:divBdr>
    </w:div>
    <w:div w:id="1388456647">
      <w:bodyDiv w:val="1"/>
      <w:marLeft w:val="0"/>
      <w:marRight w:val="0"/>
      <w:marTop w:val="0"/>
      <w:marBottom w:val="0"/>
      <w:divBdr>
        <w:top w:val="none" w:sz="0" w:space="0" w:color="auto"/>
        <w:left w:val="none" w:sz="0" w:space="0" w:color="auto"/>
        <w:bottom w:val="none" w:sz="0" w:space="0" w:color="auto"/>
        <w:right w:val="none" w:sz="0" w:space="0" w:color="auto"/>
      </w:divBdr>
    </w:div>
    <w:div w:id="1405225867">
      <w:bodyDiv w:val="1"/>
      <w:marLeft w:val="0"/>
      <w:marRight w:val="0"/>
      <w:marTop w:val="0"/>
      <w:marBottom w:val="0"/>
      <w:divBdr>
        <w:top w:val="none" w:sz="0" w:space="0" w:color="auto"/>
        <w:left w:val="none" w:sz="0" w:space="0" w:color="auto"/>
        <w:bottom w:val="none" w:sz="0" w:space="0" w:color="auto"/>
        <w:right w:val="none" w:sz="0" w:space="0" w:color="auto"/>
      </w:divBdr>
    </w:div>
    <w:div w:id="1447578648">
      <w:bodyDiv w:val="1"/>
      <w:marLeft w:val="0"/>
      <w:marRight w:val="0"/>
      <w:marTop w:val="0"/>
      <w:marBottom w:val="0"/>
      <w:divBdr>
        <w:top w:val="none" w:sz="0" w:space="0" w:color="auto"/>
        <w:left w:val="none" w:sz="0" w:space="0" w:color="auto"/>
        <w:bottom w:val="none" w:sz="0" w:space="0" w:color="auto"/>
        <w:right w:val="none" w:sz="0" w:space="0" w:color="auto"/>
      </w:divBdr>
    </w:div>
    <w:div w:id="1529292118">
      <w:bodyDiv w:val="1"/>
      <w:marLeft w:val="0"/>
      <w:marRight w:val="0"/>
      <w:marTop w:val="0"/>
      <w:marBottom w:val="0"/>
      <w:divBdr>
        <w:top w:val="none" w:sz="0" w:space="0" w:color="auto"/>
        <w:left w:val="none" w:sz="0" w:space="0" w:color="auto"/>
        <w:bottom w:val="none" w:sz="0" w:space="0" w:color="auto"/>
        <w:right w:val="none" w:sz="0" w:space="0" w:color="auto"/>
      </w:divBdr>
    </w:div>
    <w:div w:id="1534221558">
      <w:bodyDiv w:val="1"/>
      <w:marLeft w:val="0"/>
      <w:marRight w:val="0"/>
      <w:marTop w:val="0"/>
      <w:marBottom w:val="0"/>
      <w:divBdr>
        <w:top w:val="none" w:sz="0" w:space="0" w:color="auto"/>
        <w:left w:val="none" w:sz="0" w:space="0" w:color="auto"/>
        <w:bottom w:val="none" w:sz="0" w:space="0" w:color="auto"/>
        <w:right w:val="none" w:sz="0" w:space="0" w:color="auto"/>
      </w:divBdr>
    </w:div>
    <w:div w:id="1545867905">
      <w:bodyDiv w:val="1"/>
      <w:marLeft w:val="0"/>
      <w:marRight w:val="0"/>
      <w:marTop w:val="0"/>
      <w:marBottom w:val="0"/>
      <w:divBdr>
        <w:top w:val="none" w:sz="0" w:space="0" w:color="auto"/>
        <w:left w:val="none" w:sz="0" w:space="0" w:color="auto"/>
        <w:bottom w:val="none" w:sz="0" w:space="0" w:color="auto"/>
        <w:right w:val="none" w:sz="0" w:space="0" w:color="auto"/>
      </w:divBdr>
    </w:div>
    <w:div w:id="1546016633">
      <w:bodyDiv w:val="1"/>
      <w:marLeft w:val="0"/>
      <w:marRight w:val="0"/>
      <w:marTop w:val="0"/>
      <w:marBottom w:val="0"/>
      <w:divBdr>
        <w:top w:val="none" w:sz="0" w:space="0" w:color="auto"/>
        <w:left w:val="none" w:sz="0" w:space="0" w:color="auto"/>
        <w:bottom w:val="none" w:sz="0" w:space="0" w:color="auto"/>
        <w:right w:val="none" w:sz="0" w:space="0" w:color="auto"/>
      </w:divBdr>
    </w:div>
    <w:div w:id="1566797684">
      <w:bodyDiv w:val="1"/>
      <w:marLeft w:val="0"/>
      <w:marRight w:val="0"/>
      <w:marTop w:val="0"/>
      <w:marBottom w:val="0"/>
      <w:divBdr>
        <w:top w:val="none" w:sz="0" w:space="0" w:color="auto"/>
        <w:left w:val="none" w:sz="0" w:space="0" w:color="auto"/>
        <w:bottom w:val="none" w:sz="0" w:space="0" w:color="auto"/>
        <w:right w:val="none" w:sz="0" w:space="0" w:color="auto"/>
      </w:divBdr>
    </w:div>
    <w:div w:id="1571114675">
      <w:bodyDiv w:val="1"/>
      <w:marLeft w:val="0"/>
      <w:marRight w:val="0"/>
      <w:marTop w:val="0"/>
      <w:marBottom w:val="0"/>
      <w:divBdr>
        <w:top w:val="none" w:sz="0" w:space="0" w:color="auto"/>
        <w:left w:val="none" w:sz="0" w:space="0" w:color="auto"/>
        <w:bottom w:val="none" w:sz="0" w:space="0" w:color="auto"/>
        <w:right w:val="none" w:sz="0" w:space="0" w:color="auto"/>
      </w:divBdr>
      <w:divsChild>
        <w:div w:id="1855144220">
          <w:marLeft w:val="0"/>
          <w:marRight w:val="0"/>
          <w:marTop w:val="0"/>
          <w:marBottom w:val="0"/>
          <w:divBdr>
            <w:top w:val="none" w:sz="0" w:space="0" w:color="auto"/>
            <w:left w:val="none" w:sz="0" w:space="0" w:color="auto"/>
            <w:bottom w:val="none" w:sz="0" w:space="0" w:color="auto"/>
            <w:right w:val="none" w:sz="0" w:space="0" w:color="auto"/>
          </w:divBdr>
          <w:divsChild>
            <w:div w:id="194422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155260">
      <w:bodyDiv w:val="1"/>
      <w:marLeft w:val="0"/>
      <w:marRight w:val="0"/>
      <w:marTop w:val="0"/>
      <w:marBottom w:val="0"/>
      <w:divBdr>
        <w:top w:val="none" w:sz="0" w:space="0" w:color="auto"/>
        <w:left w:val="none" w:sz="0" w:space="0" w:color="auto"/>
        <w:bottom w:val="none" w:sz="0" w:space="0" w:color="auto"/>
        <w:right w:val="none" w:sz="0" w:space="0" w:color="auto"/>
      </w:divBdr>
    </w:div>
    <w:div w:id="1591503615">
      <w:bodyDiv w:val="1"/>
      <w:marLeft w:val="0"/>
      <w:marRight w:val="0"/>
      <w:marTop w:val="0"/>
      <w:marBottom w:val="0"/>
      <w:divBdr>
        <w:top w:val="none" w:sz="0" w:space="0" w:color="auto"/>
        <w:left w:val="none" w:sz="0" w:space="0" w:color="auto"/>
        <w:bottom w:val="none" w:sz="0" w:space="0" w:color="auto"/>
        <w:right w:val="none" w:sz="0" w:space="0" w:color="auto"/>
      </w:divBdr>
    </w:div>
    <w:div w:id="1595477730">
      <w:bodyDiv w:val="1"/>
      <w:marLeft w:val="0"/>
      <w:marRight w:val="0"/>
      <w:marTop w:val="0"/>
      <w:marBottom w:val="0"/>
      <w:divBdr>
        <w:top w:val="none" w:sz="0" w:space="0" w:color="auto"/>
        <w:left w:val="none" w:sz="0" w:space="0" w:color="auto"/>
        <w:bottom w:val="none" w:sz="0" w:space="0" w:color="auto"/>
        <w:right w:val="none" w:sz="0" w:space="0" w:color="auto"/>
      </w:divBdr>
    </w:div>
    <w:div w:id="1631132752">
      <w:bodyDiv w:val="1"/>
      <w:marLeft w:val="0"/>
      <w:marRight w:val="0"/>
      <w:marTop w:val="0"/>
      <w:marBottom w:val="0"/>
      <w:divBdr>
        <w:top w:val="none" w:sz="0" w:space="0" w:color="auto"/>
        <w:left w:val="none" w:sz="0" w:space="0" w:color="auto"/>
        <w:bottom w:val="none" w:sz="0" w:space="0" w:color="auto"/>
        <w:right w:val="none" w:sz="0" w:space="0" w:color="auto"/>
      </w:divBdr>
    </w:div>
    <w:div w:id="1643849732">
      <w:bodyDiv w:val="1"/>
      <w:marLeft w:val="0"/>
      <w:marRight w:val="0"/>
      <w:marTop w:val="0"/>
      <w:marBottom w:val="0"/>
      <w:divBdr>
        <w:top w:val="none" w:sz="0" w:space="0" w:color="auto"/>
        <w:left w:val="none" w:sz="0" w:space="0" w:color="auto"/>
        <w:bottom w:val="none" w:sz="0" w:space="0" w:color="auto"/>
        <w:right w:val="none" w:sz="0" w:space="0" w:color="auto"/>
      </w:divBdr>
    </w:div>
    <w:div w:id="1654285973">
      <w:bodyDiv w:val="1"/>
      <w:marLeft w:val="0"/>
      <w:marRight w:val="0"/>
      <w:marTop w:val="0"/>
      <w:marBottom w:val="0"/>
      <w:divBdr>
        <w:top w:val="none" w:sz="0" w:space="0" w:color="auto"/>
        <w:left w:val="none" w:sz="0" w:space="0" w:color="auto"/>
        <w:bottom w:val="none" w:sz="0" w:space="0" w:color="auto"/>
        <w:right w:val="none" w:sz="0" w:space="0" w:color="auto"/>
      </w:divBdr>
    </w:div>
    <w:div w:id="1662731265">
      <w:bodyDiv w:val="1"/>
      <w:marLeft w:val="0"/>
      <w:marRight w:val="0"/>
      <w:marTop w:val="0"/>
      <w:marBottom w:val="0"/>
      <w:divBdr>
        <w:top w:val="none" w:sz="0" w:space="0" w:color="auto"/>
        <w:left w:val="none" w:sz="0" w:space="0" w:color="auto"/>
        <w:bottom w:val="none" w:sz="0" w:space="0" w:color="auto"/>
        <w:right w:val="none" w:sz="0" w:space="0" w:color="auto"/>
      </w:divBdr>
    </w:div>
    <w:div w:id="1697349357">
      <w:bodyDiv w:val="1"/>
      <w:marLeft w:val="0"/>
      <w:marRight w:val="0"/>
      <w:marTop w:val="0"/>
      <w:marBottom w:val="0"/>
      <w:divBdr>
        <w:top w:val="none" w:sz="0" w:space="0" w:color="auto"/>
        <w:left w:val="none" w:sz="0" w:space="0" w:color="auto"/>
        <w:bottom w:val="none" w:sz="0" w:space="0" w:color="auto"/>
        <w:right w:val="none" w:sz="0" w:space="0" w:color="auto"/>
      </w:divBdr>
    </w:div>
    <w:div w:id="1713185062">
      <w:bodyDiv w:val="1"/>
      <w:marLeft w:val="0"/>
      <w:marRight w:val="0"/>
      <w:marTop w:val="0"/>
      <w:marBottom w:val="0"/>
      <w:divBdr>
        <w:top w:val="none" w:sz="0" w:space="0" w:color="auto"/>
        <w:left w:val="none" w:sz="0" w:space="0" w:color="auto"/>
        <w:bottom w:val="none" w:sz="0" w:space="0" w:color="auto"/>
        <w:right w:val="none" w:sz="0" w:space="0" w:color="auto"/>
      </w:divBdr>
    </w:div>
    <w:div w:id="1718158533">
      <w:bodyDiv w:val="1"/>
      <w:marLeft w:val="0"/>
      <w:marRight w:val="0"/>
      <w:marTop w:val="0"/>
      <w:marBottom w:val="0"/>
      <w:divBdr>
        <w:top w:val="none" w:sz="0" w:space="0" w:color="auto"/>
        <w:left w:val="none" w:sz="0" w:space="0" w:color="auto"/>
        <w:bottom w:val="none" w:sz="0" w:space="0" w:color="auto"/>
        <w:right w:val="none" w:sz="0" w:space="0" w:color="auto"/>
      </w:divBdr>
    </w:div>
    <w:div w:id="1726876133">
      <w:bodyDiv w:val="1"/>
      <w:marLeft w:val="0"/>
      <w:marRight w:val="0"/>
      <w:marTop w:val="0"/>
      <w:marBottom w:val="0"/>
      <w:divBdr>
        <w:top w:val="none" w:sz="0" w:space="0" w:color="auto"/>
        <w:left w:val="none" w:sz="0" w:space="0" w:color="auto"/>
        <w:bottom w:val="none" w:sz="0" w:space="0" w:color="auto"/>
        <w:right w:val="none" w:sz="0" w:space="0" w:color="auto"/>
      </w:divBdr>
      <w:divsChild>
        <w:div w:id="1398626286">
          <w:marLeft w:val="0"/>
          <w:marRight w:val="0"/>
          <w:marTop w:val="0"/>
          <w:marBottom w:val="0"/>
          <w:divBdr>
            <w:top w:val="none" w:sz="0" w:space="0" w:color="auto"/>
            <w:left w:val="none" w:sz="0" w:space="0" w:color="auto"/>
            <w:bottom w:val="none" w:sz="0" w:space="0" w:color="auto"/>
            <w:right w:val="none" w:sz="0" w:space="0" w:color="auto"/>
          </w:divBdr>
          <w:divsChild>
            <w:div w:id="1855027384">
              <w:marLeft w:val="0"/>
              <w:marRight w:val="0"/>
              <w:marTop w:val="0"/>
              <w:marBottom w:val="240"/>
              <w:divBdr>
                <w:top w:val="none" w:sz="0" w:space="0" w:color="auto"/>
                <w:left w:val="none" w:sz="0" w:space="0" w:color="auto"/>
                <w:bottom w:val="none" w:sz="0" w:space="0" w:color="auto"/>
                <w:right w:val="none" w:sz="0" w:space="0" w:color="auto"/>
              </w:divBdr>
              <w:divsChild>
                <w:div w:id="82243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032099">
      <w:bodyDiv w:val="1"/>
      <w:marLeft w:val="0"/>
      <w:marRight w:val="0"/>
      <w:marTop w:val="0"/>
      <w:marBottom w:val="0"/>
      <w:divBdr>
        <w:top w:val="none" w:sz="0" w:space="0" w:color="auto"/>
        <w:left w:val="none" w:sz="0" w:space="0" w:color="auto"/>
        <w:bottom w:val="none" w:sz="0" w:space="0" w:color="auto"/>
        <w:right w:val="none" w:sz="0" w:space="0" w:color="auto"/>
      </w:divBdr>
    </w:div>
    <w:div w:id="1741368156">
      <w:bodyDiv w:val="1"/>
      <w:marLeft w:val="0"/>
      <w:marRight w:val="0"/>
      <w:marTop w:val="0"/>
      <w:marBottom w:val="0"/>
      <w:divBdr>
        <w:top w:val="none" w:sz="0" w:space="0" w:color="auto"/>
        <w:left w:val="none" w:sz="0" w:space="0" w:color="auto"/>
        <w:bottom w:val="none" w:sz="0" w:space="0" w:color="auto"/>
        <w:right w:val="none" w:sz="0" w:space="0" w:color="auto"/>
      </w:divBdr>
    </w:div>
    <w:div w:id="1885215327">
      <w:bodyDiv w:val="1"/>
      <w:marLeft w:val="0"/>
      <w:marRight w:val="0"/>
      <w:marTop w:val="0"/>
      <w:marBottom w:val="0"/>
      <w:divBdr>
        <w:top w:val="none" w:sz="0" w:space="0" w:color="auto"/>
        <w:left w:val="none" w:sz="0" w:space="0" w:color="auto"/>
        <w:bottom w:val="none" w:sz="0" w:space="0" w:color="auto"/>
        <w:right w:val="none" w:sz="0" w:space="0" w:color="auto"/>
      </w:divBdr>
    </w:div>
    <w:div w:id="1901018534">
      <w:bodyDiv w:val="1"/>
      <w:marLeft w:val="0"/>
      <w:marRight w:val="0"/>
      <w:marTop w:val="0"/>
      <w:marBottom w:val="0"/>
      <w:divBdr>
        <w:top w:val="none" w:sz="0" w:space="0" w:color="auto"/>
        <w:left w:val="none" w:sz="0" w:space="0" w:color="auto"/>
        <w:bottom w:val="none" w:sz="0" w:space="0" w:color="auto"/>
        <w:right w:val="none" w:sz="0" w:space="0" w:color="auto"/>
      </w:divBdr>
    </w:div>
    <w:div w:id="1920947538">
      <w:bodyDiv w:val="1"/>
      <w:marLeft w:val="0"/>
      <w:marRight w:val="0"/>
      <w:marTop w:val="0"/>
      <w:marBottom w:val="0"/>
      <w:divBdr>
        <w:top w:val="none" w:sz="0" w:space="0" w:color="auto"/>
        <w:left w:val="none" w:sz="0" w:space="0" w:color="auto"/>
        <w:bottom w:val="none" w:sz="0" w:space="0" w:color="auto"/>
        <w:right w:val="none" w:sz="0" w:space="0" w:color="auto"/>
      </w:divBdr>
    </w:div>
    <w:div w:id="1929970525">
      <w:bodyDiv w:val="1"/>
      <w:marLeft w:val="0"/>
      <w:marRight w:val="0"/>
      <w:marTop w:val="0"/>
      <w:marBottom w:val="0"/>
      <w:divBdr>
        <w:top w:val="none" w:sz="0" w:space="0" w:color="auto"/>
        <w:left w:val="none" w:sz="0" w:space="0" w:color="auto"/>
        <w:bottom w:val="none" w:sz="0" w:space="0" w:color="auto"/>
        <w:right w:val="none" w:sz="0" w:space="0" w:color="auto"/>
      </w:divBdr>
    </w:div>
    <w:div w:id="2000687784">
      <w:bodyDiv w:val="1"/>
      <w:marLeft w:val="0"/>
      <w:marRight w:val="0"/>
      <w:marTop w:val="0"/>
      <w:marBottom w:val="0"/>
      <w:divBdr>
        <w:top w:val="none" w:sz="0" w:space="0" w:color="auto"/>
        <w:left w:val="none" w:sz="0" w:space="0" w:color="auto"/>
        <w:bottom w:val="none" w:sz="0" w:space="0" w:color="auto"/>
        <w:right w:val="none" w:sz="0" w:space="0" w:color="auto"/>
      </w:divBdr>
    </w:div>
    <w:div w:id="2036272931">
      <w:bodyDiv w:val="1"/>
      <w:marLeft w:val="0"/>
      <w:marRight w:val="0"/>
      <w:marTop w:val="0"/>
      <w:marBottom w:val="0"/>
      <w:divBdr>
        <w:top w:val="none" w:sz="0" w:space="0" w:color="auto"/>
        <w:left w:val="none" w:sz="0" w:space="0" w:color="auto"/>
        <w:bottom w:val="none" w:sz="0" w:space="0" w:color="auto"/>
        <w:right w:val="none" w:sz="0" w:space="0" w:color="auto"/>
      </w:divBdr>
    </w:div>
    <w:div w:id="2057119426">
      <w:bodyDiv w:val="1"/>
      <w:marLeft w:val="0"/>
      <w:marRight w:val="0"/>
      <w:marTop w:val="0"/>
      <w:marBottom w:val="0"/>
      <w:divBdr>
        <w:top w:val="none" w:sz="0" w:space="0" w:color="auto"/>
        <w:left w:val="none" w:sz="0" w:space="0" w:color="auto"/>
        <w:bottom w:val="none" w:sz="0" w:space="0" w:color="auto"/>
        <w:right w:val="none" w:sz="0" w:space="0" w:color="auto"/>
      </w:divBdr>
    </w:div>
    <w:div w:id="2096198707">
      <w:bodyDiv w:val="1"/>
      <w:marLeft w:val="0"/>
      <w:marRight w:val="0"/>
      <w:marTop w:val="0"/>
      <w:marBottom w:val="0"/>
      <w:divBdr>
        <w:top w:val="none" w:sz="0" w:space="0" w:color="auto"/>
        <w:left w:val="none" w:sz="0" w:space="0" w:color="auto"/>
        <w:bottom w:val="none" w:sz="0" w:space="0" w:color="auto"/>
        <w:right w:val="none" w:sz="0" w:space="0" w:color="auto"/>
      </w:divBdr>
    </w:div>
    <w:div w:id="2097239255">
      <w:bodyDiv w:val="1"/>
      <w:marLeft w:val="0"/>
      <w:marRight w:val="0"/>
      <w:marTop w:val="0"/>
      <w:marBottom w:val="0"/>
      <w:divBdr>
        <w:top w:val="none" w:sz="0" w:space="0" w:color="auto"/>
        <w:left w:val="none" w:sz="0" w:space="0" w:color="auto"/>
        <w:bottom w:val="none" w:sz="0" w:space="0" w:color="auto"/>
        <w:right w:val="none" w:sz="0" w:space="0" w:color="auto"/>
      </w:divBdr>
    </w:div>
    <w:div w:id="2098214132">
      <w:bodyDiv w:val="1"/>
      <w:marLeft w:val="0"/>
      <w:marRight w:val="0"/>
      <w:marTop w:val="0"/>
      <w:marBottom w:val="0"/>
      <w:divBdr>
        <w:top w:val="none" w:sz="0" w:space="0" w:color="auto"/>
        <w:left w:val="none" w:sz="0" w:space="0" w:color="auto"/>
        <w:bottom w:val="none" w:sz="0" w:space="0" w:color="auto"/>
        <w:right w:val="none" w:sz="0" w:space="0" w:color="auto"/>
      </w:divBdr>
    </w:div>
    <w:div w:id="2123107708">
      <w:bodyDiv w:val="1"/>
      <w:marLeft w:val="0"/>
      <w:marRight w:val="0"/>
      <w:marTop w:val="0"/>
      <w:marBottom w:val="0"/>
      <w:divBdr>
        <w:top w:val="none" w:sz="0" w:space="0" w:color="auto"/>
        <w:left w:val="none" w:sz="0" w:space="0" w:color="auto"/>
        <w:bottom w:val="none" w:sz="0" w:space="0" w:color="auto"/>
        <w:right w:val="none" w:sz="0" w:space="0" w:color="auto"/>
      </w:divBdr>
    </w:div>
    <w:div w:id="212758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89EE6-D542-474C-99B8-B7AE82462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8641</Words>
  <Characters>49260</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Семён Семёнов</cp:lastModifiedBy>
  <cp:revision>2</cp:revision>
  <dcterms:created xsi:type="dcterms:W3CDTF">2022-05-13T22:34:00Z</dcterms:created>
  <dcterms:modified xsi:type="dcterms:W3CDTF">2022-05-13T22:34:00Z</dcterms:modified>
</cp:coreProperties>
</file>